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851B43" w:rsidRPr="00286C20" w:rsidRDefault="0050704E">
      <w:pPr>
        <w:pStyle w:val="BodyText"/>
        <w:ind w:right="-86"/>
        <w:jc w:val="center"/>
        <w:rPr>
          <w:rFonts w:ascii="Times New Roman" w:hAnsi="Times New Roman"/>
          <w:b/>
          <w:sz w:val="40"/>
          <w:szCs w:val="40"/>
        </w:rPr>
      </w:pPr>
      <w:proofErr w:type="spellStart"/>
      <w:r w:rsidRPr="00286C20">
        <w:rPr>
          <w:rFonts w:ascii="Times New Roman" w:hAnsi="Times New Roman"/>
          <w:b/>
          <w:sz w:val="40"/>
          <w:szCs w:val="40"/>
        </w:rPr>
        <w:t>Pengaruh</w:t>
      </w:r>
      <w:proofErr w:type="spellEnd"/>
      <w:r w:rsidRPr="00286C20">
        <w:rPr>
          <w:rFonts w:ascii="Times New Roman" w:hAnsi="Times New Roman"/>
          <w:b/>
          <w:sz w:val="40"/>
          <w:szCs w:val="40"/>
        </w:rPr>
        <w:t xml:space="preserve"> </w:t>
      </w:r>
      <w:proofErr w:type="spellStart"/>
      <w:r w:rsidRPr="00286C20">
        <w:rPr>
          <w:rFonts w:ascii="Times New Roman" w:hAnsi="Times New Roman"/>
          <w:b/>
          <w:sz w:val="40"/>
          <w:szCs w:val="40"/>
        </w:rPr>
        <w:t>Manajemen</w:t>
      </w:r>
      <w:proofErr w:type="spellEnd"/>
      <w:r w:rsidRPr="00286C20">
        <w:rPr>
          <w:rFonts w:ascii="Times New Roman" w:hAnsi="Times New Roman"/>
          <w:b/>
          <w:sz w:val="40"/>
          <w:szCs w:val="40"/>
        </w:rPr>
        <w:t xml:space="preserve"> </w:t>
      </w:r>
      <w:proofErr w:type="spellStart"/>
      <w:r w:rsidRPr="00286C20">
        <w:rPr>
          <w:rFonts w:ascii="Times New Roman" w:hAnsi="Times New Roman"/>
          <w:b/>
          <w:sz w:val="40"/>
          <w:szCs w:val="40"/>
        </w:rPr>
        <w:t>Kelas</w:t>
      </w:r>
      <w:proofErr w:type="spellEnd"/>
      <w:r w:rsidRPr="00286C20">
        <w:rPr>
          <w:rFonts w:ascii="Times New Roman" w:hAnsi="Times New Roman"/>
          <w:b/>
          <w:sz w:val="40"/>
          <w:szCs w:val="40"/>
        </w:rPr>
        <w:t xml:space="preserve"> Dan </w:t>
      </w:r>
      <w:proofErr w:type="spellStart"/>
      <w:r w:rsidRPr="00286C20">
        <w:rPr>
          <w:rFonts w:ascii="Times New Roman" w:hAnsi="Times New Roman"/>
          <w:b/>
          <w:sz w:val="40"/>
          <w:szCs w:val="40"/>
        </w:rPr>
        <w:t>Interaksi</w:t>
      </w:r>
      <w:proofErr w:type="spellEnd"/>
      <w:r w:rsidRPr="00286C20">
        <w:rPr>
          <w:rFonts w:ascii="Times New Roman" w:hAnsi="Times New Roman"/>
          <w:b/>
          <w:sz w:val="40"/>
          <w:szCs w:val="40"/>
        </w:rPr>
        <w:t xml:space="preserve"> </w:t>
      </w:r>
      <w:proofErr w:type="spellStart"/>
      <w:r w:rsidRPr="00286C20">
        <w:rPr>
          <w:rFonts w:ascii="Times New Roman" w:hAnsi="Times New Roman"/>
          <w:b/>
          <w:sz w:val="40"/>
          <w:szCs w:val="40"/>
        </w:rPr>
        <w:t>Sosial</w:t>
      </w:r>
      <w:proofErr w:type="spellEnd"/>
      <w:r w:rsidRPr="00286C20">
        <w:rPr>
          <w:rFonts w:ascii="Times New Roman" w:hAnsi="Times New Roman"/>
          <w:b/>
          <w:sz w:val="40"/>
          <w:szCs w:val="40"/>
        </w:rPr>
        <w:t xml:space="preserve"> </w:t>
      </w:r>
      <w:proofErr w:type="spellStart"/>
      <w:r w:rsidRPr="00286C20">
        <w:rPr>
          <w:rFonts w:ascii="Times New Roman" w:hAnsi="Times New Roman"/>
          <w:b/>
          <w:sz w:val="40"/>
          <w:szCs w:val="40"/>
        </w:rPr>
        <w:t>Terhadap</w:t>
      </w:r>
      <w:proofErr w:type="spellEnd"/>
      <w:r w:rsidRPr="00286C20">
        <w:rPr>
          <w:rFonts w:ascii="Times New Roman" w:hAnsi="Times New Roman"/>
          <w:b/>
          <w:sz w:val="40"/>
          <w:szCs w:val="40"/>
        </w:rPr>
        <w:t xml:space="preserve"> </w:t>
      </w:r>
      <w:proofErr w:type="spellStart"/>
      <w:r w:rsidRPr="00286C20">
        <w:rPr>
          <w:rFonts w:ascii="Times New Roman" w:hAnsi="Times New Roman"/>
          <w:b/>
          <w:sz w:val="40"/>
          <w:szCs w:val="40"/>
        </w:rPr>
        <w:t>Prestasi</w:t>
      </w:r>
      <w:proofErr w:type="spellEnd"/>
      <w:r w:rsidRPr="00286C20">
        <w:rPr>
          <w:rFonts w:ascii="Times New Roman" w:hAnsi="Times New Roman"/>
          <w:b/>
          <w:sz w:val="40"/>
          <w:szCs w:val="40"/>
        </w:rPr>
        <w:t xml:space="preserve"> </w:t>
      </w:r>
      <w:proofErr w:type="spellStart"/>
      <w:r w:rsidRPr="00286C20">
        <w:rPr>
          <w:rFonts w:ascii="Times New Roman" w:hAnsi="Times New Roman"/>
          <w:b/>
          <w:sz w:val="40"/>
          <w:szCs w:val="40"/>
        </w:rPr>
        <w:t>Belajar</w:t>
      </w:r>
      <w:proofErr w:type="spellEnd"/>
      <w:r w:rsidRPr="00286C20">
        <w:rPr>
          <w:rFonts w:ascii="Times New Roman" w:hAnsi="Times New Roman"/>
          <w:b/>
          <w:sz w:val="40"/>
          <w:szCs w:val="40"/>
        </w:rPr>
        <w:t xml:space="preserve"> </w:t>
      </w:r>
      <w:proofErr w:type="spellStart"/>
      <w:r w:rsidRPr="00286C20">
        <w:rPr>
          <w:rFonts w:ascii="Times New Roman" w:hAnsi="Times New Roman"/>
          <w:b/>
          <w:sz w:val="40"/>
          <w:szCs w:val="40"/>
        </w:rPr>
        <w:t>Peserta</w:t>
      </w:r>
      <w:proofErr w:type="spellEnd"/>
      <w:r w:rsidRPr="00286C20">
        <w:rPr>
          <w:rFonts w:ascii="Times New Roman" w:hAnsi="Times New Roman"/>
          <w:b/>
          <w:sz w:val="40"/>
          <w:szCs w:val="40"/>
        </w:rPr>
        <w:t xml:space="preserve"> </w:t>
      </w:r>
      <w:proofErr w:type="spellStart"/>
      <w:r w:rsidRPr="00286C20">
        <w:rPr>
          <w:rFonts w:ascii="Times New Roman" w:hAnsi="Times New Roman"/>
          <w:b/>
          <w:sz w:val="40"/>
          <w:szCs w:val="40"/>
        </w:rPr>
        <w:t>Didik</w:t>
      </w:r>
      <w:proofErr w:type="spellEnd"/>
      <w:r w:rsidRPr="00286C20">
        <w:rPr>
          <w:rFonts w:ascii="Times New Roman" w:hAnsi="Times New Roman"/>
          <w:b/>
          <w:sz w:val="40"/>
          <w:szCs w:val="40"/>
        </w:rPr>
        <w:t xml:space="preserve"> Di SMK Muhammadiyah 2 </w:t>
      </w:r>
      <w:proofErr w:type="spellStart"/>
      <w:r w:rsidRPr="00286C20">
        <w:rPr>
          <w:rFonts w:ascii="Times New Roman" w:hAnsi="Times New Roman"/>
          <w:b/>
          <w:sz w:val="40"/>
          <w:szCs w:val="40"/>
        </w:rPr>
        <w:t>Nganjuk</w:t>
      </w:r>
      <w:proofErr w:type="spellEnd"/>
      <w:r w:rsidRPr="00286C20">
        <w:rPr>
          <w:rFonts w:ascii="Times New Roman" w:hAnsi="Times New Roman"/>
          <w:b/>
          <w:sz w:val="40"/>
          <w:szCs w:val="40"/>
        </w:rPr>
        <w:t xml:space="preserve"> </w:t>
      </w:r>
      <w:proofErr w:type="spellStart"/>
      <w:r w:rsidRPr="00286C20">
        <w:rPr>
          <w:rFonts w:ascii="Times New Roman" w:hAnsi="Times New Roman"/>
          <w:b/>
          <w:sz w:val="40"/>
          <w:szCs w:val="40"/>
        </w:rPr>
        <w:t>Tahun</w:t>
      </w:r>
      <w:proofErr w:type="spellEnd"/>
      <w:r w:rsidRPr="00286C20">
        <w:rPr>
          <w:rFonts w:ascii="Times New Roman" w:hAnsi="Times New Roman"/>
          <w:b/>
          <w:sz w:val="40"/>
          <w:szCs w:val="40"/>
        </w:rPr>
        <w:t xml:space="preserve"> </w:t>
      </w:r>
      <w:proofErr w:type="spellStart"/>
      <w:r w:rsidRPr="00286C20">
        <w:rPr>
          <w:rFonts w:ascii="Times New Roman" w:hAnsi="Times New Roman"/>
          <w:b/>
          <w:sz w:val="40"/>
          <w:szCs w:val="40"/>
        </w:rPr>
        <w:t>Ajaran</w:t>
      </w:r>
      <w:proofErr w:type="spellEnd"/>
      <w:r w:rsidRPr="00286C20">
        <w:rPr>
          <w:rFonts w:ascii="Times New Roman" w:hAnsi="Times New Roman"/>
          <w:b/>
          <w:sz w:val="40"/>
          <w:szCs w:val="40"/>
        </w:rPr>
        <w:t xml:space="preserve"> 2023/2024</w:t>
      </w:r>
    </w:p>
    <w:tbl>
      <w:tblPr>
        <w:tblW w:w="8720" w:type="dxa"/>
        <w:tblLayout w:type="fixed"/>
        <w:tblLook w:val="0000" w:firstRow="0" w:lastRow="0" w:firstColumn="0" w:lastColumn="0" w:noHBand="0" w:noVBand="0"/>
      </w:tblPr>
      <w:tblGrid>
        <w:gridCol w:w="1809"/>
        <w:gridCol w:w="6911"/>
      </w:tblGrid>
      <w:tr w:rsidR="00851B43">
        <w:tc>
          <w:tcPr>
            <w:tcW w:w="1809" w:type="dxa"/>
          </w:tcPr>
          <w:p w:rsidR="00851B43" w:rsidRDefault="00851B43">
            <w:pPr>
              <w:suppressAutoHyphens w:val="0"/>
              <w:spacing w:line="1" w:lineRule="atLeast"/>
              <w:ind w:leftChars="-1" w:hangingChars="1" w:hanging="2"/>
              <w:jc w:val="both"/>
              <w:textDirection w:val="btLr"/>
              <w:textAlignment w:val="top"/>
              <w:outlineLvl w:val="0"/>
              <w:rPr>
                <w:noProof/>
                <w:position w:val="-1"/>
                <w:lang w:val="id-ID" w:eastAsia="zh-CN"/>
              </w:rPr>
            </w:pPr>
          </w:p>
          <w:p w:rsidR="00851B43" w:rsidRDefault="00000000">
            <w:pPr>
              <w:suppressAutoHyphens w:val="0"/>
              <w:spacing w:line="1" w:lineRule="atLeast"/>
              <w:ind w:leftChars="-1" w:hangingChars="1" w:hanging="2"/>
              <w:jc w:val="both"/>
              <w:textDirection w:val="btLr"/>
              <w:textAlignment w:val="top"/>
              <w:outlineLvl w:val="0"/>
              <w:rPr>
                <w:noProof/>
                <w:position w:val="-1"/>
                <w:lang w:val="id-ID" w:eastAsia="zh-CN"/>
              </w:rPr>
            </w:pPr>
            <w:r>
              <w:rPr>
                <w:b/>
                <w:noProof/>
                <w:position w:val="-1"/>
                <w:lang w:val="id-ID" w:eastAsia="zh-CN"/>
              </w:rPr>
              <w:t>Diterima:</w:t>
            </w:r>
          </w:p>
          <w:p w:rsidR="00851B43" w:rsidRDefault="00000000">
            <w:pPr>
              <w:suppressAutoHyphens w:val="0"/>
              <w:spacing w:line="1" w:lineRule="atLeast"/>
              <w:ind w:leftChars="-1" w:hangingChars="1" w:hanging="2"/>
              <w:jc w:val="both"/>
              <w:textDirection w:val="btLr"/>
              <w:textAlignment w:val="top"/>
              <w:outlineLvl w:val="0"/>
              <w:rPr>
                <w:noProof/>
                <w:position w:val="-1"/>
                <w:lang w:eastAsia="zh-CN"/>
              </w:rPr>
            </w:pPr>
            <w:r>
              <w:rPr>
                <w:noProof/>
                <w:position w:val="-1"/>
                <w:lang w:val="id-ID" w:eastAsia="zh-CN"/>
              </w:rPr>
              <w:t xml:space="preserve">5 </w:t>
            </w:r>
            <w:r w:rsidR="006706E9">
              <w:rPr>
                <w:noProof/>
                <w:position w:val="-1"/>
                <w:lang w:val="id-ID" w:eastAsia="zh-CN"/>
              </w:rPr>
              <w:t xml:space="preserve">Mei </w:t>
            </w:r>
            <w:r>
              <w:rPr>
                <w:noProof/>
                <w:position w:val="-1"/>
                <w:lang w:val="id-ID" w:eastAsia="zh-CN"/>
              </w:rPr>
              <w:t>2024</w:t>
            </w:r>
          </w:p>
          <w:p w:rsidR="00851B43" w:rsidRDefault="00000000">
            <w:pPr>
              <w:suppressAutoHyphens w:val="0"/>
              <w:spacing w:line="1" w:lineRule="atLeast"/>
              <w:ind w:leftChars="-1" w:hangingChars="1" w:hanging="2"/>
              <w:jc w:val="both"/>
              <w:textDirection w:val="btLr"/>
              <w:textAlignment w:val="top"/>
              <w:outlineLvl w:val="0"/>
              <w:rPr>
                <w:noProof/>
                <w:position w:val="-1"/>
                <w:lang w:val="id-ID" w:eastAsia="zh-CN"/>
              </w:rPr>
            </w:pPr>
            <w:r>
              <w:rPr>
                <w:b/>
                <w:noProof/>
                <w:position w:val="-1"/>
                <w:lang w:val="id-ID" w:eastAsia="zh-CN"/>
              </w:rPr>
              <w:t>Revisi:</w:t>
            </w:r>
          </w:p>
          <w:p w:rsidR="00851B43" w:rsidRDefault="00000000">
            <w:pPr>
              <w:suppressAutoHyphens w:val="0"/>
              <w:spacing w:line="1" w:lineRule="atLeast"/>
              <w:ind w:leftChars="-1" w:hangingChars="1" w:hanging="2"/>
              <w:jc w:val="both"/>
              <w:textDirection w:val="btLr"/>
              <w:textAlignment w:val="top"/>
              <w:outlineLvl w:val="0"/>
              <w:rPr>
                <w:noProof/>
                <w:position w:val="-1"/>
                <w:lang w:val="id-ID" w:eastAsia="zh-CN"/>
              </w:rPr>
            </w:pPr>
            <w:r>
              <w:rPr>
                <w:noProof/>
                <w:position w:val="-1"/>
                <w:lang w:val="id-ID" w:eastAsia="zh-CN"/>
              </w:rPr>
              <w:t xml:space="preserve">15 </w:t>
            </w:r>
            <w:r w:rsidR="006706E9">
              <w:rPr>
                <w:noProof/>
                <w:position w:val="-1"/>
                <w:lang w:val="id-ID" w:eastAsia="zh-CN"/>
              </w:rPr>
              <w:t xml:space="preserve">Mei </w:t>
            </w:r>
            <w:r>
              <w:rPr>
                <w:noProof/>
                <w:position w:val="-1"/>
                <w:lang w:val="id-ID" w:eastAsia="zh-CN"/>
              </w:rPr>
              <w:t>2024</w:t>
            </w:r>
          </w:p>
          <w:p w:rsidR="00851B43" w:rsidRDefault="00000000">
            <w:pPr>
              <w:suppressAutoHyphens w:val="0"/>
              <w:spacing w:line="1" w:lineRule="atLeast"/>
              <w:ind w:leftChars="-1" w:hangingChars="1" w:hanging="2"/>
              <w:jc w:val="both"/>
              <w:textDirection w:val="btLr"/>
              <w:textAlignment w:val="top"/>
              <w:outlineLvl w:val="0"/>
              <w:rPr>
                <w:noProof/>
                <w:position w:val="-1"/>
                <w:lang w:val="id-ID" w:eastAsia="zh-CN"/>
              </w:rPr>
            </w:pPr>
            <w:r>
              <w:rPr>
                <w:b/>
                <w:noProof/>
                <w:position w:val="-1"/>
                <w:lang w:val="id-ID" w:eastAsia="zh-CN"/>
              </w:rPr>
              <w:t>Terbit:</w:t>
            </w:r>
          </w:p>
          <w:p w:rsidR="00851B43" w:rsidRDefault="00000000">
            <w:pPr>
              <w:pBdr>
                <w:top w:val="nil"/>
                <w:left w:val="nil"/>
                <w:bottom w:val="nil"/>
                <w:right w:val="nil"/>
                <w:between w:val="nil"/>
              </w:pBdr>
              <w:suppressAutoHyphens w:val="0"/>
              <w:ind w:leftChars="-1" w:hangingChars="1" w:hanging="2"/>
              <w:jc w:val="both"/>
              <w:textDirection w:val="btLr"/>
              <w:textAlignment w:val="top"/>
              <w:outlineLvl w:val="0"/>
              <w:rPr>
                <w:noProof/>
                <w:color w:val="000000"/>
                <w:position w:val="-1"/>
                <w:lang w:val="id-ID" w:eastAsia="zh-CN"/>
              </w:rPr>
            </w:pPr>
            <w:r>
              <w:rPr>
                <w:noProof/>
                <w:color w:val="000000"/>
                <w:position w:val="-1"/>
                <w:lang w:val="id-ID" w:eastAsia="zh-CN"/>
              </w:rPr>
              <w:t xml:space="preserve">1 </w:t>
            </w:r>
            <w:r w:rsidR="006706E9">
              <w:rPr>
                <w:noProof/>
                <w:color w:val="000000"/>
                <w:position w:val="-1"/>
                <w:lang w:val="id-ID" w:eastAsia="zh-CN"/>
              </w:rPr>
              <w:t>Juni</w:t>
            </w:r>
            <w:r>
              <w:rPr>
                <w:noProof/>
                <w:color w:val="000000"/>
                <w:position w:val="-1"/>
                <w:lang w:val="id-ID" w:eastAsia="zh-CN"/>
              </w:rPr>
              <w:t xml:space="preserve"> 2024</w:t>
            </w:r>
          </w:p>
        </w:tc>
        <w:tc>
          <w:tcPr>
            <w:tcW w:w="6911" w:type="dxa"/>
          </w:tcPr>
          <w:p w:rsidR="00851B43" w:rsidRDefault="00000000">
            <w:pPr>
              <w:pBdr>
                <w:top w:val="nil"/>
                <w:left w:val="nil"/>
                <w:bottom w:val="nil"/>
                <w:right w:val="nil"/>
                <w:between w:val="nil"/>
              </w:pBdr>
              <w:suppressAutoHyphens w:val="0"/>
              <w:spacing w:before="240"/>
              <w:ind w:leftChars="-1" w:hangingChars="1" w:hanging="2"/>
              <w:jc w:val="center"/>
              <w:textDirection w:val="btLr"/>
              <w:textAlignment w:val="top"/>
              <w:outlineLvl w:val="0"/>
              <w:rPr>
                <w:noProof/>
                <w:color w:val="000000"/>
                <w:position w:val="-1"/>
                <w:lang w:eastAsia="zh-CN"/>
              </w:rPr>
            </w:pPr>
            <w:r>
              <w:rPr>
                <w:b/>
                <w:noProof/>
                <w:color w:val="000000"/>
                <w:position w:val="-1"/>
                <w:sz w:val="24"/>
                <w:szCs w:val="24"/>
                <w:vertAlign w:val="superscript"/>
                <w:lang w:eastAsia="zh-CN"/>
              </w:rPr>
              <w:t>1</w:t>
            </w:r>
            <w:r>
              <w:rPr>
                <w:b/>
                <w:noProof/>
                <w:color w:val="000000"/>
                <w:position w:val="-1"/>
                <w:sz w:val="24"/>
                <w:szCs w:val="24"/>
                <w:lang w:val="id-ID" w:eastAsia="zh-CN"/>
              </w:rPr>
              <w:t>P</w:t>
            </w:r>
            <w:r>
              <w:rPr>
                <w:b/>
                <w:noProof/>
                <w:color w:val="000000"/>
                <w:position w:val="-1"/>
                <w:sz w:val="24"/>
                <w:szCs w:val="24"/>
                <w:lang w:eastAsia="zh-CN"/>
              </w:rPr>
              <w:t>radita Hana Oktavia</w:t>
            </w:r>
            <w:r>
              <w:rPr>
                <w:b/>
                <w:noProof/>
                <w:color w:val="000000"/>
                <w:position w:val="-1"/>
                <w:sz w:val="24"/>
                <w:szCs w:val="24"/>
                <w:lang w:val="id-ID" w:eastAsia="zh-CN"/>
              </w:rPr>
              <w:t xml:space="preserve">, </w:t>
            </w:r>
            <w:r>
              <w:rPr>
                <w:b/>
                <w:noProof/>
                <w:color w:val="000000"/>
                <w:position w:val="-1"/>
                <w:sz w:val="24"/>
                <w:szCs w:val="24"/>
                <w:vertAlign w:val="superscript"/>
                <w:lang w:eastAsia="zh-CN"/>
              </w:rPr>
              <w:t>2</w:t>
            </w:r>
            <w:r>
              <w:rPr>
                <w:b/>
                <w:noProof/>
                <w:color w:val="000000"/>
                <w:position w:val="-1"/>
                <w:sz w:val="24"/>
                <w:szCs w:val="24"/>
                <w:lang w:eastAsia="zh-CN"/>
              </w:rPr>
              <w:t>Suharto</w:t>
            </w:r>
            <w:r>
              <w:rPr>
                <w:b/>
                <w:noProof/>
                <w:color w:val="000000"/>
                <w:position w:val="-1"/>
                <w:sz w:val="24"/>
                <w:szCs w:val="24"/>
                <w:lang w:val="id-ID" w:eastAsia="zh-CN"/>
              </w:rPr>
              <w:t xml:space="preserve">, </w:t>
            </w:r>
            <w:r>
              <w:rPr>
                <w:b/>
                <w:noProof/>
                <w:color w:val="000000"/>
                <w:position w:val="-1"/>
                <w:sz w:val="24"/>
                <w:szCs w:val="24"/>
                <w:vertAlign w:val="superscript"/>
                <w:lang w:eastAsia="zh-CN"/>
              </w:rPr>
              <w:t>3</w:t>
            </w:r>
            <w:r>
              <w:rPr>
                <w:b/>
                <w:noProof/>
                <w:color w:val="000000"/>
                <w:position w:val="-1"/>
                <w:sz w:val="24"/>
                <w:szCs w:val="24"/>
                <w:lang w:eastAsia="zh-CN"/>
              </w:rPr>
              <w:t>Hariyono</w:t>
            </w:r>
          </w:p>
          <w:p w:rsidR="00851B43" w:rsidRDefault="00000000">
            <w:pPr>
              <w:pBdr>
                <w:top w:val="nil"/>
                <w:left w:val="nil"/>
                <w:bottom w:val="nil"/>
                <w:right w:val="nil"/>
                <w:between w:val="nil"/>
              </w:pBdr>
              <w:suppressAutoHyphens w:val="0"/>
              <w:ind w:leftChars="-1" w:hangingChars="1" w:hanging="2"/>
              <w:jc w:val="center"/>
              <w:textDirection w:val="btLr"/>
              <w:textAlignment w:val="top"/>
              <w:outlineLvl w:val="0"/>
              <w:rPr>
                <w:noProof/>
                <w:color w:val="000000"/>
                <w:position w:val="-1"/>
                <w:lang w:val="id-ID" w:eastAsia="zh-CN"/>
              </w:rPr>
            </w:pPr>
            <w:r>
              <w:rPr>
                <w:i/>
                <w:noProof/>
                <w:color w:val="000000"/>
                <w:position w:val="-1"/>
                <w:sz w:val="24"/>
                <w:szCs w:val="24"/>
                <w:vertAlign w:val="superscript"/>
                <w:lang w:eastAsia="zh-CN"/>
              </w:rPr>
              <w:t>123</w:t>
            </w:r>
            <w:r w:rsidR="00005145">
              <w:rPr>
                <w:i/>
                <w:noProof/>
                <w:color w:val="000000"/>
                <w:position w:val="-1"/>
                <w:sz w:val="24"/>
                <w:szCs w:val="24"/>
                <w:lang w:val="id-ID" w:eastAsia="zh-CN"/>
              </w:rPr>
              <w:t>Universitas PGRI Mpu Sindok</w:t>
            </w:r>
            <w:r>
              <w:rPr>
                <w:i/>
                <w:noProof/>
                <w:color w:val="000000"/>
                <w:position w:val="-1"/>
                <w:sz w:val="24"/>
                <w:szCs w:val="24"/>
                <w:lang w:val="id-ID" w:eastAsia="zh-CN"/>
              </w:rPr>
              <w:br/>
            </w:r>
          </w:p>
          <w:p w:rsidR="00851B43" w:rsidRDefault="00851B43">
            <w:pPr>
              <w:pBdr>
                <w:top w:val="nil"/>
                <w:left w:val="nil"/>
                <w:bottom w:val="nil"/>
                <w:right w:val="nil"/>
                <w:between w:val="nil"/>
              </w:pBdr>
              <w:suppressAutoHyphens w:val="0"/>
              <w:ind w:leftChars="-1" w:hangingChars="1" w:hanging="2"/>
              <w:jc w:val="right"/>
              <w:textDirection w:val="btLr"/>
              <w:textAlignment w:val="top"/>
              <w:outlineLvl w:val="0"/>
              <w:rPr>
                <w:noProof/>
                <w:color w:val="000000"/>
                <w:position w:val="-1"/>
                <w:lang w:val="id-ID" w:eastAsia="zh-CN"/>
              </w:rPr>
            </w:pPr>
          </w:p>
        </w:tc>
      </w:tr>
    </w:tbl>
    <w:p w:rsidR="00851B43" w:rsidRDefault="00000000">
      <w:pPr>
        <w:jc w:val="both"/>
      </w:pPr>
      <w:r>
        <w:rPr>
          <w:b/>
          <w:noProof/>
          <w:color w:val="000000"/>
          <w:position w:val="-1"/>
          <w:lang w:val="id-ID" w:eastAsia="zh-CN"/>
        </w:rPr>
        <w:t>Abstrak</w:t>
      </w:r>
      <w:r>
        <w:rPr>
          <w:noProof/>
          <w:color w:val="000000"/>
          <w:position w:val="-1"/>
          <w:lang w:val="id-ID" w:eastAsia="zh-CN"/>
        </w:rPr>
        <w:t>—</w:t>
      </w:r>
      <w:r w:rsidR="00C55A30">
        <w:rPr>
          <w:noProof/>
          <w:color w:val="000000"/>
          <w:position w:val="-1"/>
          <w:lang w:val="id-ID" w:eastAsia="zh-CN"/>
        </w:rPr>
        <w:t xml:space="preserve"> </w:t>
      </w:r>
      <w:r w:rsidR="00C724C6">
        <w:rPr>
          <w:b/>
          <w:bCs/>
          <w:noProof/>
          <w:color w:val="000000"/>
          <w:position w:val="-1"/>
          <w:lang w:val="id-ID" w:eastAsia="zh-CN"/>
        </w:rPr>
        <w:t>Tujuan:</w:t>
      </w:r>
      <w:r w:rsidR="00C55A30">
        <w:rPr>
          <w:noProof/>
          <w:color w:val="000000"/>
          <w:position w:val="-1"/>
          <w:lang w:val="id-ID" w:eastAsia="zh-CN"/>
        </w:rPr>
        <w:t xml:space="preserve"> </w:t>
      </w:r>
      <w:proofErr w:type="spellStart"/>
      <w:r>
        <w:t>Penelitin</w:t>
      </w:r>
      <w:proofErr w:type="spellEnd"/>
      <w:r>
        <w:t xml:space="preserve"> </w:t>
      </w:r>
      <w:proofErr w:type="spellStart"/>
      <w:r>
        <w:t>ini</w:t>
      </w:r>
      <w:proofErr w:type="spellEnd"/>
      <w:r>
        <w:t xml:space="preserve"> </w:t>
      </w:r>
      <w:proofErr w:type="spellStart"/>
      <w:r>
        <w:t>bertujuan</w:t>
      </w:r>
      <w:proofErr w:type="spellEnd"/>
      <w:r>
        <w:t xml:space="preserve"> </w:t>
      </w:r>
      <w:proofErr w:type="spellStart"/>
      <w:r>
        <w:t>untuk</w:t>
      </w:r>
      <w:proofErr w:type="spellEnd"/>
      <w:r>
        <w:t xml:space="preserve"> </w:t>
      </w:r>
      <w:proofErr w:type="spellStart"/>
      <w:r>
        <w:t>mengetahui</w:t>
      </w:r>
      <w:proofErr w:type="spellEnd"/>
      <w:r>
        <w:t xml:space="preserve"> </w:t>
      </w:r>
      <w:proofErr w:type="spellStart"/>
      <w:r>
        <w:t>manajemen</w:t>
      </w:r>
      <w:proofErr w:type="spellEnd"/>
      <w:r>
        <w:t xml:space="preserve"> </w:t>
      </w:r>
      <w:proofErr w:type="spellStart"/>
      <w:r>
        <w:t>kelas</w:t>
      </w:r>
      <w:proofErr w:type="spellEnd"/>
      <w:r>
        <w:t xml:space="preserve"> dan </w:t>
      </w:r>
      <w:proofErr w:type="spellStart"/>
      <w:r>
        <w:t>interaksi</w:t>
      </w:r>
      <w:proofErr w:type="spellEnd"/>
      <w:r>
        <w:t xml:space="preserve"> </w:t>
      </w:r>
      <w:proofErr w:type="spellStart"/>
      <w:r>
        <w:t>sosial</w:t>
      </w:r>
      <w:proofErr w:type="spellEnd"/>
      <w:r>
        <w:t xml:space="preserve"> </w:t>
      </w:r>
      <w:proofErr w:type="spellStart"/>
      <w:r>
        <w:t>terhadap</w:t>
      </w:r>
      <w:proofErr w:type="spellEnd"/>
      <w:r>
        <w:t xml:space="preserve"> </w:t>
      </w:r>
      <w:proofErr w:type="spellStart"/>
      <w:r>
        <w:t>prestasi</w:t>
      </w:r>
      <w:proofErr w:type="spellEnd"/>
      <w:r>
        <w:t xml:space="preserve"> </w:t>
      </w:r>
      <w:proofErr w:type="spellStart"/>
      <w:r>
        <w:t>belajar</w:t>
      </w:r>
      <w:proofErr w:type="spellEnd"/>
      <w:r>
        <w:t xml:space="preserve"> </w:t>
      </w:r>
      <w:proofErr w:type="spellStart"/>
      <w:r>
        <w:t>peserta</w:t>
      </w:r>
      <w:proofErr w:type="spellEnd"/>
      <w:r>
        <w:t xml:space="preserve"> </w:t>
      </w:r>
      <w:proofErr w:type="spellStart"/>
      <w:r>
        <w:t>didik</w:t>
      </w:r>
      <w:proofErr w:type="spellEnd"/>
      <w:r>
        <w:t xml:space="preserve">. </w:t>
      </w:r>
      <w:proofErr w:type="spellStart"/>
      <w:r>
        <w:t>Penelitian</w:t>
      </w:r>
      <w:proofErr w:type="spellEnd"/>
      <w:r>
        <w:t xml:space="preserve"> </w:t>
      </w:r>
      <w:proofErr w:type="spellStart"/>
      <w:r>
        <w:t>dilakukan</w:t>
      </w:r>
      <w:proofErr w:type="spellEnd"/>
      <w:r>
        <w:t xml:space="preserve"> </w:t>
      </w:r>
      <w:proofErr w:type="spellStart"/>
      <w:r>
        <w:t>dengan</w:t>
      </w:r>
      <w:proofErr w:type="spellEnd"/>
      <w:r>
        <w:t xml:space="preserve"> </w:t>
      </w:r>
      <w:proofErr w:type="spellStart"/>
      <w:r>
        <w:t>metode</w:t>
      </w:r>
      <w:proofErr w:type="spellEnd"/>
      <w:r>
        <w:t xml:space="preserve"> </w:t>
      </w:r>
      <w:proofErr w:type="spellStart"/>
      <w:r>
        <w:t>kuantitatif</w:t>
      </w:r>
      <w:proofErr w:type="spellEnd"/>
      <w:r>
        <w:t xml:space="preserve"> </w:t>
      </w:r>
      <w:proofErr w:type="spellStart"/>
      <w:r>
        <w:t>dengan</w:t>
      </w:r>
      <w:proofErr w:type="spellEnd"/>
      <w:r>
        <w:t xml:space="preserve"> </w:t>
      </w:r>
      <w:proofErr w:type="spellStart"/>
      <w:r>
        <w:t>pendekatan</w:t>
      </w:r>
      <w:proofErr w:type="spellEnd"/>
      <w:r>
        <w:t xml:space="preserve"> </w:t>
      </w:r>
      <w:proofErr w:type="spellStart"/>
      <w:r>
        <w:t>deskriptif</w:t>
      </w:r>
      <w:proofErr w:type="spellEnd"/>
      <w:r>
        <w:t xml:space="preserve"> dan </w:t>
      </w:r>
      <w:proofErr w:type="spellStart"/>
      <w:r>
        <w:t>verifikatif</w:t>
      </w:r>
      <w:proofErr w:type="spellEnd"/>
      <w:r>
        <w:t xml:space="preserve">. </w:t>
      </w:r>
      <w:proofErr w:type="spellStart"/>
      <w:r w:rsidR="00C724C6" w:rsidRPr="00C724C6">
        <w:rPr>
          <w:b/>
          <w:bCs/>
        </w:rPr>
        <w:t>Metode</w:t>
      </w:r>
      <w:proofErr w:type="spellEnd"/>
      <w:r w:rsidR="00C724C6" w:rsidRPr="00C724C6">
        <w:rPr>
          <w:b/>
          <w:bCs/>
        </w:rPr>
        <w:t>:</w:t>
      </w:r>
      <w:r w:rsidR="00C724C6">
        <w:t xml:space="preserve"> </w:t>
      </w:r>
      <w:proofErr w:type="spellStart"/>
      <w:r>
        <w:t>Penelitian</w:t>
      </w:r>
      <w:proofErr w:type="spellEnd"/>
      <w:r>
        <w:t xml:space="preserve"> </w:t>
      </w:r>
      <w:proofErr w:type="spellStart"/>
      <w:r>
        <w:t>dilakukan</w:t>
      </w:r>
      <w:proofErr w:type="spellEnd"/>
      <w:r>
        <w:t xml:space="preserve"> </w:t>
      </w:r>
      <w:proofErr w:type="spellStart"/>
      <w:r>
        <w:t>dengan</w:t>
      </w:r>
      <w:proofErr w:type="spellEnd"/>
      <w:r>
        <w:t xml:space="preserve"> </w:t>
      </w:r>
      <w:proofErr w:type="spellStart"/>
      <w:r>
        <w:t>metode</w:t>
      </w:r>
      <w:proofErr w:type="spellEnd"/>
      <w:r>
        <w:t xml:space="preserve"> </w:t>
      </w:r>
      <w:proofErr w:type="spellStart"/>
      <w:r>
        <w:t>kuantitatif</w:t>
      </w:r>
      <w:proofErr w:type="spellEnd"/>
      <w:r>
        <w:t xml:space="preserve"> </w:t>
      </w:r>
      <w:proofErr w:type="spellStart"/>
      <w:r>
        <w:t>dengan</w:t>
      </w:r>
      <w:proofErr w:type="spellEnd"/>
      <w:r>
        <w:t xml:space="preserve"> </w:t>
      </w:r>
      <w:proofErr w:type="spellStart"/>
      <w:r>
        <w:t>pendekatan</w:t>
      </w:r>
      <w:proofErr w:type="spellEnd"/>
      <w:r>
        <w:t xml:space="preserve"> </w:t>
      </w:r>
      <w:proofErr w:type="spellStart"/>
      <w:r>
        <w:t>deskriptif</w:t>
      </w:r>
      <w:proofErr w:type="spellEnd"/>
      <w:r>
        <w:t xml:space="preserve"> dan </w:t>
      </w:r>
      <w:proofErr w:type="spellStart"/>
      <w:r>
        <w:t>verifikatif</w:t>
      </w:r>
      <w:proofErr w:type="spellEnd"/>
      <w:r>
        <w:t xml:space="preserve">. </w:t>
      </w:r>
      <w:r w:rsidR="002269FE" w:rsidRPr="002269FE">
        <w:rPr>
          <w:b/>
          <w:bCs/>
        </w:rPr>
        <w:t>Hasil:</w:t>
      </w:r>
      <w:r w:rsidR="002269FE">
        <w:t xml:space="preserve"> </w:t>
      </w:r>
      <w:proofErr w:type="spellStart"/>
      <w:r>
        <w:t>Berdasarkan</w:t>
      </w:r>
      <w:proofErr w:type="spellEnd"/>
      <w:r>
        <w:t xml:space="preserve"> </w:t>
      </w:r>
      <w:proofErr w:type="spellStart"/>
      <w:r>
        <w:t>hasil</w:t>
      </w:r>
      <w:proofErr w:type="spellEnd"/>
      <w:r>
        <w:t xml:space="preserve"> </w:t>
      </w:r>
      <w:proofErr w:type="spellStart"/>
      <w:r>
        <w:t>analisis</w:t>
      </w:r>
      <w:proofErr w:type="spellEnd"/>
      <w:r>
        <w:t xml:space="preserve"> </w:t>
      </w:r>
      <w:proofErr w:type="spellStart"/>
      <w:r>
        <w:t>reliabel</w:t>
      </w:r>
      <w:proofErr w:type="spellEnd"/>
      <w:r>
        <w:t xml:space="preserve"> yang </w:t>
      </w:r>
      <w:proofErr w:type="spellStart"/>
      <w:r>
        <w:t>telah</w:t>
      </w:r>
      <w:proofErr w:type="spellEnd"/>
      <w:r>
        <w:t xml:space="preserve"> </w:t>
      </w:r>
      <w:proofErr w:type="spellStart"/>
      <w:r>
        <w:t>dilakukan</w:t>
      </w:r>
      <w:proofErr w:type="spellEnd"/>
      <w:r>
        <w:rPr>
          <w:bCs/>
        </w:rPr>
        <w:t xml:space="preserve">, </w:t>
      </w:r>
      <w:proofErr w:type="spellStart"/>
      <w:r>
        <w:rPr>
          <w:bCs/>
        </w:rPr>
        <w:t>dapat</w:t>
      </w:r>
      <w:proofErr w:type="spellEnd"/>
      <w:r>
        <w:rPr>
          <w:bCs/>
        </w:rPr>
        <w:t xml:space="preserve"> </w:t>
      </w:r>
      <w:proofErr w:type="spellStart"/>
      <w:r>
        <w:rPr>
          <w:bCs/>
        </w:rPr>
        <w:t>diketahui</w:t>
      </w:r>
      <w:proofErr w:type="spellEnd"/>
      <w:r>
        <w:rPr>
          <w:bCs/>
        </w:rPr>
        <w:t xml:space="preserve"> </w:t>
      </w:r>
      <w:proofErr w:type="spellStart"/>
      <w:r>
        <w:rPr>
          <w:bCs/>
        </w:rPr>
        <w:t>bahwa</w:t>
      </w:r>
      <w:proofErr w:type="spellEnd"/>
      <w:r>
        <w:rPr>
          <w:bCs/>
        </w:rPr>
        <w:t xml:space="preserve"> </w:t>
      </w:r>
      <w:proofErr w:type="spellStart"/>
      <w:r>
        <w:rPr>
          <w:bCs/>
        </w:rPr>
        <w:t>terdapat</w:t>
      </w:r>
      <w:proofErr w:type="spellEnd"/>
      <w:r>
        <w:rPr>
          <w:bCs/>
        </w:rPr>
        <w:t xml:space="preserve"> 15 </w:t>
      </w:r>
      <w:proofErr w:type="spellStart"/>
      <w:r>
        <w:rPr>
          <w:bCs/>
        </w:rPr>
        <w:t>butir</w:t>
      </w:r>
      <w:proofErr w:type="spellEnd"/>
      <w:r>
        <w:rPr>
          <w:bCs/>
        </w:rPr>
        <w:t xml:space="preserve"> item </w:t>
      </w:r>
      <w:proofErr w:type="spellStart"/>
      <w:r>
        <w:rPr>
          <w:bCs/>
        </w:rPr>
        <w:t>pertanyaan</w:t>
      </w:r>
      <w:proofErr w:type="spellEnd"/>
      <w:r>
        <w:rPr>
          <w:bCs/>
        </w:rPr>
        <w:t xml:space="preserve"> </w:t>
      </w:r>
      <w:proofErr w:type="spellStart"/>
      <w:r>
        <w:rPr>
          <w:bCs/>
        </w:rPr>
        <w:t>dengan</w:t>
      </w:r>
      <w:proofErr w:type="spellEnd"/>
      <w:r>
        <w:rPr>
          <w:bCs/>
        </w:rPr>
        <w:t xml:space="preserve"> </w:t>
      </w:r>
      <w:proofErr w:type="spellStart"/>
      <w:r>
        <w:rPr>
          <w:bCs/>
        </w:rPr>
        <w:t>nilai</w:t>
      </w:r>
      <w:proofErr w:type="spellEnd"/>
      <w:r>
        <w:rPr>
          <w:bCs/>
        </w:rPr>
        <w:t xml:space="preserve"> </w:t>
      </w:r>
      <w:r>
        <w:rPr>
          <w:bCs/>
          <w:i/>
          <w:iCs/>
        </w:rPr>
        <w:t xml:space="preserve">Cronbach’s Alpha </w:t>
      </w:r>
      <w:proofErr w:type="spellStart"/>
      <w:r>
        <w:rPr>
          <w:bCs/>
        </w:rPr>
        <w:t>sebesar</w:t>
      </w:r>
      <w:proofErr w:type="spellEnd"/>
      <w:r>
        <w:rPr>
          <w:bCs/>
        </w:rPr>
        <w:t xml:space="preserve"> 0,915 dan 0,781, </w:t>
      </w:r>
      <w:proofErr w:type="spellStart"/>
      <w:r>
        <w:rPr>
          <w:bCs/>
        </w:rPr>
        <w:t>dikarenakan</w:t>
      </w:r>
      <w:proofErr w:type="spellEnd"/>
      <w:r>
        <w:rPr>
          <w:bCs/>
        </w:rPr>
        <w:t xml:space="preserve"> </w:t>
      </w:r>
      <w:proofErr w:type="spellStart"/>
      <w:r>
        <w:rPr>
          <w:bCs/>
        </w:rPr>
        <w:t>nilai</w:t>
      </w:r>
      <w:proofErr w:type="spellEnd"/>
      <w:r>
        <w:rPr>
          <w:bCs/>
        </w:rPr>
        <w:t xml:space="preserve"> </w:t>
      </w:r>
      <w:r>
        <w:rPr>
          <w:bCs/>
          <w:i/>
          <w:iCs/>
        </w:rPr>
        <w:t xml:space="preserve">Cronbach’s Alpha </w:t>
      </w:r>
      <w:r>
        <w:rPr>
          <w:bCs/>
        </w:rPr>
        <w:t xml:space="preserve">&gt; 0,6 </w:t>
      </w:r>
      <w:proofErr w:type="spellStart"/>
      <w:r>
        <w:rPr>
          <w:bCs/>
        </w:rPr>
        <w:t>yaitu</w:t>
      </w:r>
      <w:proofErr w:type="spellEnd"/>
      <w:r>
        <w:rPr>
          <w:bCs/>
        </w:rPr>
        <w:t xml:space="preserve"> 0,915 &gt; 0,6 dan 0,781 &gt; 0,6 </w:t>
      </w:r>
      <w:proofErr w:type="spellStart"/>
      <w:r>
        <w:rPr>
          <w:bCs/>
        </w:rPr>
        <w:t>maka</w:t>
      </w:r>
      <w:proofErr w:type="spellEnd"/>
      <w:r>
        <w:rPr>
          <w:bCs/>
        </w:rPr>
        <w:t xml:space="preserve">, </w:t>
      </w:r>
      <w:proofErr w:type="spellStart"/>
      <w:r>
        <w:rPr>
          <w:bCs/>
        </w:rPr>
        <w:t>dapat</w:t>
      </w:r>
      <w:proofErr w:type="spellEnd"/>
      <w:r>
        <w:rPr>
          <w:bCs/>
        </w:rPr>
        <w:t xml:space="preserve"> </w:t>
      </w:r>
      <w:proofErr w:type="spellStart"/>
      <w:r>
        <w:rPr>
          <w:bCs/>
        </w:rPr>
        <w:t>ditarik</w:t>
      </w:r>
      <w:proofErr w:type="spellEnd"/>
      <w:r>
        <w:rPr>
          <w:bCs/>
        </w:rPr>
        <w:t xml:space="preserve"> </w:t>
      </w:r>
      <w:proofErr w:type="spellStart"/>
      <w:r>
        <w:rPr>
          <w:bCs/>
        </w:rPr>
        <w:t>kesimpulan</w:t>
      </w:r>
      <w:proofErr w:type="spellEnd"/>
      <w:r>
        <w:rPr>
          <w:bCs/>
        </w:rPr>
        <w:t xml:space="preserve"> </w:t>
      </w:r>
      <w:proofErr w:type="spellStart"/>
      <w:r>
        <w:rPr>
          <w:bCs/>
        </w:rPr>
        <w:t>bahwa</w:t>
      </w:r>
      <w:proofErr w:type="spellEnd"/>
      <w:r>
        <w:rPr>
          <w:bCs/>
        </w:rPr>
        <w:t xml:space="preserve"> </w:t>
      </w:r>
      <w:proofErr w:type="spellStart"/>
      <w:r>
        <w:rPr>
          <w:bCs/>
        </w:rPr>
        <w:t>kuisioner</w:t>
      </w:r>
      <w:proofErr w:type="spellEnd"/>
      <w:r>
        <w:rPr>
          <w:bCs/>
        </w:rPr>
        <w:t xml:space="preserve"> </w:t>
      </w:r>
      <w:proofErr w:type="spellStart"/>
      <w:r>
        <w:rPr>
          <w:bCs/>
        </w:rPr>
        <w:t>angket</w:t>
      </w:r>
      <w:proofErr w:type="spellEnd"/>
      <w:r>
        <w:rPr>
          <w:bCs/>
        </w:rPr>
        <w:t xml:space="preserve"> </w:t>
      </w:r>
      <w:proofErr w:type="spellStart"/>
      <w:r>
        <w:rPr>
          <w:bCs/>
        </w:rPr>
        <w:t>manajemen</w:t>
      </w:r>
      <w:proofErr w:type="spellEnd"/>
      <w:r>
        <w:rPr>
          <w:bCs/>
        </w:rPr>
        <w:t xml:space="preserve"> </w:t>
      </w:r>
      <w:proofErr w:type="spellStart"/>
      <w:proofErr w:type="gramStart"/>
      <w:r>
        <w:rPr>
          <w:bCs/>
        </w:rPr>
        <w:t>kelas</w:t>
      </w:r>
      <w:proofErr w:type="spellEnd"/>
      <w:r>
        <w:rPr>
          <w:bCs/>
        </w:rPr>
        <w:t xml:space="preserve">  </w:t>
      </w:r>
      <w:proofErr w:type="spellStart"/>
      <w:r>
        <w:rPr>
          <w:bCs/>
        </w:rPr>
        <w:t>dinyatakan</w:t>
      </w:r>
      <w:proofErr w:type="spellEnd"/>
      <w:proofErr w:type="gramEnd"/>
      <w:r>
        <w:rPr>
          <w:bCs/>
        </w:rPr>
        <w:t xml:space="preserve"> </w:t>
      </w:r>
      <w:r w:rsidRPr="00A72F34">
        <w:rPr>
          <w:b/>
          <w:i/>
          <w:iCs/>
        </w:rPr>
        <w:t>reliable</w:t>
      </w:r>
      <w:r>
        <w:rPr>
          <w:bCs/>
        </w:rPr>
        <w:t xml:space="preserve"> </w:t>
      </w:r>
      <w:proofErr w:type="spellStart"/>
      <w:r>
        <w:rPr>
          <w:bCs/>
        </w:rPr>
        <w:t>atau</w:t>
      </w:r>
      <w:proofErr w:type="spellEnd"/>
      <w:r>
        <w:rPr>
          <w:bCs/>
        </w:rPr>
        <w:t xml:space="preserve"> </w:t>
      </w:r>
      <w:proofErr w:type="spellStart"/>
      <w:r>
        <w:rPr>
          <w:b/>
        </w:rPr>
        <w:t>konsisten</w:t>
      </w:r>
      <w:proofErr w:type="spellEnd"/>
      <w:r>
        <w:rPr>
          <w:bCs/>
        </w:rPr>
        <w:t xml:space="preserve"> </w:t>
      </w:r>
      <w:proofErr w:type="spellStart"/>
      <w:r>
        <w:rPr>
          <w:bCs/>
        </w:rPr>
        <w:t>digunakan</w:t>
      </w:r>
      <w:proofErr w:type="spellEnd"/>
      <w:r>
        <w:rPr>
          <w:bCs/>
        </w:rPr>
        <w:t xml:space="preserve"> </w:t>
      </w:r>
      <w:proofErr w:type="spellStart"/>
      <w:r>
        <w:rPr>
          <w:bCs/>
        </w:rPr>
        <w:t>dalam</w:t>
      </w:r>
      <w:proofErr w:type="spellEnd"/>
      <w:r>
        <w:rPr>
          <w:bCs/>
        </w:rPr>
        <w:t xml:space="preserve"> </w:t>
      </w:r>
      <w:proofErr w:type="spellStart"/>
      <w:r>
        <w:rPr>
          <w:bCs/>
        </w:rPr>
        <w:t>penelitian</w:t>
      </w:r>
      <w:proofErr w:type="spellEnd"/>
      <w:r>
        <w:rPr>
          <w:bCs/>
        </w:rPr>
        <w:t>.</w:t>
      </w:r>
      <w:r>
        <w:t xml:space="preserve"> </w:t>
      </w:r>
      <w:proofErr w:type="spellStart"/>
      <w:r>
        <w:t>Berdasarkan</w:t>
      </w:r>
      <w:proofErr w:type="spellEnd"/>
      <w:r>
        <w:t xml:space="preserve"> </w:t>
      </w:r>
      <w:proofErr w:type="spellStart"/>
      <w:r>
        <w:t>hasil</w:t>
      </w:r>
      <w:proofErr w:type="spellEnd"/>
      <w:r>
        <w:t xml:space="preserve"> </w:t>
      </w:r>
      <w:proofErr w:type="spellStart"/>
      <w:r>
        <w:t>analisis</w:t>
      </w:r>
      <w:proofErr w:type="spellEnd"/>
      <w:r>
        <w:t xml:space="preserve"> yang </w:t>
      </w:r>
      <w:proofErr w:type="spellStart"/>
      <w:r>
        <w:t>telah</w:t>
      </w:r>
      <w:proofErr w:type="spellEnd"/>
      <w:r>
        <w:t xml:space="preserve"> </w:t>
      </w:r>
      <w:proofErr w:type="spellStart"/>
      <w:r>
        <w:t>dilakukan</w:t>
      </w:r>
      <w:proofErr w:type="spellEnd"/>
      <w:r>
        <w:t xml:space="preserve">, </w:t>
      </w:r>
      <w:proofErr w:type="spellStart"/>
      <w:r>
        <w:t>Berdasarkan</w:t>
      </w:r>
      <w:proofErr w:type="spellEnd"/>
      <w:r>
        <w:t xml:space="preserve"> table </w:t>
      </w:r>
      <w:proofErr w:type="spellStart"/>
      <w:r>
        <w:t>diatas</w:t>
      </w:r>
      <w:proofErr w:type="spellEnd"/>
      <w:r>
        <w:t xml:space="preserve">, </w:t>
      </w:r>
      <w:proofErr w:type="spellStart"/>
      <w:r>
        <w:t>diketahui</w:t>
      </w:r>
      <w:proofErr w:type="spellEnd"/>
      <w:r>
        <w:t xml:space="preserve"> </w:t>
      </w:r>
      <w:proofErr w:type="spellStart"/>
      <w:r>
        <w:t>bahwa</w:t>
      </w:r>
      <w:proofErr w:type="spellEnd"/>
      <w:r>
        <w:t xml:space="preserve"> </w:t>
      </w:r>
      <w:proofErr w:type="spellStart"/>
      <w:r>
        <w:t>dari</w:t>
      </w:r>
      <w:proofErr w:type="spellEnd"/>
      <w:r>
        <w:t xml:space="preserve"> </w:t>
      </w:r>
      <w:proofErr w:type="spellStart"/>
      <w:r>
        <w:t>segi</w:t>
      </w:r>
      <w:proofErr w:type="spellEnd"/>
      <w:r>
        <w:t xml:space="preserve"> item yang di uji </w:t>
      </w:r>
      <w:proofErr w:type="spellStart"/>
      <w:r>
        <w:t>cobakan</w:t>
      </w:r>
      <w:proofErr w:type="spellEnd"/>
      <w:r>
        <w:t xml:space="preserve">, </w:t>
      </w:r>
      <w:proofErr w:type="spellStart"/>
      <w:r>
        <w:t>yaitu</w:t>
      </w:r>
      <w:proofErr w:type="spellEnd"/>
      <w:r>
        <w:t xml:space="preserve"> 15 </w:t>
      </w:r>
      <w:proofErr w:type="spellStart"/>
      <w:r>
        <w:t>butir</w:t>
      </w:r>
      <w:proofErr w:type="spellEnd"/>
      <w:r>
        <w:t xml:space="preserve"> </w:t>
      </w:r>
      <w:proofErr w:type="spellStart"/>
      <w:r>
        <w:t>soal</w:t>
      </w:r>
      <w:proofErr w:type="spellEnd"/>
      <w:r>
        <w:t xml:space="preserve"> </w:t>
      </w:r>
      <w:proofErr w:type="spellStart"/>
      <w:r>
        <w:t>dinyatakan</w:t>
      </w:r>
      <w:proofErr w:type="spellEnd"/>
      <w:r>
        <w:t xml:space="preserve"> valid </w:t>
      </w:r>
      <w:proofErr w:type="spellStart"/>
      <w:r>
        <w:t>karena</w:t>
      </w:r>
      <w:proofErr w:type="spellEnd"/>
      <w:r>
        <w:t xml:space="preserve"> </w:t>
      </w:r>
      <w:proofErr w:type="spellStart"/>
      <w:r>
        <w:rPr>
          <w:bCs/>
        </w:rPr>
        <w:t>rhitung</w:t>
      </w:r>
      <w:proofErr w:type="spellEnd"/>
      <w:r>
        <w:rPr>
          <w:bCs/>
        </w:rPr>
        <w:t xml:space="preserve"> </w:t>
      </w:r>
      <w:proofErr w:type="spellStart"/>
      <w:r>
        <w:rPr>
          <w:bCs/>
        </w:rPr>
        <w:t>lebih</w:t>
      </w:r>
      <w:proofErr w:type="spellEnd"/>
      <w:r>
        <w:rPr>
          <w:bCs/>
        </w:rPr>
        <w:t xml:space="preserve"> </w:t>
      </w:r>
      <w:proofErr w:type="spellStart"/>
      <w:r>
        <w:rPr>
          <w:bCs/>
        </w:rPr>
        <w:t>besar</w:t>
      </w:r>
      <w:proofErr w:type="spellEnd"/>
      <w:r>
        <w:rPr>
          <w:bCs/>
        </w:rPr>
        <w:t xml:space="preserve"> </w:t>
      </w:r>
      <w:proofErr w:type="spellStart"/>
      <w:r>
        <w:rPr>
          <w:bCs/>
        </w:rPr>
        <w:t>dari</w:t>
      </w:r>
      <w:proofErr w:type="spellEnd"/>
      <w:r>
        <w:rPr>
          <w:bCs/>
        </w:rPr>
        <w:t xml:space="preserve"> </w:t>
      </w:r>
      <w:proofErr w:type="spellStart"/>
      <w:r>
        <w:rPr>
          <w:bCs/>
        </w:rPr>
        <w:t>nilai</w:t>
      </w:r>
      <w:proofErr w:type="spellEnd"/>
      <w:r>
        <w:rPr>
          <w:bCs/>
        </w:rPr>
        <w:t xml:space="preserve"> </w:t>
      </w:r>
      <w:proofErr w:type="spellStart"/>
      <w:r>
        <w:rPr>
          <w:bCs/>
        </w:rPr>
        <w:t>rtabel</w:t>
      </w:r>
      <w:proofErr w:type="spellEnd"/>
      <w:r>
        <w:rPr>
          <w:bCs/>
        </w:rPr>
        <w:t>.</w:t>
      </w:r>
      <w:r>
        <w:t xml:space="preserve"> </w:t>
      </w:r>
      <w:proofErr w:type="spellStart"/>
      <w:r>
        <w:t>Berdasarkan</w:t>
      </w:r>
      <w:proofErr w:type="spellEnd"/>
      <w:r>
        <w:t xml:space="preserve"> </w:t>
      </w:r>
      <w:proofErr w:type="spellStart"/>
      <w:r>
        <w:t>hasil</w:t>
      </w:r>
      <w:proofErr w:type="spellEnd"/>
      <w:r>
        <w:t xml:space="preserve"> </w:t>
      </w:r>
      <w:proofErr w:type="spellStart"/>
      <w:r>
        <w:t>analisis</w:t>
      </w:r>
      <w:proofErr w:type="spellEnd"/>
      <w:r>
        <w:t xml:space="preserve"> yang </w:t>
      </w:r>
      <w:proofErr w:type="spellStart"/>
      <w:r>
        <w:t>telah</w:t>
      </w:r>
      <w:proofErr w:type="spellEnd"/>
      <w:r>
        <w:t xml:space="preserve"> </w:t>
      </w:r>
      <w:proofErr w:type="spellStart"/>
      <w:r>
        <w:t>dilakukan</w:t>
      </w:r>
      <w:proofErr w:type="spellEnd"/>
      <w:r>
        <w:t xml:space="preserve">, uji r = 0, 721 dan </w:t>
      </w:r>
      <w:proofErr w:type="spellStart"/>
      <w:r>
        <w:t>nilai</w:t>
      </w:r>
      <w:proofErr w:type="spellEnd"/>
      <w:r>
        <w:t xml:space="preserve"> </w:t>
      </w:r>
      <w:proofErr w:type="spellStart"/>
      <w:r>
        <w:t>kontribusi</w:t>
      </w:r>
      <w:proofErr w:type="spellEnd"/>
      <w:r>
        <w:t xml:space="preserve"> 0,520, </w:t>
      </w:r>
      <w:proofErr w:type="spellStart"/>
      <w:r>
        <w:t>jadi</w:t>
      </w:r>
      <w:proofErr w:type="spellEnd"/>
      <w:r>
        <w:t xml:space="preserve"> </w:t>
      </w:r>
      <w:proofErr w:type="spellStart"/>
      <w:r>
        <w:t>dapat</w:t>
      </w:r>
      <w:proofErr w:type="spellEnd"/>
      <w:r>
        <w:t xml:space="preserve"> </w:t>
      </w:r>
      <w:proofErr w:type="spellStart"/>
      <w:r>
        <w:t>disimpulkan</w:t>
      </w:r>
      <w:proofErr w:type="spellEnd"/>
      <w:r>
        <w:t xml:space="preserve"> </w:t>
      </w:r>
      <w:proofErr w:type="spellStart"/>
      <w:r>
        <w:t>bahwa</w:t>
      </w:r>
      <w:proofErr w:type="spellEnd"/>
      <w:r>
        <w:t xml:space="preserve"> r= 0,721 </w:t>
      </w:r>
      <w:proofErr w:type="spellStart"/>
      <w:r>
        <w:t>berkontribusi</w:t>
      </w:r>
      <w:proofErr w:type="spellEnd"/>
      <w:r>
        <w:t xml:space="preserve"> </w:t>
      </w:r>
      <w:proofErr w:type="spellStart"/>
      <w:r>
        <w:t>terhadap</w:t>
      </w:r>
      <w:proofErr w:type="spellEnd"/>
      <w:r>
        <w:t xml:space="preserve"> </w:t>
      </w:r>
      <w:proofErr w:type="spellStart"/>
      <w:r>
        <w:t>prestasi</w:t>
      </w:r>
      <w:proofErr w:type="spellEnd"/>
      <w:r>
        <w:t xml:space="preserve"> </w:t>
      </w:r>
      <w:proofErr w:type="spellStart"/>
      <w:r>
        <w:t>belajar</w:t>
      </w:r>
      <w:proofErr w:type="spellEnd"/>
      <w:r>
        <w:t xml:space="preserve"> </w:t>
      </w:r>
      <w:proofErr w:type="spellStart"/>
      <w:r>
        <w:t>peserta</w:t>
      </w:r>
      <w:proofErr w:type="spellEnd"/>
      <w:r>
        <w:t xml:space="preserve"> </w:t>
      </w:r>
      <w:proofErr w:type="spellStart"/>
      <w:r>
        <w:t>didik</w:t>
      </w:r>
      <w:proofErr w:type="spellEnd"/>
      <w:r>
        <w:t xml:space="preserve"> </w:t>
      </w:r>
      <w:proofErr w:type="spellStart"/>
      <w:r>
        <w:t>sebesar</w:t>
      </w:r>
      <w:proofErr w:type="spellEnd"/>
      <w:r>
        <w:t xml:space="preserve"> 0,520 </w:t>
      </w:r>
      <w:proofErr w:type="spellStart"/>
      <w:r>
        <w:t>atau</w:t>
      </w:r>
      <w:proofErr w:type="spellEnd"/>
      <w:r>
        <w:t xml:space="preserve"> 52% </w:t>
      </w:r>
      <w:proofErr w:type="spellStart"/>
      <w:r>
        <w:t>dari</w:t>
      </w:r>
      <w:proofErr w:type="spellEnd"/>
      <w:r>
        <w:t xml:space="preserve"> </w:t>
      </w:r>
      <w:proofErr w:type="spellStart"/>
      <w:r>
        <w:t>manajemen</w:t>
      </w:r>
      <w:proofErr w:type="spellEnd"/>
      <w:r>
        <w:t xml:space="preserve"> </w:t>
      </w:r>
      <w:proofErr w:type="spellStart"/>
      <w:r>
        <w:t>kelas</w:t>
      </w:r>
      <w:proofErr w:type="spellEnd"/>
      <w:r>
        <w:t xml:space="preserve"> dan </w:t>
      </w:r>
      <w:proofErr w:type="spellStart"/>
      <w:r>
        <w:t>interaksi</w:t>
      </w:r>
      <w:proofErr w:type="spellEnd"/>
      <w:r>
        <w:t xml:space="preserve"> </w:t>
      </w:r>
      <w:proofErr w:type="spellStart"/>
      <w:r>
        <w:t>sosial</w:t>
      </w:r>
      <w:proofErr w:type="spellEnd"/>
      <w:r>
        <w:t xml:space="preserve"> </w:t>
      </w:r>
      <w:proofErr w:type="spellStart"/>
      <w:r>
        <w:t>terhadap</w:t>
      </w:r>
      <w:proofErr w:type="spellEnd"/>
      <w:r>
        <w:t xml:space="preserve"> </w:t>
      </w:r>
      <w:proofErr w:type="spellStart"/>
      <w:r>
        <w:t>prestasi</w:t>
      </w:r>
      <w:proofErr w:type="spellEnd"/>
      <w:r>
        <w:t xml:space="preserve"> </w:t>
      </w:r>
      <w:proofErr w:type="spellStart"/>
      <w:r>
        <w:t>belajar</w:t>
      </w:r>
      <w:proofErr w:type="spellEnd"/>
      <w:r>
        <w:t xml:space="preserve">. Jadi </w:t>
      </w:r>
      <w:proofErr w:type="spellStart"/>
      <w:r>
        <w:t>manajemen</w:t>
      </w:r>
      <w:proofErr w:type="spellEnd"/>
      <w:r>
        <w:t xml:space="preserve"> </w:t>
      </w:r>
      <w:proofErr w:type="spellStart"/>
      <w:r>
        <w:t>kelas</w:t>
      </w:r>
      <w:proofErr w:type="spellEnd"/>
      <w:r>
        <w:t xml:space="preserve"> dan </w:t>
      </w:r>
      <w:proofErr w:type="spellStart"/>
      <w:r>
        <w:t>interaksi</w:t>
      </w:r>
      <w:proofErr w:type="spellEnd"/>
      <w:r>
        <w:t xml:space="preserve"> </w:t>
      </w:r>
      <w:proofErr w:type="spellStart"/>
      <w:r>
        <w:t>sosial</w:t>
      </w:r>
      <w:proofErr w:type="spellEnd"/>
      <w:r>
        <w:t xml:space="preserve"> </w:t>
      </w:r>
      <w:proofErr w:type="spellStart"/>
      <w:r>
        <w:t>memberi</w:t>
      </w:r>
      <w:proofErr w:type="spellEnd"/>
      <w:r>
        <w:t xml:space="preserve"> </w:t>
      </w:r>
      <w:proofErr w:type="spellStart"/>
      <w:r>
        <w:t>sumbangan</w:t>
      </w:r>
      <w:proofErr w:type="spellEnd"/>
      <w:r>
        <w:t xml:space="preserve"> </w:t>
      </w:r>
      <w:proofErr w:type="spellStart"/>
      <w:r>
        <w:t>kepada</w:t>
      </w:r>
      <w:proofErr w:type="spellEnd"/>
      <w:r>
        <w:t xml:space="preserve"> </w:t>
      </w:r>
      <w:proofErr w:type="spellStart"/>
      <w:r>
        <w:t>prestasi</w:t>
      </w:r>
      <w:proofErr w:type="spellEnd"/>
      <w:r>
        <w:t xml:space="preserve"> </w:t>
      </w:r>
      <w:proofErr w:type="spellStart"/>
      <w:r>
        <w:t>belajar</w:t>
      </w:r>
      <w:proofErr w:type="spellEnd"/>
      <w:r>
        <w:t xml:space="preserve"> </w:t>
      </w:r>
      <w:proofErr w:type="spellStart"/>
      <w:r>
        <w:t>sebesar</w:t>
      </w:r>
      <w:proofErr w:type="spellEnd"/>
      <w:r>
        <w:t xml:space="preserve"> 0,721. </w:t>
      </w:r>
      <w:proofErr w:type="spellStart"/>
      <w:r>
        <w:t>Menurut</w:t>
      </w:r>
      <w:proofErr w:type="spellEnd"/>
      <w:r>
        <w:t xml:space="preserve"> </w:t>
      </w:r>
      <w:proofErr w:type="spellStart"/>
      <w:r>
        <w:t>tab</w:t>
      </w:r>
      <w:r w:rsidR="00756B55">
        <w:t>el</w:t>
      </w:r>
      <w:proofErr w:type="spellEnd"/>
      <w:r>
        <w:t xml:space="preserve"> </w:t>
      </w:r>
      <w:proofErr w:type="spellStart"/>
      <w:r>
        <w:t>koefisien</w:t>
      </w:r>
      <w:proofErr w:type="spellEnd"/>
      <w:r>
        <w:t xml:space="preserve"> </w:t>
      </w:r>
      <w:proofErr w:type="spellStart"/>
      <w:r>
        <w:t>korelasi</w:t>
      </w:r>
      <w:proofErr w:type="spellEnd"/>
      <w:r>
        <w:t xml:space="preserve"> 0,721 </w:t>
      </w:r>
      <w:proofErr w:type="spellStart"/>
      <w:r>
        <w:t>berarti</w:t>
      </w:r>
      <w:proofErr w:type="spellEnd"/>
      <w:r>
        <w:t xml:space="preserve"> </w:t>
      </w:r>
      <w:proofErr w:type="spellStart"/>
      <w:r>
        <w:t>hubungannya</w:t>
      </w:r>
      <w:proofErr w:type="spellEnd"/>
      <w:r>
        <w:t xml:space="preserve"> </w:t>
      </w:r>
      <w:proofErr w:type="spellStart"/>
      <w:r>
        <w:t>kuat</w:t>
      </w:r>
      <w:proofErr w:type="spellEnd"/>
      <w:r>
        <w:t xml:space="preserve"> </w:t>
      </w:r>
      <w:proofErr w:type="spellStart"/>
      <w:r>
        <w:t>terhadap</w:t>
      </w:r>
      <w:proofErr w:type="spellEnd"/>
      <w:r>
        <w:t xml:space="preserve"> </w:t>
      </w:r>
      <w:proofErr w:type="spellStart"/>
      <w:r>
        <w:t>prestasi</w:t>
      </w:r>
      <w:proofErr w:type="spellEnd"/>
      <w:r>
        <w:t xml:space="preserve"> </w:t>
      </w:r>
      <w:proofErr w:type="spellStart"/>
      <w:r>
        <w:t>belajar</w:t>
      </w:r>
      <w:proofErr w:type="spellEnd"/>
      <w:r>
        <w:t xml:space="preserve"> </w:t>
      </w:r>
      <w:proofErr w:type="spellStart"/>
      <w:r>
        <w:t>peserta</w:t>
      </w:r>
      <w:proofErr w:type="spellEnd"/>
      <w:r>
        <w:t xml:space="preserve"> </w:t>
      </w:r>
      <w:proofErr w:type="spellStart"/>
      <w:r>
        <w:t>didik</w:t>
      </w:r>
      <w:proofErr w:type="spellEnd"/>
      <w:r>
        <w:t>.</w:t>
      </w:r>
    </w:p>
    <w:p w:rsidR="00842485" w:rsidRDefault="00842485">
      <w:pPr>
        <w:tabs>
          <w:tab w:val="left" w:pos="0"/>
        </w:tabs>
        <w:jc w:val="both"/>
        <w:rPr>
          <w:b/>
        </w:rPr>
      </w:pPr>
    </w:p>
    <w:p w:rsidR="00851B43" w:rsidRDefault="00000000">
      <w:pPr>
        <w:tabs>
          <w:tab w:val="left" w:pos="0"/>
        </w:tabs>
        <w:jc w:val="both"/>
        <w:rPr>
          <w:b/>
        </w:rPr>
      </w:pPr>
      <w:r>
        <w:rPr>
          <w:b/>
        </w:rPr>
        <w:t xml:space="preserve">Kata </w:t>
      </w:r>
      <w:proofErr w:type="spellStart"/>
      <w:proofErr w:type="gramStart"/>
      <w:r>
        <w:rPr>
          <w:b/>
        </w:rPr>
        <w:t>Kunci</w:t>
      </w:r>
      <w:proofErr w:type="spellEnd"/>
      <w:r>
        <w:rPr>
          <w:b/>
        </w:rPr>
        <w:t xml:space="preserve"> :</w:t>
      </w:r>
      <w:proofErr w:type="gramEnd"/>
      <w:r>
        <w:rPr>
          <w:b/>
        </w:rPr>
        <w:t xml:space="preserve"> </w:t>
      </w:r>
      <w:proofErr w:type="spellStart"/>
      <w:r>
        <w:rPr>
          <w:b/>
        </w:rPr>
        <w:t>Manajemen</w:t>
      </w:r>
      <w:proofErr w:type="spellEnd"/>
      <w:r>
        <w:rPr>
          <w:b/>
        </w:rPr>
        <w:t xml:space="preserve"> </w:t>
      </w:r>
      <w:proofErr w:type="spellStart"/>
      <w:r>
        <w:rPr>
          <w:b/>
        </w:rPr>
        <w:t>Kelas</w:t>
      </w:r>
      <w:proofErr w:type="spellEnd"/>
      <w:r>
        <w:rPr>
          <w:b/>
        </w:rPr>
        <w:t xml:space="preserve">, </w:t>
      </w:r>
      <w:proofErr w:type="spellStart"/>
      <w:r>
        <w:rPr>
          <w:b/>
        </w:rPr>
        <w:t>Interaksi</w:t>
      </w:r>
      <w:proofErr w:type="spellEnd"/>
      <w:r>
        <w:rPr>
          <w:b/>
        </w:rPr>
        <w:t xml:space="preserve"> </w:t>
      </w:r>
      <w:proofErr w:type="spellStart"/>
      <w:r>
        <w:rPr>
          <w:b/>
        </w:rPr>
        <w:t>Sosial</w:t>
      </w:r>
      <w:proofErr w:type="spellEnd"/>
      <w:r>
        <w:rPr>
          <w:b/>
        </w:rPr>
        <w:t xml:space="preserve">, </w:t>
      </w:r>
      <w:proofErr w:type="spellStart"/>
      <w:r>
        <w:rPr>
          <w:b/>
        </w:rPr>
        <w:t>Prestasi</w:t>
      </w:r>
      <w:proofErr w:type="spellEnd"/>
      <w:r>
        <w:rPr>
          <w:b/>
        </w:rPr>
        <w:t xml:space="preserve"> </w:t>
      </w:r>
      <w:proofErr w:type="spellStart"/>
      <w:r>
        <w:rPr>
          <w:b/>
        </w:rPr>
        <w:t>Belajar</w:t>
      </w:r>
      <w:proofErr w:type="spellEnd"/>
    </w:p>
    <w:p w:rsidR="00851B43" w:rsidRDefault="00000000">
      <w:pPr>
        <w:pBdr>
          <w:top w:val="nil"/>
          <w:left w:val="nil"/>
          <w:bottom w:val="nil"/>
          <w:right w:val="nil"/>
          <w:between w:val="nil"/>
        </w:pBdr>
        <w:suppressAutoHyphens w:val="0"/>
        <w:spacing w:before="240"/>
        <w:jc w:val="both"/>
        <w:textDirection w:val="btLr"/>
        <w:textAlignment w:val="top"/>
        <w:outlineLvl w:val="0"/>
        <w:rPr>
          <w:i/>
          <w:iCs/>
          <w:noProof/>
          <w:color w:val="000000"/>
          <w:position w:val="-1"/>
          <w:lang w:val="id-ID" w:eastAsia="zh-CN"/>
        </w:rPr>
      </w:pPr>
      <w:bookmarkStart w:id="0" w:name="_Hlk106780015"/>
      <w:r>
        <w:rPr>
          <w:b/>
          <w:bCs/>
          <w:i/>
          <w:iCs/>
        </w:rPr>
        <w:t>Abstract—</w:t>
      </w:r>
      <w:r w:rsidR="00DF15A8">
        <w:rPr>
          <w:b/>
          <w:bCs/>
          <w:i/>
          <w:iCs/>
        </w:rPr>
        <w:t xml:space="preserve"> Objective: </w:t>
      </w:r>
      <w:r>
        <w:rPr>
          <w:i/>
          <w:iCs/>
          <w:noProof/>
          <w:color w:val="000000"/>
          <w:position w:val="-1"/>
          <w:lang w:val="id-ID" w:eastAsia="zh-CN"/>
        </w:rPr>
        <w:t xml:space="preserve">This study aims to determine the classroom management and social interaction on student learning achievement. The study was conducted using a quantitative method with a descriptive and verification approach. </w:t>
      </w:r>
      <w:r w:rsidR="00DF15A8" w:rsidRPr="00DF15A8">
        <w:rPr>
          <w:b/>
          <w:bCs/>
          <w:i/>
          <w:iCs/>
          <w:noProof/>
          <w:color w:val="000000"/>
          <w:position w:val="-1"/>
          <w:lang w:val="id-ID" w:eastAsia="zh-CN"/>
        </w:rPr>
        <w:t>Method:</w:t>
      </w:r>
      <w:r w:rsidR="00DF15A8">
        <w:rPr>
          <w:i/>
          <w:iCs/>
          <w:noProof/>
          <w:color w:val="000000"/>
          <w:position w:val="-1"/>
          <w:lang w:val="id-ID" w:eastAsia="zh-CN"/>
        </w:rPr>
        <w:t xml:space="preserve"> </w:t>
      </w:r>
      <w:r>
        <w:rPr>
          <w:i/>
          <w:iCs/>
          <w:noProof/>
          <w:color w:val="000000"/>
          <w:position w:val="-1"/>
          <w:lang w:val="id-ID" w:eastAsia="zh-CN"/>
        </w:rPr>
        <w:t xml:space="preserve">The study was conducted using a quantitative method with a descriptive and verification approach. </w:t>
      </w:r>
      <w:r w:rsidR="00971710" w:rsidRPr="00971710">
        <w:rPr>
          <w:b/>
          <w:bCs/>
          <w:i/>
          <w:iCs/>
          <w:noProof/>
          <w:color w:val="000000"/>
          <w:position w:val="-1"/>
          <w:lang w:val="id-ID" w:eastAsia="zh-CN"/>
        </w:rPr>
        <w:t>Result:</w:t>
      </w:r>
      <w:r w:rsidR="00971710">
        <w:rPr>
          <w:i/>
          <w:iCs/>
          <w:noProof/>
          <w:color w:val="000000"/>
          <w:position w:val="-1"/>
          <w:lang w:val="id-ID" w:eastAsia="zh-CN"/>
        </w:rPr>
        <w:t xml:space="preserve"> </w:t>
      </w:r>
      <w:r>
        <w:rPr>
          <w:i/>
          <w:iCs/>
          <w:noProof/>
          <w:color w:val="000000"/>
          <w:position w:val="-1"/>
          <w:lang w:val="id-ID" w:eastAsia="zh-CN"/>
        </w:rPr>
        <w:t>Based on the results of the reliable analysis that has been carried out, it can be seen that there are 15 question items with Cronbach's Alpha values ​​of 0.915 and 0.781, because the Cronbach's Alpha value&gt; 0.6, namely 0.915&gt; 0.6 and 0.781&gt; 0.6, then it can be concluded that the classroom management questionnaire is stated as reliable or consistent for use in research.</w:t>
      </w:r>
      <w:r>
        <w:rPr>
          <w:i/>
          <w:iCs/>
          <w:noProof/>
          <w:color w:val="000000"/>
          <w:position w:val="-1"/>
          <w:lang w:eastAsia="zh-CN"/>
        </w:rPr>
        <w:t xml:space="preserve"> </w:t>
      </w:r>
      <w:r>
        <w:rPr>
          <w:i/>
          <w:iCs/>
          <w:noProof/>
          <w:color w:val="000000"/>
          <w:position w:val="-1"/>
          <w:lang w:val="id-ID" w:eastAsia="zh-CN"/>
        </w:rPr>
        <w:t>Based on the results of the analysis that has been carried out, Based on the table above, it is known that in terms of the items tested, namely 15 questions are declared valid because the r count is greater than the r table value.</w:t>
      </w:r>
      <w:r>
        <w:rPr>
          <w:i/>
          <w:iCs/>
          <w:noProof/>
          <w:color w:val="000000"/>
          <w:position w:val="-1"/>
          <w:lang w:eastAsia="zh-CN"/>
        </w:rPr>
        <w:t xml:space="preserve">  </w:t>
      </w:r>
      <w:r>
        <w:rPr>
          <w:i/>
          <w:iCs/>
          <w:noProof/>
          <w:color w:val="000000"/>
          <w:position w:val="-1"/>
          <w:lang w:val="id-ID" w:eastAsia="zh-CN"/>
        </w:rPr>
        <w:t>Based on the results of the analysis that has been done, the r test = 0.721 and the contribution value of 0.520, so it can be concluded that r = 0.721 contributes to student learning achievement by 0.520 or 52% of class management and social interaction to learning achievement. So class management and social interaction contribute to learning achievement by 0.721. According to the correlation coefficient table, 0.721 means that the relationship is strong to student learning achievement.</w:t>
      </w:r>
    </w:p>
    <w:p w:rsidR="00842485" w:rsidRDefault="00842485">
      <w:pPr>
        <w:pBdr>
          <w:top w:val="nil"/>
          <w:left w:val="nil"/>
          <w:bottom w:val="nil"/>
          <w:right w:val="nil"/>
          <w:between w:val="nil"/>
        </w:pBdr>
        <w:suppressAutoHyphens w:val="0"/>
        <w:ind w:leftChars="-1" w:left="-2"/>
        <w:jc w:val="both"/>
        <w:textDirection w:val="btLr"/>
        <w:textAlignment w:val="top"/>
        <w:outlineLvl w:val="0"/>
        <w:rPr>
          <w:b/>
          <w:bCs/>
          <w:i/>
          <w:iCs/>
          <w:noProof/>
          <w:color w:val="000000"/>
          <w:position w:val="-1"/>
          <w:lang w:val="id-ID" w:eastAsia="zh-CN"/>
        </w:rPr>
      </w:pPr>
    </w:p>
    <w:p w:rsidR="00851B43" w:rsidRDefault="00000000">
      <w:pPr>
        <w:pBdr>
          <w:top w:val="nil"/>
          <w:left w:val="nil"/>
          <w:bottom w:val="nil"/>
          <w:right w:val="nil"/>
          <w:between w:val="nil"/>
        </w:pBdr>
        <w:suppressAutoHyphens w:val="0"/>
        <w:ind w:leftChars="-1" w:left="-2"/>
        <w:jc w:val="both"/>
        <w:textDirection w:val="btLr"/>
        <w:textAlignment w:val="top"/>
        <w:outlineLvl w:val="0"/>
        <w:rPr>
          <w:b/>
          <w:bCs/>
          <w:i/>
          <w:iCs/>
          <w:noProof/>
          <w:color w:val="000000"/>
          <w:position w:val="-1"/>
          <w:lang w:val="id-ID" w:eastAsia="zh-CN"/>
        </w:rPr>
      </w:pPr>
      <w:r>
        <w:rPr>
          <w:b/>
          <w:bCs/>
          <w:i/>
          <w:iCs/>
          <w:noProof/>
          <w:color w:val="000000"/>
          <w:position w:val="-1"/>
          <w:lang w:val="id-ID" w:eastAsia="zh-CN"/>
        </w:rPr>
        <w:t>Keywords: Class Management, Social Interaction, Learning Achievement</w:t>
      </w:r>
    </w:p>
    <w:p w:rsidR="00851B43" w:rsidRDefault="00851B43">
      <w:pPr>
        <w:pBdr>
          <w:top w:val="nil"/>
          <w:left w:val="nil"/>
          <w:bottom w:val="nil"/>
          <w:right w:val="nil"/>
          <w:between w:val="nil"/>
        </w:pBdr>
        <w:suppressAutoHyphens w:val="0"/>
        <w:ind w:leftChars="-1" w:hangingChars="1" w:hanging="2"/>
        <w:jc w:val="both"/>
        <w:textDirection w:val="btLr"/>
        <w:textAlignment w:val="top"/>
        <w:outlineLvl w:val="0"/>
        <w:rPr>
          <w:noProof/>
          <w:color w:val="000000"/>
          <w:position w:val="-1"/>
          <w:lang w:val="id-ID" w:eastAsia="zh-CN"/>
        </w:rPr>
      </w:pPr>
    </w:p>
    <w:p w:rsidR="00162419" w:rsidRDefault="00000000" w:rsidP="00C16111">
      <w:pPr>
        <w:widowControl w:val="0"/>
        <w:suppressAutoHyphens w:val="0"/>
        <w:spacing w:line="1" w:lineRule="atLeast"/>
        <w:ind w:leftChars="-1" w:hangingChars="1" w:hanging="2"/>
        <w:jc w:val="right"/>
        <w:textDirection w:val="btLr"/>
        <w:textAlignment w:val="top"/>
        <w:outlineLvl w:val="0"/>
        <w:rPr>
          <w:iCs/>
          <w:noProof/>
          <w:position w:val="-1"/>
          <w:sz w:val="18"/>
          <w:szCs w:val="18"/>
          <w:lang w:val="id-ID" w:eastAsia="zh-CN"/>
        </w:rPr>
      </w:pPr>
      <w:r>
        <w:rPr>
          <w:iCs/>
          <w:noProof/>
          <w:position w:val="-1"/>
          <w:sz w:val="18"/>
          <w:szCs w:val="18"/>
          <w:lang w:val="id-ID" w:eastAsia="zh-CN"/>
        </w:rPr>
        <w:t>This is an open access article under the CC BY-SA License.</w:t>
      </w:r>
      <w:r>
        <w:rPr>
          <w:noProof/>
        </w:rPr>
        <mc:AlternateContent>
          <mc:Choice Requires="wps">
            <w:drawing>
              <wp:anchor distT="0" distB="0" distL="0" distR="0" simplePos="0" relativeHeight="2" behindDoc="0" locked="0" layoutInCell="1" allowOverlap="1">
                <wp:simplePos x="0" y="0"/>
                <wp:positionH relativeFrom="margin">
                  <wp:posOffset>-29210</wp:posOffset>
                </wp:positionH>
                <wp:positionV relativeFrom="paragraph">
                  <wp:posOffset>560704</wp:posOffset>
                </wp:positionV>
                <wp:extent cx="5363845" cy="0"/>
                <wp:effectExtent l="0" t="19050" r="8255" b="19050"/>
                <wp:wrapNone/>
                <wp:docPr id="1026"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363845" cy="0"/>
                        </a:xfrm>
                        <a:prstGeom prst="line">
                          <a:avLst/>
                        </a:prstGeom>
                        <a:ln w="38100" cap="flat" cmpd="thickThin">
                          <a:solidFill>
                            <a:srgbClr val="000000"/>
                          </a:solidFill>
                          <a:prstDash val="solid"/>
                          <a:round/>
                          <a:headEnd type="none" w="med" len="med"/>
                          <a:tailEnd type="none" w="med" len="med"/>
                        </a:ln>
                      </wps:spPr>
                      <wps:bodyPr/>
                    </wps:wsp>
                  </a:graphicData>
                </a:graphic>
                <wp14:sizeRelH relativeFrom="margin">
                  <wp14:pctWidth>0</wp14:pctWidth>
                </wp14:sizeRelH>
                <wp14:sizeRelV relativeFrom="margin">
                  <wp14:pctHeight>0</wp14:pctHeight>
                </wp14:sizeRelV>
              </wp:anchor>
            </w:drawing>
          </mc:Choice>
          <mc:Fallback xmlns:wpsCustomData="http://www.wps.cn/officeDocument/2013/wpsCustomData">
            <w:pict>
              <v:line id="1026" filled="f" stroked="t" from="-2.3000002pt,44.14992pt" to="420.05pt,44.14992pt" style="position:absolute;z-index:2;mso-position-horizontal-relative:margin;mso-position-vertical-relative:text;mso-width-percent:0;mso-height-percent:0;mso-width-relative:margin;mso-height-relative:margin;mso-wrap-distance-left:0.0pt;mso-wrap-distance-right:0.0pt;visibility:visible;">
                <v:stroke linestyle="thickThin" weight="3.0pt"/>
                <v:fill/>
              </v:line>
            </w:pict>
          </mc:Fallback>
        </mc:AlternateContent>
      </w:r>
      <w:r>
        <w:rPr>
          <w:smallCaps/>
          <w:noProof/>
          <w:position w:val="-1"/>
        </w:rPr>
        <w:drawing>
          <wp:inline distT="0" distB="0" distL="0" distR="0">
            <wp:extent cx="762000" cy="266700"/>
            <wp:effectExtent l="0" t="0" r="0" b="0"/>
            <wp:docPr id="1027" name="image2.png" descr="Description: A picture containing text, clipar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2.png"/>
                    <pic:cNvPicPr/>
                  </pic:nvPicPr>
                  <pic:blipFill>
                    <a:blip r:embed="rId8" cstate="print"/>
                    <a:srcRect/>
                    <a:stretch/>
                  </pic:blipFill>
                  <pic:spPr>
                    <a:xfrm>
                      <a:off x="0" y="0"/>
                      <a:ext cx="762000" cy="266700"/>
                    </a:xfrm>
                    <a:prstGeom prst="rect">
                      <a:avLst/>
                    </a:prstGeom>
                    <a:ln>
                      <a:noFill/>
                    </a:ln>
                  </pic:spPr>
                </pic:pic>
              </a:graphicData>
            </a:graphic>
          </wp:inline>
        </w:drawing>
      </w:r>
    </w:p>
    <w:p w:rsidR="00C16111" w:rsidRPr="00C16111" w:rsidRDefault="00C16111" w:rsidP="00C16111">
      <w:pPr>
        <w:widowControl w:val="0"/>
        <w:suppressAutoHyphens w:val="0"/>
        <w:spacing w:line="1" w:lineRule="atLeast"/>
        <w:ind w:leftChars="-1" w:hangingChars="1" w:hanging="2"/>
        <w:jc w:val="right"/>
        <w:textDirection w:val="btLr"/>
        <w:textAlignment w:val="top"/>
        <w:outlineLvl w:val="0"/>
        <w:rPr>
          <w:iCs/>
          <w:noProof/>
          <w:position w:val="-1"/>
          <w:sz w:val="18"/>
          <w:szCs w:val="18"/>
          <w:lang w:val="id-ID" w:eastAsia="zh-CN"/>
        </w:rPr>
      </w:pPr>
    </w:p>
    <w:p w:rsidR="00162419" w:rsidRDefault="00162419">
      <w:pPr>
        <w:widowControl w:val="0"/>
        <w:suppressAutoHyphens w:val="0"/>
        <w:spacing w:before="120" w:after="120" w:line="1" w:lineRule="atLeast"/>
        <w:ind w:leftChars="-1" w:hangingChars="1" w:hanging="2"/>
        <w:textDirection w:val="btLr"/>
        <w:textAlignment w:val="top"/>
        <w:outlineLvl w:val="0"/>
        <w:rPr>
          <w:b/>
          <w:i/>
          <w:noProof/>
          <w:position w:val="-1"/>
          <w:lang w:val="id-ID" w:eastAsia="zh-CN"/>
        </w:rPr>
      </w:pPr>
    </w:p>
    <w:p w:rsidR="00851B43" w:rsidRDefault="00000000">
      <w:pPr>
        <w:widowControl w:val="0"/>
        <w:suppressAutoHyphens w:val="0"/>
        <w:spacing w:before="120" w:after="120" w:line="1" w:lineRule="atLeast"/>
        <w:ind w:leftChars="-1" w:hangingChars="1" w:hanging="2"/>
        <w:textDirection w:val="btLr"/>
        <w:textAlignment w:val="top"/>
        <w:outlineLvl w:val="0"/>
        <w:rPr>
          <w:b/>
          <w:i/>
          <w:noProof/>
          <w:position w:val="-1"/>
          <w:lang w:val="id-ID" w:eastAsia="zh-CN"/>
        </w:rPr>
      </w:pPr>
      <w:r>
        <w:rPr>
          <w:b/>
          <w:i/>
          <w:noProof/>
          <w:position w:val="-1"/>
          <w:lang w:val="id-ID" w:eastAsia="zh-CN"/>
        </w:rPr>
        <w:t>Penulis Korespondensi:</w:t>
      </w:r>
    </w:p>
    <w:p w:rsidR="00851B43" w:rsidRDefault="00000000">
      <w:pPr>
        <w:widowControl w:val="0"/>
        <w:suppressAutoHyphens w:val="0"/>
        <w:spacing w:line="1" w:lineRule="atLeast"/>
        <w:ind w:leftChars="-1" w:hangingChars="1" w:hanging="2"/>
        <w:textDirection w:val="btLr"/>
        <w:textAlignment w:val="top"/>
        <w:outlineLvl w:val="0"/>
        <w:rPr>
          <w:noProof/>
          <w:position w:val="-1"/>
          <w:lang w:eastAsia="zh-CN"/>
        </w:rPr>
      </w:pPr>
      <w:r>
        <w:rPr>
          <w:noProof/>
          <w:position w:val="-1"/>
          <w:lang w:val="id-ID" w:eastAsia="zh-CN"/>
        </w:rPr>
        <w:t>Nama Penulis:</w:t>
      </w:r>
      <w:r>
        <w:rPr>
          <w:noProof/>
          <w:position w:val="-1"/>
          <w:lang w:eastAsia="zh-CN"/>
        </w:rPr>
        <w:t xml:space="preserve"> Pradita Hana Oktavia</w:t>
      </w:r>
    </w:p>
    <w:p w:rsidR="00851B43" w:rsidRDefault="00000000">
      <w:pPr>
        <w:widowControl w:val="0"/>
        <w:suppressAutoHyphens w:val="0"/>
        <w:spacing w:line="1" w:lineRule="atLeast"/>
        <w:ind w:leftChars="-1" w:hangingChars="1" w:hanging="2"/>
        <w:textDirection w:val="btLr"/>
        <w:textAlignment w:val="top"/>
        <w:outlineLvl w:val="0"/>
        <w:rPr>
          <w:noProof/>
          <w:position w:val="-1"/>
          <w:lang w:eastAsia="zh-CN"/>
        </w:rPr>
      </w:pPr>
      <w:r>
        <w:rPr>
          <w:noProof/>
          <w:position w:val="-1"/>
          <w:lang w:val="id-ID" w:eastAsia="zh-CN"/>
        </w:rPr>
        <w:t>Program Studi Penulis:</w:t>
      </w:r>
      <w:r>
        <w:rPr>
          <w:noProof/>
          <w:position w:val="-1"/>
          <w:lang w:eastAsia="zh-CN"/>
        </w:rPr>
        <w:t xml:space="preserve"> Pendidikan Ekonomi</w:t>
      </w:r>
    </w:p>
    <w:p w:rsidR="00851B43" w:rsidRDefault="00000000">
      <w:pPr>
        <w:widowControl w:val="0"/>
        <w:suppressAutoHyphens w:val="0"/>
        <w:spacing w:line="1" w:lineRule="atLeast"/>
        <w:ind w:leftChars="-1" w:hangingChars="1" w:hanging="2"/>
        <w:textDirection w:val="btLr"/>
        <w:textAlignment w:val="top"/>
        <w:outlineLvl w:val="0"/>
        <w:rPr>
          <w:noProof/>
          <w:position w:val="-1"/>
          <w:lang w:val="id-ID" w:eastAsia="zh-CN"/>
        </w:rPr>
      </w:pPr>
      <w:r>
        <w:rPr>
          <w:noProof/>
          <w:position w:val="-1"/>
          <w:lang w:val="id-ID" w:eastAsia="zh-CN"/>
        </w:rPr>
        <w:t>Institusi Penulis:</w:t>
      </w:r>
      <w:r w:rsidR="00005145">
        <w:rPr>
          <w:noProof/>
          <w:position w:val="-1"/>
          <w:lang w:val="id-ID" w:eastAsia="zh-CN"/>
        </w:rPr>
        <w:t xml:space="preserve"> Universitas PGRI Mpu Sindok</w:t>
      </w:r>
    </w:p>
    <w:p w:rsidR="00851B43" w:rsidRDefault="00000000">
      <w:pPr>
        <w:tabs>
          <w:tab w:val="left" w:pos="5130"/>
        </w:tabs>
        <w:suppressAutoHyphens w:val="0"/>
        <w:spacing w:line="1" w:lineRule="atLeast"/>
        <w:ind w:leftChars="-1" w:hangingChars="1" w:hanging="2"/>
        <w:textDirection w:val="btLr"/>
        <w:textAlignment w:val="top"/>
        <w:outlineLvl w:val="0"/>
        <w:rPr>
          <w:noProof/>
          <w:position w:val="-1"/>
          <w:lang w:eastAsia="zh-CN"/>
        </w:rPr>
      </w:pPr>
      <w:r>
        <w:rPr>
          <w:noProof/>
          <w:position w:val="-1"/>
          <w:lang w:val="id-ID" w:eastAsia="zh-CN"/>
        </w:rPr>
        <w:t xml:space="preserve">Email: </w:t>
      </w:r>
      <w:hyperlink r:id="rId9" w:history="1">
        <w:r w:rsidR="00851B43">
          <w:rPr>
            <w:rStyle w:val="Hyperlink"/>
            <w:noProof/>
            <w:position w:val="-1"/>
            <w:lang w:eastAsia="zh-CN"/>
          </w:rPr>
          <w:t>praditahana111@gmail.com</w:t>
        </w:r>
      </w:hyperlink>
      <w:r>
        <w:rPr>
          <w:noProof/>
          <w:position w:val="-1"/>
          <w:lang w:eastAsia="zh-CN"/>
        </w:rPr>
        <w:t xml:space="preserve"> </w:t>
      </w:r>
    </w:p>
    <w:p w:rsidR="00851B43" w:rsidRDefault="00000000">
      <w:pPr>
        <w:suppressAutoHyphens w:val="0"/>
        <w:spacing w:line="1" w:lineRule="atLeast"/>
        <w:ind w:leftChars="-1" w:hangingChars="1" w:hanging="2"/>
        <w:textDirection w:val="btLr"/>
        <w:textAlignment w:val="top"/>
        <w:outlineLvl w:val="0"/>
        <w:rPr>
          <w:noProof/>
          <w:position w:val="-1"/>
          <w:lang w:eastAsia="zh-CN"/>
        </w:rPr>
      </w:pPr>
      <w:r>
        <w:rPr>
          <w:noProof/>
          <w:position w:val="-1"/>
          <w:lang w:val="id-ID" w:eastAsia="zh-CN"/>
        </w:rPr>
        <w:t>Orchid ID: https://orcid.org/my-orcid?orcid=0009-0003-7046-5217</w:t>
      </w:r>
    </w:p>
    <w:p w:rsidR="00851B43" w:rsidRDefault="00000000" w:rsidP="00C16111">
      <w:pPr>
        <w:suppressAutoHyphens w:val="0"/>
        <w:spacing w:line="1" w:lineRule="atLeast"/>
        <w:textDirection w:val="btLr"/>
        <w:textAlignment w:val="top"/>
        <w:outlineLvl w:val="0"/>
        <w:rPr>
          <w:noProof/>
          <w:position w:val="-1"/>
          <w:lang w:eastAsia="zh-CN"/>
        </w:rPr>
      </w:pPr>
      <w:r>
        <w:rPr>
          <w:noProof/>
        </w:rPr>
        <w:lastRenderedPageBreak/>
        <mc:AlternateContent>
          <mc:Choice Requires="wps">
            <w:drawing>
              <wp:anchor distT="0" distB="0" distL="0" distR="0" simplePos="0" relativeHeight="11" behindDoc="0" locked="0" layoutInCell="1" allowOverlap="1">
                <wp:simplePos x="0" y="0"/>
                <wp:positionH relativeFrom="margin">
                  <wp:posOffset>-24765</wp:posOffset>
                </wp:positionH>
                <wp:positionV relativeFrom="paragraph">
                  <wp:posOffset>62864</wp:posOffset>
                </wp:positionV>
                <wp:extent cx="5363845" cy="0"/>
                <wp:effectExtent l="0" t="0" r="27305" b="19050"/>
                <wp:wrapNone/>
                <wp:docPr id="1028"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363845" cy="0"/>
                        </a:xfrm>
                        <a:prstGeom prst="line">
                          <a:avLst/>
                        </a:prstGeom>
                        <a:ln w="19050" cap="flat" cmpd="sng">
                          <a:solidFill>
                            <a:srgbClr val="000000"/>
                          </a:solidFill>
                          <a:prstDash val="solid"/>
                          <a:round/>
                          <a:headEnd type="none" w="med" len="med"/>
                          <a:tailEnd type="none" w="med" len="med"/>
                        </a:ln>
                      </wps:spPr>
                      <wps:bodyPr/>
                    </wps:wsp>
                  </a:graphicData>
                </a:graphic>
                <wp14:sizeRelH relativeFrom="margin">
                  <wp14:pctWidth>0</wp14:pctWidth>
                </wp14:sizeRelH>
                <wp14:sizeRelV relativeFrom="margin">
                  <wp14:pctHeight>0</wp14:pctHeight>
                </wp14:sizeRelV>
              </wp:anchor>
            </w:drawing>
          </mc:Choice>
          <mc:Fallback xmlns:wpsCustomData="http://www.wps.cn/officeDocument/2013/wpsCustomData">
            <w:pict>
              <v:line id="1028" filled="f" stroked="t" from="-1.95pt,4.949921pt" to="420.39996pt,4.949921pt" style="position:absolute;z-index:11;mso-position-horizontal-relative:margin;mso-position-vertical-relative:text;mso-width-percent:0;mso-height-percent:0;mso-width-relative:margin;mso-height-relative:margin;mso-wrap-distance-left:0.0pt;mso-wrap-distance-right:0.0pt;visibility:visible;">
                <v:stroke weight="1.5pt"/>
                <v:fill/>
              </v:line>
            </w:pict>
          </mc:Fallback>
        </mc:AlternateContent>
      </w:r>
    </w:p>
    <w:bookmarkEnd w:id="0"/>
    <w:p w:rsidR="00851B43" w:rsidRDefault="00851B43">
      <w:pPr>
        <w:pStyle w:val="Heading1"/>
        <w:spacing w:before="120" w:after="120" w:line="240" w:lineRule="auto"/>
        <w:jc w:val="left"/>
        <w:rPr>
          <w:noProof/>
          <w:sz w:val="22"/>
          <w:szCs w:val="22"/>
        </w:rPr>
      </w:pPr>
    </w:p>
    <w:p w:rsidR="00851B43" w:rsidRDefault="00000000">
      <w:pPr>
        <w:pStyle w:val="Heading1"/>
        <w:spacing w:before="120" w:after="120" w:line="240" w:lineRule="auto"/>
        <w:jc w:val="left"/>
        <w:rPr>
          <w:noProof/>
          <w:sz w:val="22"/>
          <w:szCs w:val="22"/>
        </w:rPr>
      </w:pPr>
      <w:r>
        <w:rPr>
          <w:noProof/>
          <w:sz w:val="22"/>
          <w:szCs w:val="22"/>
          <w:lang w:val="id-ID"/>
        </w:rPr>
        <w:t>PENDAHULUAN</w:t>
      </w:r>
    </w:p>
    <w:p w:rsidR="00851B43" w:rsidRDefault="00005145" w:rsidP="00005145">
      <w:pPr>
        <w:tabs>
          <w:tab w:val="left" w:pos="567"/>
        </w:tabs>
        <w:spacing w:line="360" w:lineRule="auto"/>
        <w:jc w:val="both"/>
        <w:rPr>
          <w:sz w:val="22"/>
          <w:szCs w:val="22"/>
        </w:rPr>
      </w:pPr>
      <w:r>
        <w:rPr>
          <w:sz w:val="22"/>
          <w:szCs w:val="22"/>
        </w:rPr>
        <w:tab/>
        <w:t xml:space="preserve">Pendidikan </w:t>
      </w:r>
      <w:proofErr w:type="spellStart"/>
      <w:r>
        <w:rPr>
          <w:sz w:val="22"/>
          <w:szCs w:val="22"/>
        </w:rPr>
        <w:t>merupakan</w:t>
      </w:r>
      <w:proofErr w:type="spellEnd"/>
      <w:r>
        <w:rPr>
          <w:sz w:val="22"/>
          <w:szCs w:val="22"/>
        </w:rPr>
        <w:t xml:space="preserve"> </w:t>
      </w:r>
      <w:proofErr w:type="spellStart"/>
      <w:r>
        <w:rPr>
          <w:sz w:val="22"/>
          <w:szCs w:val="22"/>
        </w:rPr>
        <w:t>sarana</w:t>
      </w:r>
      <w:proofErr w:type="spellEnd"/>
      <w:r>
        <w:rPr>
          <w:sz w:val="22"/>
          <w:szCs w:val="22"/>
        </w:rPr>
        <w:t xml:space="preserve"> yang sangat </w:t>
      </w:r>
      <w:proofErr w:type="spellStart"/>
      <w:r>
        <w:rPr>
          <w:sz w:val="22"/>
          <w:szCs w:val="22"/>
        </w:rPr>
        <w:t>penting</w:t>
      </w:r>
      <w:proofErr w:type="spellEnd"/>
      <w:r>
        <w:rPr>
          <w:sz w:val="22"/>
          <w:szCs w:val="22"/>
        </w:rPr>
        <w:t xml:space="preserve"> </w:t>
      </w:r>
      <w:proofErr w:type="spellStart"/>
      <w:r>
        <w:rPr>
          <w:sz w:val="22"/>
          <w:szCs w:val="22"/>
        </w:rPr>
        <w:t>dalam</w:t>
      </w:r>
      <w:proofErr w:type="spellEnd"/>
      <w:r>
        <w:rPr>
          <w:sz w:val="22"/>
          <w:szCs w:val="22"/>
        </w:rPr>
        <w:t xml:space="preserve"> </w:t>
      </w:r>
      <w:proofErr w:type="spellStart"/>
      <w:r>
        <w:rPr>
          <w:sz w:val="22"/>
          <w:szCs w:val="22"/>
        </w:rPr>
        <w:t>menghasilkan</w:t>
      </w:r>
      <w:proofErr w:type="spellEnd"/>
      <w:r>
        <w:rPr>
          <w:sz w:val="22"/>
          <w:szCs w:val="22"/>
        </w:rPr>
        <w:t xml:space="preserve"> </w:t>
      </w:r>
      <w:proofErr w:type="spellStart"/>
      <w:r>
        <w:rPr>
          <w:sz w:val="22"/>
          <w:szCs w:val="22"/>
        </w:rPr>
        <w:t>sumber</w:t>
      </w:r>
      <w:proofErr w:type="spellEnd"/>
      <w:r>
        <w:rPr>
          <w:sz w:val="22"/>
          <w:szCs w:val="22"/>
        </w:rPr>
        <w:t xml:space="preserve"> </w:t>
      </w:r>
      <w:proofErr w:type="spellStart"/>
      <w:r>
        <w:rPr>
          <w:sz w:val="22"/>
          <w:szCs w:val="22"/>
        </w:rPr>
        <w:t>daya</w:t>
      </w:r>
      <w:proofErr w:type="spellEnd"/>
      <w:r>
        <w:rPr>
          <w:sz w:val="22"/>
          <w:szCs w:val="22"/>
        </w:rPr>
        <w:t xml:space="preserve"> </w:t>
      </w:r>
      <w:proofErr w:type="spellStart"/>
      <w:r>
        <w:rPr>
          <w:sz w:val="22"/>
          <w:szCs w:val="22"/>
        </w:rPr>
        <w:t>manusia</w:t>
      </w:r>
      <w:proofErr w:type="spellEnd"/>
      <w:r>
        <w:rPr>
          <w:sz w:val="22"/>
          <w:szCs w:val="22"/>
        </w:rPr>
        <w:t xml:space="preserve"> yang </w:t>
      </w:r>
      <w:proofErr w:type="spellStart"/>
      <w:r>
        <w:rPr>
          <w:sz w:val="22"/>
          <w:szCs w:val="22"/>
        </w:rPr>
        <w:t>berkualitas</w:t>
      </w:r>
      <w:proofErr w:type="spellEnd"/>
      <w:r>
        <w:rPr>
          <w:sz w:val="22"/>
          <w:szCs w:val="22"/>
        </w:rPr>
        <w:t xml:space="preserve">, </w:t>
      </w:r>
      <w:proofErr w:type="spellStart"/>
      <w:r>
        <w:rPr>
          <w:sz w:val="22"/>
          <w:szCs w:val="22"/>
        </w:rPr>
        <w:t>melalui</w:t>
      </w:r>
      <w:proofErr w:type="spellEnd"/>
      <w:r>
        <w:rPr>
          <w:sz w:val="22"/>
          <w:szCs w:val="22"/>
        </w:rPr>
        <w:t xml:space="preserve"> </w:t>
      </w:r>
      <w:proofErr w:type="spellStart"/>
      <w:r>
        <w:rPr>
          <w:sz w:val="22"/>
          <w:szCs w:val="22"/>
        </w:rPr>
        <w:t>pendidikan</w:t>
      </w:r>
      <w:proofErr w:type="spellEnd"/>
      <w:r>
        <w:rPr>
          <w:sz w:val="22"/>
          <w:szCs w:val="22"/>
        </w:rPr>
        <w:t xml:space="preserve"> yang </w:t>
      </w:r>
      <w:proofErr w:type="spellStart"/>
      <w:r>
        <w:rPr>
          <w:sz w:val="22"/>
          <w:szCs w:val="22"/>
        </w:rPr>
        <w:t>akan</w:t>
      </w:r>
      <w:proofErr w:type="spellEnd"/>
      <w:r>
        <w:rPr>
          <w:sz w:val="22"/>
          <w:szCs w:val="22"/>
        </w:rPr>
        <w:t xml:space="preserve"> </w:t>
      </w:r>
      <w:proofErr w:type="spellStart"/>
      <w:r>
        <w:rPr>
          <w:sz w:val="22"/>
          <w:szCs w:val="22"/>
        </w:rPr>
        <w:t>dihasilkan</w:t>
      </w:r>
      <w:proofErr w:type="spellEnd"/>
      <w:r>
        <w:rPr>
          <w:sz w:val="22"/>
          <w:szCs w:val="22"/>
        </w:rPr>
        <w:t xml:space="preserve"> </w:t>
      </w:r>
      <w:proofErr w:type="spellStart"/>
      <w:r>
        <w:rPr>
          <w:sz w:val="22"/>
          <w:szCs w:val="22"/>
        </w:rPr>
        <w:t>sumber</w:t>
      </w:r>
      <w:proofErr w:type="spellEnd"/>
      <w:r>
        <w:rPr>
          <w:sz w:val="22"/>
          <w:szCs w:val="22"/>
        </w:rPr>
        <w:t xml:space="preserve"> </w:t>
      </w:r>
      <w:proofErr w:type="spellStart"/>
      <w:r>
        <w:rPr>
          <w:sz w:val="22"/>
          <w:szCs w:val="22"/>
        </w:rPr>
        <w:t>daya</w:t>
      </w:r>
      <w:proofErr w:type="spellEnd"/>
      <w:r>
        <w:rPr>
          <w:sz w:val="22"/>
          <w:szCs w:val="22"/>
        </w:rPr>
        <w:t xml:space="preserve"> </w:t>
      </w:r>
      <w:proofErr w:type="spellStart"/>
      <w:r>
        <w:rPr>
          <w:sz w:val="22"/>
          <w:szCs w:val="22"/>
        </w:rPr>
        <w:t>manusia</w:t>
      </w:r>
      <w:proofErr w:type="spellEnd"/>
      <w:r>
        <w:rPr>
          <w:sz w:val="22"/>
          <w:szCs w:val="22"/>
        </w:rPr>
        <w:t xml:space="preserve"> yang </w:t>
      </w:r>
      <w:proofErr w:type="spellStart"/>
      <w:r>
        <w:rPr>
          <w:sz w:val="22"/>
          <w:szCs w:val="22"/>
        </w:rPr>
        <w:t>berkualitas</w:t>
      </w:r>
      <w:proofErr w:type="spellEnd"/>
      <w:r>
        <w:rPr>
          <w:sz w:val="22"/>
          <w:szCs w:val="22"/>
        </w:rPr>
        <w:t xml:space="preserve"> dan </w:t>
      </w:r>
      <w:proofErr w:type="spellStart"/>
      <w:r>
        <w:rPr>
          <w:sz w:val="22"/>
          <w:szCs w:val="22"/>
        </w:rPr>
        <w:t>mampu</w:t>
      </w:r>
      <w:proofErr w:type="spellEnd"/>
      <w:r>
        <w:rPr>
          <w:sz w:val="22"/>
          <w:szCs w:val="22"/>
        </w:rPr>
        <w:t xml:space="preserve"> </w:t>
      </w:r>
      <w:proofErr w:type="spellStart"/>
      <w:r>
        <w:rPr>
          <w:sz w:val="22"/>
          <w:szCs w:val="22"/>
        </w:rPr>
        <w:t>bersaing</w:t>
      </w:r>
      <w:proofErr w:type="spellEnd"/>
      <w:r>
        <w:rPr>
          <w:sz w:val="22"/>
          <w:szCs w:val="22"/>
        </w:rPr>
        <w:t xml:space="preserve">, salah </w:t>
      </w:r>
      <w:proofErr w:type="spellStart"/>
      <w:r>
        <w:rPr>
          <w:sz w:val="22"/>
          <w:szCs w:val="22"/>
        </w:rPr>
        <w:t>satu</w:t>
      </w:r>
      <w:proofErr w:type="spellEnd"/>
      <w:r>
        <w:rPr>
          <w:sz w:val="22"/>
          <w:szCs w:val="22"/>
        </w:rPr>
        <w:t xml:space="preserve"> </w:t>
      </w:r>
      <w:proofErr w:type="spellStart"/>
      <w:r>
        <w:rPr>
          <w:sz w:val="22"/>
          <w:szCs w:val="22"/>
        </w:rPr>
        <w:t>tujuan</w:t>
      </w:r>
      <w:proofErr w:type="spellEnd"/>
      <w:r>
        <w:rPr>
          <w:sz w:val="22"/>
          <w:szCs w:val="22"/>
        </w:rPr>
        <w:t xml:space="preserve"> </w:t>
      </w:r>
      <w:proofErr w:type="spellStart"/>
      <w:r>
        <w:rPr>
          <w:sz w:val="22"/>
          <w:szCs w:val="22"/>
        </w:rPr>
        <w:t>pendidikan</w:t>
      </w:r>
      <w:proofErr w:type="spellEnd"/>
      <w:r>
        <w:rPr>
          <w:sz w:val="22"/>
          <w:szCs w:val="22"/>
        </w:rPr>
        <w:t xml:space="preserve"> </w:t>
      </w:r>
      <w:proofErr w:type="spellStart"/>
      <w:r>
        <w:rPr>
          <w:sz w:val="22"/>
          <w:szCs w:val="22"/>
        </w:rPr>
        <w:t>adalah</w:t>
      </w:r>
      <w:proofErr w:type="spellEnd"/>
      <w:r>
        <w:rPr>
          <w:sz w:val="22"/>
          <w:szCs w:val="22"/>
        </w:rPr>
        <w:t xml:space="preserve"> </w:t>
      </w:r>
      <w:proofErr w:type="spellStart"/>
      <w:r>
        <w:rPr>
          <w:sz w:val="22"/>
          <w:szCs w:val="22"/>
        </w:rPr>
        <w:t>menyiapkan</w:t>
      </w:r>
      <w:proofErr w:type="spellEnd"/>
      <w:r>
        <w:rPr>
          <w:sz w:val="22"/>
          <w:szCs w:val="22"/>
        </w:rPr>
        <w:t xml:space="preserve"> </w:t>
      </w:r>
      <w:proofErr w:type="spellStart"/>
      <w:r>
        <w:rPr>
          <w:sz w:val="22"/>
          <w:szCs w:val="22"/>
        </w:rPr>
        <w:t>peserta</w:t>
      </w:r>
      <w:proofErr w:type="spellEnd"/>
      <w:r>
        <w:rPr>
          <w:sz w:val="22"/>
          <w:szCs w:val="22"/>
        </w:rPr>
        <w:t xml:space="preserve"> </w:t>
      </w:r>
      <w:proofErr w:type="spellStart"/>
      <w:r>
        <w:rPr>
          <w:sz w:val="22"/>
          <w:szCs w:val="22"/>
        </w:rPr>
        <w:t>didik</w:t>
      </w:r>
      <w:proofErr w:type="spellEnd"/>
      <w:r>
        <w:rPr>
          <w:sz w:val="22"/>
          <w:szCs w:val="22"/>
        </w:rPr>
        <w:t xml:space="preserve"> </w:t>
      </w:r>
      <w:proofErr w:type="spellStart"/>
      <w:r>
        <w:rPr>
          <w:sz w:val="22"/>
          <w:szCs w:val="22"/>
        </w:rPr>
        <w:t>menjadi</w:t>
      </w:r>
      <w:proofErr w:type="spellEnd"/>
      <w:r>
        <w:rPr>
          <w:sz w:val="22"/>
          <w:szCs w:val="22"/>
        </w:rPr>
        <w:t xml:space="preserve"> </w:t>
      </w:r>
      <w:proofErr w:type="spellStart"/>
      <w:r>
        <w:rPr>
          <w:sz w:val="22"/>
          <w:szCs w:val="22"/>
        </w:rPr>
        <w:t>anggota</w:t>
      </w:r>
      <w:proofErr w:type="spellEnd"/>
      <w:r>
        <w:rPr>
          <w:sz w:val="22"/>
          <w:szCs w:val="22"/>
        </w:rPr>
        <w:t xml:space="preserve"> </w:t>
      </w:r>
      <w:proofErr w:type="spellStart"/>
      <w:r>
        <w:rPr>
          <w:sz w:val="22"/>
          <w:szCs w:val="22"/>
        </w:rPr>
        <w:t>masyarakat</w:t>
      </w:r>
      <w:proofErr w:type="spellEnd"/>
      <w:r>
        <w:rPr>
          <w:sz w:val="22"/>
          <w:szCs w:val="22"/>
        </w:rPr>
        <w:t xml:space="preserve"> yang </w:t>
      </w:r>
      <w:proofErr w:type="spellStart"/>
      <w:r>
        <w:rPr>
          <w:sz w:val="22"/>
          <w:szCs w:val="22"/>
        </w:rPr>
        <w:t>memiliki</w:t>
      </w:r>
      <w:proofErr w:type="spellEnd"/>
      <w:r>
        <w:rPr>
          <w:sz w:val="22"/>
          <w:szCs w:val="22"/>
        </w:rPr>
        <w:t xml:space="preserve"> </w:t>
      </w:r>
      <w:proofErr w:type="spellStart"/>
      <w:r>
        <w:rPr>
          <w:sz w:val="22"/>
          <w:szCs w:val="22"/>
        </w:rPr>
        <w:t>kemampuan</w:t>
      </w:r>
      <w:proofErr w:type="spellEnd"/>
      <w:r>
        <w:rPr>
          <w:sz w:val="22"/>
          <w:szCs w:val="22"/>
        </w:rPr>
        <w:t xml:space="preserve"> </w:t>
      </w:r>
      <w:proofErr w:type="spellStart"/>
      <w:r>
        <w:rPr>
          <w:sz w:val="22"/>
          <w:szCs w:val="22"/>
        </w:rPr>
        <w:t>akademik</w:t>
      </w:r>
      <w:proofErr w:type="spellEnd"/>
      <w:r>
        <w:rPr>
          <w:sz w:val="22"/>
          <w:szCs w:val="22"/>
        </w:rPr>
        <w:t xml:space="preserve"> </w:t>
      </w:r>
      <w:proofErr w:type="spellStart"/>
      <w:r>
        <w:rPr>
          <w:sz w:val="22"/>
          <w:szCs w:val="22"/>
        </w:rPr>
        <w:t>atau</w:t>
      </w:r>
      <w:proofErr w:type="spellEnd"/>
      <w:r>
        <w:rPr>
          <w:sz w:val="22"/>
          <w:szCs w:val="22"/>
        </w:rPr>
        <w:t xml:space="preserve"> professional yang </w:t>
      </w:r>
      <w:proofErr w:type="spellStart"/>
      <w:r>
        <w:rPr>
          <w:sz w:val="22"/>
          <w:szCs w:val="22"/>
        </w:rPr>
        <w:t>dapat</w:t>
      </w:r>
      <w:proofErr w:type="spellEnd"/>
      <w:r>
        <w:rPr>
          <w:sz w:val="22"/>
          <w:szCs w:val="22"/>
        </w:rPr>
        <w:t xml:space="preserve"> </w:t>
      </w:r>
      <w:proofErr w:type="spellStart"/>
      <w:r>
        <w:rPr>
          <w:sz w:val="22"/>
          <w:szCs w:val="22"/>
        </w:rPr>
        <w:t>menerapkan</w:t>
      </w:r>
      <w:proofErr w:type="spellEnd"/>
      <w:r>
        <w:rPr>
          <w:sz w:val="22"/>
          <w:szCs w:val="22"/>
        </w:rPr>
        <w:t xml:space="preserve"> dan </w:t>
      </w:r>
      <w:proofErr w:type="spellStart"/>
      <w:r>
        <w:rPr>
          <w:sz w:val="22"/>
          <w:szCs w:val="22"/>
        </w:rPr>
        <w:t>mengembangkan</w:t>
      </w:r>
      <w:proofErr w:type="spellEnd"/>
      <w:r>
        <w:rPr>
          <w:sz w:val="22"/>
          <w:szCs w:val="22"/>
        </w:rPr>
        <w:t xml:space="preserve"> </w:t>
      </w:r>
      <w:proofErr w:type="spellStart"/>
      <w:r>
        <w:rPr>
          <w:sz w:val="22"/>
          <w:szCs w:val="22"/>
        </w:rPr>
        <w:t>ilmu</w:t>
      </w:r>
      <w:proofErr w:type="spellEnd"/>
      <w:r>
        <w:rPr>
          <w:sz w:val="22"/>
          <w:szCs w:val="22"/>
        </w:rPr>
        <w:t xml:space="preserve"> </w:t>
      </w:r>
      <w:proofErr w:type="spellStart"/>
      <w:r>
        <w:rPr>
          <w:sz w:val="22"/>
          <w:szCs w:val="22"/>
        </w:rPr>
        <w:t>pengetahuan</w:t>
      </w:r>
      <w:proofErr w:type="spellEnd"/>
      <w:r>
        <w:rPr>
          <w:sz w:val="22"/>
          <w:szCs w:val="22"/>
        </w:rPr>
        <w:t xml:space="preserve"> yang </w:t>
      </w:r>
      <w:proofErr w:type="spellStart"/>
      <w:r>
        <w:rPr>
          <w:sz w:val="22"/>
          <w:szCs w:val="22"/>
        </w:rPr>
        <w:t>dimiliki</w:t>
      </w:r>
      <w:proofErr w:type="spellEnd"/>
      <w:r>
        <w:rPr>
          <w:sz w:val="22"/>
          <w:szCs w:val="22"/>
        </w:rPr>
        <w:t xml:space="preserve"> </w:t>
      </w:r>
      <w:proofErr w:type="spellStart"/>
      <w:r>
        <w:rPr>
          <w:sz w:val="22"/>
          <w:szCs w:val="22"/>
        </w:rPr>
        <w:t>dengan</w:t>
      </w:r>
      <w:proofErr w:type="spellEnd"/>
      <w:r>
        <w:rPr>
          <w:sz w:val="22"/>
          <w:szCs w:val="22"/>
        </w:rPr>
        <w:t xml:space="preserve"> </w:t>
      </w:r>
      <w:proofErr w:type="spellStart"/>
      <w:r>
        <w:rPr>
          <w:sz w:val="22"/>
          <w:szCs w:val="22"/>
        </w:rPr>
        <w:t>adanya</w:t>
      </w:r>
      <w:proofErr w:type="spellEnd"/>
      <w:r>
        <w:rPr>
          <w:sz w:val="22"/>
          <w:szCs w:val="22"/>
        </w:rPr>
        <w:t xml:space="preserve"> </w:t>
      </w:r>
      <w:proofErr w:type="spellStart"/>
      <w:r>
        <w:rPr>
          <w:sz w:val="22"/>
          <w:szCs w:val="22"/>
        </w:rPr>
        <w:t>pendidikan</w:t>
      </w:r>
      <w:proofErr w:type="spellEnd"/>
      <w:r>
        <w:rPr>
          <w:sz w:val="22"/>
          <w:szCs w:val="22"/>
        </w:rPr>
        <w:t xml:space="preserve"> yang </w:t>
      </w:r>
      <w:proofErr w:type="spellStart"/>
      <w:r>
        <w:rPr>
          <w:sz w:val="22"/>
          <w:szCs w:val="22"/>
        </w:rPr>
        <w:t>akan</w:t>
      </w:r>
      <w:proofErr w:type="spellEnd"/>
      <w:r>
        <w:rPr>
          <w:sz w:val="22"/>
          <w:szCs w:val="22"/>
        </w:rPr>
        <w:t xml:space="preserve"> </w:t>
      </w:r>
      <w:proofErr w:type="spellStart"/>
      <w:r>
        <w:rPr>
          <w:sz w:val="22"/>
          <w:szCs w:val="22"/>
        </w:rPr>
        <w:t>mewujudkan</w:t>
      </w:r>
      <w:proofErr w:type="spellEnd"/>
      <w:r>
        <w:rPr>
          <w:sz w:val="22"/>
          <w:szCs w:val="22"/>
        </w:rPr>
        <w:t xml:space="preserve"> </w:t>
      </w:r>
      <w:proofErr w:type="spellStart"/>
      <w:r>
        <w:rPr>
          <w:sz w:val="22"/>
          <w:szCs w:val="22"/>
        </w:rPr>
        <w:t>manusia</w:t>
      </w:r>
      <w:proofErr w:type="spellEnd"/>
      <w:r>
        <w:rPr>
          <w:sz w:val="22"/>
          <w:szCs w:val="22"/>
        </w:rPr>
        <w:t xml:space="preserve"> yang </w:t>
      </w:r>
      <w:proofErr w:type="spellStart"/>
      <w:r>
        <w:rPr>
          <w:sz w:val="22"/>
          <w:szCs w:val="22"/>
        </w:rPr>
        <w:t>dapat</w:t>
      </w:r>
      <w:proofErr w:type="spellEnd"/>
      <w:r>
        <w:rPr>
          <w:sz w:val="22"/>
          <w:szCs w:val="22"/>
        </w:rPr>
        <w:t xml:space="preserve"> </w:t>
      </w:r>
      <w:proofErr w:type="spellStart"/>
      <w:r>
        <w:rPr>
          <w:sz w:val="22"/>
          <w:szCs w:val="22"/>
        </w:rPr>
        <w:t>diandalkan</w:t>
      </w:r>
      <w:proofErr w:type="spellEnd"/>
      <w:r>
        <w:rPr>
          <w:sz w:val="22"/>
          <w:szCs w:val="22"/>
        </w:rPr>
        <w:t xml:space="preserve">. Pendidikan di Indonesia </w:t>
      </w:r>
      <w:proofErr w:type="spellStart"/>
      <w:r>
        <w:rPr>
          <w:sz w:val="22"/>
          <w:szCs w:val="22"/>
        </w:rPr>
        <w:t>melalui</w:t>
      </w:r>
      <w:proofErr w:type="spellEnd"/>
      <w:r>
        <w:rPr>
          <w:sz w:val="22"/>
          <w:szCs w:val="22"/>
        </w:rPr>
        <w:t xml:space="preserve"> </w:t>
      </w:r>
      <w:proofErr w:type="spellStart"/>
      <w:r>
        <w:rPr>
          <w:sz w:val="22"/>
          <w:szCs w:val="22"/>
        </w:rPr>
        <w:t>beberapa</w:t>
      </w:r>
      <w:proofErr w:type="spellEnd"/>
      <w:r>
        <w:rPr>
          <w:sz w:val="22"/>
          <w:szCs w:val="22"/>
        </w:rPr>
        <w:t xml:space="preserve"> </w:t>
      </w:r>
      <w:proofErr w:type="spellStart"/>
      <w:r>
        <w:rPr>
          <w:sz w:val="22"/>
          <w:szCs w:val="22"/>
        </w:rPr>
        <w:t>jenis</w:t>
      </w:r>
      <w:proofErr w:type="spellEnd"/>
      <w:r>
        <w:rPr>
          <w:sz w:val="22"/>
          <w:szCs w:val="22"/>
        </w:rPr>
        <w:t xml:space="preserve"> </w:t>
      </w:r>
      <w:proofErr w:type="spellStart"/>
      <w:r>
        <w:rPr>
          <w:sz w:val="22"/>
          <w:szCs w:val="22"/>
        </w:rPr>
        <w:t>jenjang</w:t>
      </w:r>
      <w:proofErr w:type="spellEnd"/>
      <w:r>
        <w:rPr>
          <w:sz w:val="22"/>
          <w:szCs w:val="22"/>
        </w:rPr>
        <w:t xml:space="preserve"> </w:t>
      </w:r>
      <w:proofErr w:type="spellStart"/>
      <w:r>
        <w:rPr>
          <w:sz w:val="22"/>
          <w:szCs w:val="22"/>
        </w:rPr>
        <w:t>tingkatan</w:t>
      </w:r>
      <w:proofErr w:type="spellEnd"/>
      <w:r>
        <w:rPr>
          <w:sz w:val="22"/>
          <w:szCs w:val="22"/>
        </w:rPr>
        <w:t xml:space="preserve"> </w:t>
      </w:r>
      <w:proofErr w:type="spellStart"/>
      <w:r>
        <w:rPr>
          <w:sz w:val="22"/>
          <w:szCs w:val="22"/>
        </w:rPr>
        <w:t>mulai</w:t>
      </w:r>
      <w:proofErr w:type="spellEnd"/>
      <w:r>
        <w:rPr>
          <w:sz w:val="22"/>
          <w:szCs w:val="22"/>
        </w:rPr>
        <w:t xml:space="preserve"> </w:t>
      </w:r>
      <w:proofErr w:type="spellStart"/>
      <w:r>
        <w:rPr>
          <w:sz w:val="22"/>
          <w:szCs w:val="22"/>
        </w:rPr>
        <w:t>dari</w:t>
      </w:r>
      <w:proofErr w:type="spellEnd"/>
      <w:r>
        <w:rPr>
          <w:sz w:val="22"/>
          <w:szCs w:val="22"/>
        </w:rPr>
        <w:t xml:space="preserve"> </w:t>
      </w:r>
      <w:proofErr w:type="spellStart"/>
      <w:r>
        <w:rPr>
          <w:sz w:val="22"/>
          <w:szCs w:val="22"/>
        </w:rPr>
        <w:t>pendidikan</w:t>
      </w:r>
      <w:proofErr w:type="spellEnd"/>
      <w:r>
        <w:rPr>
          <w:sz w:val="22"/>
          <w:szCs w:val="22"/>
        </w:rPr>
        <w:t xml:space="preserve"> </w:t>
      </w:r>
      <w:proofErr w:type="spellStart"/>
      <w:r>
        <w:rPr>
          <w:sz w:val="22"/>
          <w:szCs w:val="22"/>
        </w:rPr>
        <w:t>dasar</w:t>
      </w:r>
      <w:proofErr w:type="spellEnd"/>
      <w:r>
        <w:rPr>
          <w:sz w:val="22"/>
          <w:szCs w:val="22"/>
        </w:rPr>
        <w:t xml:space="preserve"> (SD) </w:t>
      </w:r>
      <w:proofErr w:type="spellStart"/>
      <w:r>
        <w:rPr>
          <w:sz w:val="22"/>
          <w:szCs w:val="22"/>
        </w:rPr>
        <w:t>sampai</w:t>
      </w:r>
      <w:proofErr w:type="spellEnd"/>
      <w:r>
        <w:rPr>
          <w:sz w:val="22"/>
          <w:szCs w:val="22"/>
        </w:rPr>
        <w:t xml:space="preserve"> </w:t>
      </w:r>
      <w:proofErr w:type="spellStart"/>
      <w:r>
        <w:rPr>
          <w:sz w:val="22"/>
          <w:szCs w:val="22"/>
        </w:rPr>
        <w:t>ke</w:t>
      </w:r>
      <w:proofErr w:type="spellEnd"/>
      <w:r>
        <w:rPr>
          <w:sz w:val="22"/>
          <w:szCs w:val="22"/>
        </w:rPr>
        <w:t xml:space="preserve"> </w:t>
      </w:r>
      <w:proofErr w:type="spellStart"/>
      <w:r>
        <w:rPr>
          <w:sz w:val="22"/>
          <w:szCs w:val="22"/>
        </w:rPr>
        <w:t>perguruan</w:t>
      </w:r>
      <w:proofErr w:type="spellEnd"/>
      <w:r>
        <w:rPr>
          <w:sz w:val="22"/>
          <w:szCs w:val="22"/>
        </w:rPr>
        <w:t xml:space="preserve"> </w:t>
      </w:r>
      <w:proofErr w:type="spellStart"/>
      <w:r>
        <w:rPr>
          <w:sz w:val="22"/>
          <w:szCs w:val="22"/>
        </w:rPr>
        <w:t>tinggi</w:t>
      </w:r>
      <w:proofErr w:type="spellEnd"/>
      <w:r>
        <w:rPr>
          <w:sz w:val="22"/>
          <w:szCs w:val="22"/>
        </w:rPr>
        <w:t xml:space="preserve"> (Universitas). Pendidikan </w:t>
      </w:r>
      <w:proofErr w:type="spellStart"/>
      <w:r>
        <w:rPr>
          <w:sz w:val="22"/>
          <w:szCs w:val="22"/>
        </w:rPr>
        <w:t>melalui</w:t>
      </w:r>
      <w:proofErr w:type="spellEnd"/>
      <w:r>
        <w:rPr>
          <w:sz w:val="22"/>
          <w:szCs w:val="22"/>
        </w:rPr>
        <w:t xml:space="preserve"> </w:t>
      </w:r>
      <w:proofErr w:type="spellStart"/>
      <w:r>
        <w:rPr>
          <w:sz w:val="22"/>
          <w:szCs w:val="22"/>
        </w:rPr>
        <w:t>lembaga</w:t>
      </w:r>
      <w:proofErr w:type="spellEnd"/>
      <w:r>
        <w:rPr>
          <w:sz w:val="22"/>
          <w:szCs w:val="22"/>
        </w:rPr>
        <w:t xml:space="preserve"> formal </w:t>
      </w:r>
      <w:proofErr w:type="spellStart"/>
      <w:r>
        <w:rPr>
          <w:sz w:val="22"/>
          <w:szCs w:val="22"/>
        </w:rPr>
        <w:t>merupakan</w:t>
      </w:r>
      <w:proofErr w:type="spellEnd"/>
      <w:r>
        <w:rPr>
          <w:sz w:val="22"/>
          <w:szCs w:val="22"/>
        </w:rPr>
        <w:t xml:space="preserve"> </w:t>
      </w:r>
      <w:proofErr w:type="spellStart"/>
      <w:r>
        <w:rPr>
          <w:sz w:val="22"/>
          <w:szCs w:val="22"/>
        </w:rPr>
        <w:t>cara</w:t>
      </w:r>
      <w:proofErr w:type="spellEnd"/>
      <w:r>
        <w:rPr>
          <w:sz w:val="22"/>
          <w:szCs w:val="22"/>
        </w:rPr>
        <w:t xml:space="preserve"> yang sangat </w:t>
      </w:r>
      <w:proofErr w:type="spellStart"/>
      <w:r>
        <w:rPr>
          <w:sz w:val="22"/>
          <w:szCs w:val="22"/>
        </w:rPr>
        <w:t>tepat</w:t>
      </w:r>
      <w:proofErr w:type="spellEnd"/>
      <w:r>
        <w:rPr>
          <w:sz w:val="22"/>
          <w:szCs w:val="22"/>
        </w:rPr>
        <w:t xml:space="preserve"> </w:t>
      </w:r>
      <w:proofErr w:type="spellStart"/>
      <w:r>
        <w:rPr>
          <w:sz w:val="22"/>
          <w:szCs w:val="22"/>
        </w:rPr>
        <w:t>meningkatkan</w:t>
      </w:r>
      <w:proofErr w:type="spellEnd"/>
      <w:r>
        <w:rPr>
          <w:sz w:val="22"/>
          <w:szCs w:val="22"/>
        </w:rPr>
        <w:t xml:space="preserve"> </w:t>
      </w:r>
      <w:proofErr w:type="spellStart"/>
      <w:r>
        <w:rPr>
          <w:sz w:val="22"/>
          <w:szCs w:val="22"/>
        </w:rPr>
        <w:t>kualitas</w:t>
      </w:r>
      <w:proofErr w:type="spellEnd"/>
      <w:r>
        <w:rPr>
          <w:sz w:val="22"/>
          <w:szCs w:val="22"/>
        </w:rPr>
        <w:t xml:space="preserve"> </w:t>
      </w:r>
      <w:proofErr w:type="spellStart"/>
      <w:r>
        <w:rPr>
          <w:sz w:val="22"/>
          <w:szCs w:val="22"/>
        </w:rPr>
        <w:t>pelajaran</w:t>
      </w:r>
      <w:proofErr w:type="spellEnd"/>
      <w:r>
        <w:rPr>
          <w:sz w:val="22"/>
          <w:szCs w:val="22"/>
        </w:rPr>
        <w:t xml:space="preserve"> yang </w:t>
      </w:r>
      <w:proofErr w:type="spellStart"/>
      <w:r>
        <w:rPr>
          <w:sz w:val="22"/>
          <w:szCs w:val="22"/>
        </w:rPr>
        <w:t>dilakukan</w:t>
      </w:r>
      <w:proofErr w:type="spellEnd"/>
      <w:r>
        <w:rPr>
          <w:sz w:val="22"/>
          <w:szCs w:val="22"/>
        </w:rPr>
        <w:t xml:space="preserve"> oleh guru </w:t>
      </w:r>
      <w:proofErr w:type="spellStart"/>
      <w:r>
        <w:rPr>
          <w:sz w:val="22"/>
          <w:szCs w:val="22"/>
        </w:rPr>
        <w:t>khususnya</w:t>
      </w:r>
      <w:proofErr w:type="spellEnd"/>
      <w:r>
        <w:rPr>
          <w:sz w:val="22"/>
          <w:szCs w:val="22"/>
        </w:rPr>
        <w:t xml:space="preserve"> </w:t>
      </w:r>
      <w:proofErr w:type="spellStart"/>
      <w:r>
        <w:rPr>
          <w:sz w:val="22"/>
          <w:szCs w:val="22"/>
        </w:rPr>
        <w:t>mata</w:t>
      </w:r>
      <w:proofErr w:type="spellEnd"/>
      <w:r>
        <w:rPr>
          <w:sz w:val="22"/>
          <w:szCs w:val="22"/>
        </w:rPr>
        <w:t xml:space="preserve"> </w:t>
      </w:r>
      <w:proofErr w:type="spellStart"/>
      <w:r>
        <w:rPr>
          <w:sz w:val="22"/>
          <w:szCs w:val="22"/>
        </w:rPr>
        <w:t>pelajaran</w:t>
      </w:r>
      <w:proofErr w:type="spellEnd"/>
      <w:r>
        <w:rPr>
          <w:sz w:val="22"/>
          <w:szCs w:val="22"/>
        </w:rPr>
        <w:t xml:space="preserve"> </w:t>
      </w:r>
      <w:proofErr w:type="spellStart"/>
      <w:r>
        <w:rPr>
          <w:sz w:val="22"/>
          <w:szCs w:val="22"/>
        </w:rPr>
        <w:t>ekonomi</w:t>
      </w:r>
      <w:proofErr w:type="spellEnd"/>
      <w:r>
        <w:rPr>
          <w:sz w:val="22"/>
          <w:szCs w:val="22"/>
        </w:rPr>
        <w:t>.</w:t>
      </w:r>
      <w:r w:rsidR="00FC498E">
        <w:rPr>
          <w:sz w:val="22"/>
          <w:szCs w:val="22"/>
        </w:rPr>
        <w:t xml:space="preserve"> </w:t>
      </w:r>
      <w:sdt>
        <w:sdtPr>
          <w:rPr>
            <w:color w:val="000000"/>
            <w:sz w:val="22"/>
            <w:szCs w:val="22"/>
          </w:rPr>
          <w:tag w:val="MENDELEY_CITATION_v3_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"/>
          <w:id w:val="-1765688063"/>
          <w:placeholder>
            <w:docPart w:val="DefaultPlaceholder_-1854013440"/>
          </w:placeholder>
        </w:sdtPr>
        <w:sdtContent>
          <w:r w:rsidR="00FC498E" w:rsidRPr="00FC498E">
            <w:rPr>
              <w:color w:val="000000"/>
              <w:sz w:val="22"/>
              <w:szCs w:val="22"/>
            </w:rPr>
            <w:t>(Kusuma et al., 2022)</w:t>
          </w:r>
        </w:sdtContent>
      </w:sdt>
    </w:p>
    <w:p w:rsidR="00851B43" w:rsidRDefault="00005145" w:rsidP="00005145">
      <w:pPr>
        <w:tabs>
          <w:tab w:val="left" w:pos="567"/>
        </w:tabs>
        <w:spacing w:line="360" w:lineRule="auto"/>
        <w:jc w:val="both"/>
        <w:rPr>
          <w:sz w:val="22"/>
          <w:szCs w:val="22"/>
        </w:rPr>
      </w:pPr>
      <w:r>
        <w:rPr>
          <w:sz w:val="22"/>
          <w:szCs w:val="22"/>
        </w:rPr>
        <w:tab/>
        <w:t xml:space="preserve">Guru </w:t>
      </w:r>
      <w:proofErr w:type="spellStart"/>
      <w:r>
        <w:rPr>
          <w:sz w:val="22"/>
          <w:szCs w:val="22"/>
        </w:rPr>
        <w:t>merupakan</w:t>
      </w:r>
      <w:proofErr w:type="spellEnd"/>
      <w:r>
        <w:rPr>
          <w:sz w:val="22"/>
          <w:szCs w:val="22"/>
        </w:rPr>
        <w:t xml:space="preserve"> salah </w:t>
      </w:r>
      <w:proofErr w:type="spellStart"/>
      <w:r>
        <w:rPr>
          <w:sz w:val="22"/>
          <w:szCs w:val="22"/>
        </w:rPr>
        <w:t>satu</w:t>
      </w:r>
      <w:proofErr w:type="spellEnd"/>
      <w:r>
        <w:rPr>
          <w:sz w:val="22"/>
          <w:szCs w:val="22"/>
        </w:rPr>
        <w:t xml:space="preserve"> </w:t>
      </w:r>
      <w:proofErr w:type="spellStart"/>
      <w:r>
        <w:rPr>
          <w:sz w:val="22"/>
          <w:szCs w:val="22"/>
        </w:rPr>
        <w:t>unsur</w:t>
      </w:r>
      <w:proofErr w:type="spellEnd"/>
      <w:r>
        <w:rPr>
          <w:sz w:val="22"/>
          <w:szCs w:val="22"/>
        </w:rPr>
        <w:t xml:space="preserve"> </w:t>
      </w:r>
      <w:proofErr w:type="spellStart"/>
      <w:r>
        <w:rPr>
          <w:sz w:val="22"/>
          <w:szCs w:val="22"/>
        </w:rPr>
        <w:t>dalam</w:t>
      </w:r>
      <w:proofErr w:type="spellEnd"/>
      <w:r>
        <w:rPr>
          <w:sz w:val="22"/>
          <w:szCs w:val="22"/>
        </w:rPr>
        <w:t xml:space="preserve"> proses </w:t>
      </w:r>
      <w:proofErr w:type="spellStart"/>
      <w:r>
        <w:rPr>
          <w:sz w:val="22"/>
          <w:szCs w:val="22"/>
        </w:rPr>
        <w:t>belajar</w:t>
      </w:r>
      <w:proofErr w:type="spellEnd"/>
      <w:r>
        <w:rPr>
          <w:sz w:val="22"/>
          <w:szCs w:val="22"/>
        </w:rPr>
        <w:t xml:space="preserve"> </w:t>
      </w:r>
      <w:proofErr w:type="spellStart"/>
      <w:r>
        <w:rPr>
          <w:sz w:val="22"/>
          <w:szCs w:val="22"/>
        </w:rPr>
        <w:t>mengajar</w:t>
      </w:r>
      <w:proofErr w:type="spellEnd"/>
      <w:r>
        <w:rPr>
          <w:sz w:val="22"/>
          <w:szCs w:val="22"/>
        </w:rPr>
        <w:t xml:space="preserve"> yang </w:t>
      </w:r>
      <w:proofErr w:type="spellStart"/>
      <w:r>
        <w:rPr>
          <w:sz w:val="22"/>
          <w:szCs w:val="22"/>
        </w:rPr>
        <w:t>dituntut</w:t>
      </w:r>
      <w:proofErr w:type="spellEnd"/>
      <w:r>
        <w:rPr>
          <w:sz w:val="22"/>
          <w:szCs w:val="22"/>
        </w:rPr>
        <w:t xml:space="preserve"> </w:t>
      </w:r>
      <w:proofErr w:type="spellStart"/>
      <w:r>
        <w:rPr>
          <w:sz w:val="22"/>
          <w:szCs w:val="22"/>
        </w:rPr>
        <w:t>memiliki</w:t>
      </w:r>
      <w:proofErr w:type="spellEnd"/>
      <w:r>
        <w:rPr>
          <w:sz w:val="22"/>
          <w:szCs w:val="22"/>
        </w:rPr>
        <w:t xml:space="preserve"> </w:t>
      </w:r>
      <w:proofErr w:type="spellStart"/>
      <w:r>
        <w:rPr>
          <w:sz w:val="22"/>
          <w:szCs w:val="22"/>
        </w:rPr>
        <w:t>kemampuan</w:t>
      </w:r>
      <w:proofErr w:type="spellEnd"/>
      <w:r>
        <w:rPr>
          <w:sz w:val="22"/>
          <w:szCs w:val="22"/>
        </w:rPr>
        <w:t xml:space="preserve"> </w:t>
      </w:r>
      <w:proofErr w:type="spellStart"/>
      <w:r>
        <w:rPr>
          <w:sz w:val="22"/>
          <w:szCs w:val="22"/>
        </w:rPr>
        <w:t>dalam</w:t>
      </w:r>
      <w:proofErr w:type="spellEnd"/>
      <w:r>
        <w:rPr>
          <w:sz w:val="22"/>
          <w:szCs w:val="22"/>
        </w:rPr>
        <w:t xml:space="preserve"> </w:t>
      </w:r>
      <w:proofErr w:type="spellStart"/>
      <w:r>
        <w:rPr>
          <w:sz w:val="22"/>
          <w:szCs w:val="22"/>
        </w:rPr>
        <w:t>segala</w:t>
      </w:r>
      <w:proofErr w:type="spellEnd"/>
      <w:r>
        <w:rPr>
          <w:sz w:val="22"/>
          <w:szCs w:val="22"/>
        </w:rPr>
        <w:t xml:space="preserve"> </w:t>
      </w:r>
      <w:proofErr w:type="spellStart"/>
      <w:r>
        <w:rPr>
          <w:sz w:val="22"/>
          <w:szCs w:val="22"/>
        </w:rPr>
        <w:t>hal</w:t>
      </w:r>
      <w:proofErr w:type="spellEnd"/>
      <w:r>
        <w:rPr>
          <w:sz w:val="22"/>
          <w:szCs w:val="22"/>
        </w:rPr>
        <w:t xml:space="preserve"> yang </w:t>
      </w:r>
      <w:proofErr w:type="spellStart"/>
      <w:r>
        <w:rPr>
          <w:sz w:val="22"/>
          <w:szCs w:val="22"/>
        </w:rPr>
        <w:t>berkaitan</w:t>
      </w:r>
      <w:proofErr w:type="spellEnd"/>
      <w:r>
        <w:rPr>
          <w:sz w:val="22"/>
          <w:szCs w:val="22"/>
        </w:rPr>
        <w:t xml:space="preserve"> </w:t>
      </w:r>
      <w:proofErr w:type="spellStart"/>
      <w:r>
        <w:rPr>
          <w:sz w:val="22"/>
          <w:szCs w:val="22"/>
        </w:rPr>
        <w:t>dengan</w:t>
      </w:r>
      <w:proofErr w:type="spellEnd"/>
      <w:r>
        <w:rPr>
          <w:sz w:val="22"/>
          <w:szCs w:val="22"/>
        </w:rPr>
        <w:t xml:space="preserve"> </w:t>
      </w:r>
      <w:proofErr w:type="spellStart"/>
      <w:r>
        <w:rPr>
          <w:sz w:val="22"/>
          <w:szCs w:val="22"/>
        </w:rPr>
        <w:t>pelaksaan</w:t>
      </w:r>
      <w:proofErr w:type="spellEnd"/>
      <w:r>
        <w:rPr>
          <w:sz w:val="22"/>
          <w:szCs w:val="22"/>
        </w:rPr>
        <w:t xml:space="preserve"> </w:t>
      </w:r>
      <w:proofErr w:type="spellStart"/>
      <w:r>
        <w:rPr>
          <w:sz w:val="22"/>
          <w:szCs w:val="22"/>
        </w:rPr>
        <w:t>pengajaran</w:t>
      </w:r>
      <w:proofErr w:type="spellEnd"/>
      <w:r>
        <w:rPr>
          <w:sz w:val="22"/>
          <w:szCs w:val="22"/>
        </w:rPr>
        <w:t xml:space="preserve"> di </w:t>
      </w:r>
      <w:proofErr w:type="spellStart"/>
      <w:r>
        <w:rPr>
          <w:sz w:val="22"/>
          <w:szCs w:val="22"/>
        </w:rPr>
        <w:t>kelas</w:t>
      </w:r>
      <w:proofErr w:type="spellEnd"/>
      <w:r>
        <w:rPr>
          <w:sz w:val="22"/>
          <w:szCs w:val="22"/>
        </w:rPr>
        <w:t xml:space="preserve"> Salah </w:t>
      </w:r>
      <w:proofErr w:type="spellStart"/>
      <w:r>
        <w:rPr>
          <w:sz w:val="22"/>
          <w:szCs w:val="22"/>
        </w:rPr>
        <w:t>satu</w:t>
      </w:r>
      <w:proofErr w:type="spellEnd"/>
      <w:r>
        <w:rPr>
          <w:sz w:val="22"/>
          <w:szCs w:val="22"/>
        </w:rPr>
        <w:t xml:space="preserve"> </w:t>
      </w:r>
      <w:proofErr w:type="spellStart"/>
      <w:r>
        <w:rPr>
          <w:sz w:val="22"/>
          <w:szCs w:val="22"/>
        </w:rPr>
        <w:t>keberhasilan</w:t>
      </w:r>
      <w:proofErr w:type="spellEnd"/>
      <w:r>
        <w:rPr>
          <w:sz w:val="22"/>
          <w:szCs w:val="22"/>
        </w:rPr>
        <w:t xml:space="preserve"> </w:t>
      </w:r>
      <w:proofErr w:type="spellStart"/>
      <w:r>
        <w:rPr>
          <w:sz w:val="22"/>
          <w:szCs w:val="22"/>
        </w:rPr>
        <w:t>pendidikan</w:t>
      </w:r>
      <w:proofErr w:type="spellEnd"/>
      <w:r>
        <w:rPr>
          <w:sz w:val="22"/>
          <w:szCs w:val="22"/>
        </w:rPr>
        <w:t xml:space="preserve"> </w:t>
      </w:r>
      <w:proofErr w:type="spellStart"/>
      <w:r>
        <w:rPr>
          <w:sz w:val="22"/>
          <w:szCs w:val="22"/>
        </w:rPr>
        <w:t>dapat</w:t>
      </w:r>
      <w:proofErr w:type="spellEnd"/>
      <w:r>
        <w:rPr>
          <w:sz w:val="22"/>
          <w:szCs w:val="22"/>
        </w:rPr>
        <w:t xml:space="preserve"> </w:t>
      </w:r>
      <w:proofErr w:type="spellStart"/>
      <w:r>
        <w:rPr>
          <w:sz w:val="22"/>
          <w:szCs w:val="22"/>
        </w:rPr>
        <w:t>terlihat</w:t>
      </w:r>
      <w:proofErr w:type="spellEnd"/>
      <w:r>
        <w:rPr>
          <w:sz w:val="22"/>
          <w:szCs w:val="22"/>
        </w:rPr>
        <w:t xml:space="preserve"> </w:t>
      </w:r>
      <w:proofErr w:type="spellStart"/>
      <w:r>
        <w:rPr>
          <w:sz w:val="22"/>
          <w:szCs w:val="22"/>
        </w:rPr>
        <w:t>dari</w:t>
      </w:r>
      <w:proofErr w:type="spellEnd"/>
      <w:r>
        <w:rPr>
          <w:sz w:val="22"/>
          <w:szCs w:val="22"/>
        </w:rPr>
        <w:t xml:space="preserve"> </w:t>
      </w:r>
      <w:proofErr w:type="spellStart"/>
      <w:r>
        <w:rPr>
          <w:sz w:val="22"/>
          <w:szCs w:val="22"/>
        </w:rPr>
        <w:t>peningkatan</w:t>
      </w:r>
      <w:proofErr w:type="spellEnd"/>
      <w:r>
        <w:rPr>
          <w:sz w:val="22"/>
          <w:szCs w:val="22"/>
        </w:rPr>
        <w:t xml:space="preserve"> </w:t>
      </w:r>
      <w:proofErr w:type="spellStart"/>
      <w:r>
        <w:rPr>
          <w:sz w:val="22"/>
          <w:szCs w:val="22"/>
        </w:rPr>
        <w:t>prestasi</w:t>
      </w:r>
      <w:proofErr w:type="spellEnd"/>
      <w:r>
        <w:rPr>
          <w:sz w:val="22"/>
          <w:szCs w:val="22"/>
        </w:rPr>
        <w:t xml:space="preserve"> </w:t>
      </w:r>
      <w:proofErr w:type="spellStart"/>
      <w:r>
        <w:rPr>
          <w:sz w:val="22"/>
          <w:szCs w:val="22"/>
        </w:rPr>
        <w:t>belajar</w:t>
      </w:r>
      <w:proofErr w:type="spellEnd"/>
      <w:r>
        <w:rPr>
          <w:sz w:val="22"/>
          <w:szCs w:val="22"/>
        </w:rPr>
        <w:t xml:space="preserve"> </w:t>
      </w:r>
      <w:proofErr w:type="spellStart"/>
      <w:r>
        <w:rPr>
          <w:sz w:val="22"/>
          <w:szCs w:val="22"/>
        </w:rPr>
        <w:t>siswa</w:t>
      </w:r>
      <w:proofErr w:type="spellEnd"/>
      <w:r>
        <w:rPr>
          <w:sz w:val="22"/>
          <w:szCs w:val="22"/>
        </w:rPr>
        <w:t xml:space="preserve">. </w:t>
      </w:r>
      <w:proofErr w:type="spellStart"/>
      <w:r>
        <w:rPr>
          <w:sz w:val="22"/>
          <w:szCs w:val="22"/>
        </w:rPr>
        <w:t>Prestasi</w:t>
      </w:r>
      <w:proofErr w:type="spellEnd"/>
      <w:r>
        <w:rPr>
          <w:sz w:val="22"/>
          <w:szCs w:val="22"/>
        </w:rPr>
        <w:t xml:space="preserve"> </w:t>
      </w:r>
      <w:proofErr w:type="spellStart"/>
      <w:r>
        <w:rPr>
          <w:sz w:val="22"/>
          <w:szCs w:val="22"/>
        </w:rPr>
        <w:t>belajar</w:t>
      </w:r>
      <w:proofErr w:type="spellEnd"/>
      <w:r>
        <w:rPr>
          <w:sz w:val="22"/>
          <w:szCs w:val="22"/>
        </w:rPr>
        <w:t xml:space="preserve"> </w:t>
      </w:r>
      <w:proofErr w:type="spellStart"/>
      <w:r>
        <w:rPr>
          <w:sz w:val="22"/>
          <w:szCs w:val="22"/>
        </w:rPr>
        <w:t>siswa</w:t>
      </w:r>
      <w:proofErr w:type="spellEnd"/>
      <w:r>
        <w:rPr>
          <w:sz w:val="22"/>
          <w:szCs w:val="22"/>
        </w:rPr>
        <w:t xml:space="preserve"> </w:t>
      </w:r>
      <w:proofErr w:type="spellStart"/>
      <w:r>
        <w:rPr>
          <w:sz w:val="22"/>
          <w:szCs w:val="22"/>
        </w:rPr>
        <w:t>ini</w:t>
      </w:r>
      <w:proofErr w:type="spellEnd"/>
      <w:r>
        <w:rPr>
          <w:sz w:val="22"/>
          <w:szCs w:val="22"/>
        </w:rPr>
        <w:t xml:space="preserve"> </w:t>
      </w:r>
      <w:proofErr w:type="spellStart"/>
      <w:r>
        <w:rPr>
          <w:sz w:val="22"/>
          <w:szCs w:val="22"/>
        </w:rPr>
        <w:t>menandakan</w:t>
      </w:r>
      <w:proofErr w:type="spellEnd"/>
      <w:r>
        <w:rPr>
          <w:sz w:val="22"/>
          <w:szCs w:val="22"/>
        </w:rPr>
        <w:t xml:space="preserve"> </w:t>
      </w:r>
      <w:proofErr w:type="spellStart"/>
      <w:r>
        <w:rPr>
          <w:sz w:val="22"/>
          <w:szCs w:val="22"/>
        </w:rPr>
        <w:t>mutu</w:t>
      </w:r>
      <w:proofErr w:type="spellEnd"/>
      <w:r>
        <w:rPr>
          <w:sz w:val="22"/>
          <w:szCs w:val="22"/>
        </w:rPr>
        <w:t xml:space="preserve"> </w:t>
      </w:r>
      <w:proofErr w:type="spellStart"/>
      <w:r>
        <w:rPr>
          <w:sz w:val="22"/>
          <w:szCs w:val="22"/>
        </w:rPr>
        <w:t>pendidikan</w:t>
      </w:r>
      <w:proofErr w:type="spellEnd"/>
      <w:r>
        <w:rPr>
          <w:sz w:val="22"/>
          <w:szCs w:val="22"/>
        </w:rPr>
        <w:t xml:space="preserve"> yang </w:t>
      </w:r>
      <w:proofErr w:type="spellStart"/>
      <w:r>
        <w:rPr>
          <w:sz w:val="22"/>
          <w:szCs w:val="22"/>
        </w:rPr>
        <w:t>telah</w:t>
      </w:r>
      <w:proofErr w:type="spellEnd"/>
      <w:r>
        <w:rPr>
          <w:sz w:val="22"/>
          <w:szCs w:val="22"/>
        </w:rPr>
        <w:t xml:space="preserve"> </w:t>
      </w:r>
      <w:proofErr w:type="spellStart"/>
      <w:r>
        <w:rPr>
          <w:sz w:val="22"/>
          <w:szCs w:val="22"/>
        </w:rPr>
        <w:t>diperoleh</w:t>
      </w:r>
      <w:proofErr w:type="spellEnd"/>
      <w:r>
        <w:rPr>
          <w:sz w:val="22"/>
          <w:szCs w:val="22"/>
        </w:rPr>
        <w:t xml:space="preserve"> </w:t>
      </w:r>
      <w:proofErr w:type="spellStart"/>
      <w:r>
        <w:rPr>
          <w:sz w:val="22"/>
          <w:szCs w:val="22"/>
        </w:rPr>
        <w:t>anak</w:t>
      </w:r>
      <w:proofErr w:type="spellEnd"/>
      <w:r>
        <w:rPr>
          <w:sz w:val="22"/>
          <w:szCs w:val="22"/>
        </w:rPr>
        <w:t xml:space="preserve"> </w:t>
      </w:r>
      <w:proofErr w:type="spellStart"/>
      <w:r>
        <w:rPr>
          <w:sz w:val="22"/>
          <w:szCs w:val="22"/>
        </w:rPr>
        <w:t>didik</w:t>
      </w:r>
      <w:proofErr w:type="spellEnd"/>
      <w:r>
        <w:rPr>
          <w:sz w:val="22"/>
          <w:szCs w:val="22"/>
        </w:rPr>
        <w:t xml:space="preserve">. Hal </w:t>
      </w:r>
      <w:proofErr w:type="spellStart"/>
      <w:r>
        <w:rPr>
          <w:sz w:val="22"/>
          <w:szCs w:val="22"/>
        </w:rPr>
        <w:t>ini</w:t>
      </w:r>
      <w:proofErr w:type="spellEnd"/>
      <w:r>
        <w:rPr>
          <w:sz w:val="22"/>
          <w:szCs w:val="22"/>
        </w:rPr>
        <w:t xml:space="preserve"> </w:t>
      </w:r>
      <w:proofErr w:type="spellStart"/>
      <w:r>
        <w:rPr>
          <w:sz w:val="22"/>
          <w:szCs w:val="22"/>
        </w:rPr>
        <w:t>menjadi</w:t>
      </w:r>
      <w:proofErr w:type="spellEnd"/>
      <w:r>
        <w:rPr>
          <w:sz w:val="22"/>
          <w:szCs w:val="22"/>
        </w:rPr>
        <w:t xml:space="preserve"> </w:t>
      </w:r>
      <w:proofErr w:type="spellStart"/>
      <w:r>
        <w:rPr>
          <w:sz w:val="22"/>
          <w:szCs w:val="22"/>
        </w:rPr>
        <w:t>gambaran</w:t>
      </w:r>
      <w:proofErr w:type="spellEnd"/>
      <w:r>
        <w:rPr>
          <w:sz w:val="22"/>
          <w:szCs w:val="22"/>
        </w:rPr>
        <w:t xml:space="preserve"> </w:t>
      </w:r>
      <w:proofErr w:type="spellStart"/>
      <w:r>
        <w:rPr>
          <w:sz w:val="22"/>
          <w:szCs w:val="22"/>
        </w:rPr>
        <w:t>dari</w:t>
      </w:r>
      <w:proofErr w:type="spellEnd"/>
      <w:r>
        <w:rPr>
          <w:sz w:val="22"/>
          <w:szCs w:val="22"/>
        </w:rPr>
        <w:t xml:space="preserve"> </w:t>
      </w:r>
      <w:proofErr w:type="spellStart"/>
      <w:r>
        <w:rPr>
          <w:sz w:val="22"/>
          <w:szCs w:val="22"/>
        </w:rPr>
        <w:t>tingkat</w:t>
      </w:r>
      <w:proofErr w:type="spellEnd"/>
      <w:r>
        <w:rPr>
          <w:sz w:val="22"/>
          <w:szCs w:val="22"/>
        </w:rPr>
        <w:t xml:space="preserve"> </w:t>
      </w:r>
      <w:proofErr w:type="spellStart"/>
      <w:r>
        <w:rPr>
          <w:sz w:val="22"/>
          <w:szCs w:val="22"/>
        </w:rPr>
        <w:t>ketercapaian</w:t>
      </w:r>
      <w:proofErr w:type="spellEnd"/>
      <w:r>
        <w:rPr>
          <w:sz w:val="22"/>
          <w:szCs w:val="22"/>
        </w:rPr>
        <w:t xml:space="preserve"> </w:t>
      </w:r>
      <w:proofErr w:type="spellStart"/>
      <w:r>
        <w:rPr>
          <w:sz w:val="22"/>
          <w:szCs w:val="22"/>
        </w:rPr>
        <w:t>tujuan</w:t>
      </w:r>
      <w:proofErr w:type="spellEnd"/>
      <w:r>
        <w:rPr>
          <w:sz w:val="22"/>
          <w:szCs w:val="22"/>
        </w:rPr>
        <w:t xml:space="preserve"> dan </w:t>
      </w:r>
      <w:proofErr w:type="spellStart"/>
      <w:r>
        <w:rPr>
          <w:sz w:val="22"/>
          <w:szCs w:val="22"/>
        </w:rPr>
        <w:t>penguasaan</w:t>
      </w:r>
      <w:proofErr w:type="spellEnd"/>
      <w:r>
        <w:rPr>
          <w:sz w:val="22"/>
          <w:szCs w:val="22"/>
        </w:rPr>
        <w:t xml:space="preserve"> </w:t>
      </w:r>
      <w:proofErr w:type="spellStart"/>
      <w:r>
        <w:rPr>
          <w:sz w:val="22"/>
          <w:szCs w:val="22"/>
        </w:rPr>
        <w:t>pembelajaran</w:t>
      </w:r>
      <w:proofErr w:type="spellEnd"/>
      <w:r>
        <w:rPr>
          <w:sz w:val="22"/>
          <w:szCs w:val="22"/>
        </w:rPr>
        <w:t xml:space="preserve"> </w:t>
      </w:r>
      <w:proofErr w:type="spellStart"/>
      <w:r>
        <w:rPr>
          <w:sz w:val="22"/>
          <w:szCs w:val="22"/>
        </w:rPr>
        <w:t>siswa</w:t>
      </w:r>
      <w:proofErr w:type="spellEnd"/>
      <w:r>
        <w:rPr>
          <w:sz w:val="22"/>
          <w:szCs w:val="22"/>
        </w:rPr>
        <w:t xml:space="preserve">. </w:t>
      </w:r>
      <w:sdt>
        <w:sdtPr>
          <w:rPr>
            <w:color w:val="000000"/>
            <w:sz w:val="22"/>
            <w:szCs w:val="22"/>
          </w:rPr>
          <w:tag w:val="MENDELEY_CITATION_v3_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"/>
          <w:id w:val="1033461585"/>
          <w:placeholder>
            <w:docPart w:val="DefaultPlaceholder_-1854013440"/>
          </w:placeholder>
        </w:sdtPr>
        <w:sdtContent>
          <w:r w:rsidR="00FC498E" w:rsidRPr="00FC498E">
            <w:rPr>
              <w:color w:val="000000"/>
              <w:sz w:val="22"/>
              <w:szCs w:val="22"/>
            </w:rPr>
            <w:t>(</w:t>
          </w:r>
          <w:proofErr w:type="spellStart"/>
          <w:r w:rsidR="00FC498E" w:rsidRPr="00FC498E">
            <w:rPr>
              <w:color w:val="000000"/>
              <w:sz w:val="22"/>
              <w:szCs w:val="22"/>
            </w:rPr>
            <w:t>Hidayati</w:t>
          </w:r>
          <w:proofErr w:type="spellEnd"/>
          <w:r w:rsidR="00FC498E" w:rsidRPr="00FC498E">
            <w:rPr>
              <w:color w:val="000000"/>
              <w:sz w:val="22"/>
              <w:szCs w:val="22"/>
            </w:rPr>
            <w:t>, 2015)</w:t>
          </w:r>
        </w:sdtContent>
      </w:sdt>
    </w:p>
    <w:p w:rsidR="00851B43" w:rsidRDefault="00005145" w:rsidP="00005145">
      <w:pPr>
        <w:tabs>
          <w:tab w:val="left" w:pos="567"/>
        </w:tabs>
        <w:spacing w:line="360" w:lineRule="auto"/>
        <w:jc w:val="both"/>
        <w:rPr>
          <w:sz w:val="22"/>
          <w:szCs w:val="22"/>
        </w:rPr>
      </w:pPr>
      <w:r>
        <w:rPr>
          <w:sz w:val="22"/>
          <w:szCs w:val="22"/>
        </w:rPr>
        <w:tab/>
      </w:r>
      <w:proofErr w:type="spellStart"/>
      <w:r>
        <w:rPr>
          <w:sz w:val="22"/>
          <w:szCs w:val="22"/>
        </w:rPr>
        <w:t>Prestasi</w:t>
      </w:r>
      <w:proofErr w:type="spellEnd"/>
      <w:r>
        <w:rPr>
          <w:sz w:val="22"/>
          <w:szCs w:val="22"/>
        </w:rPr>
        <w:t xml:space="preserve"> </w:t>
      </w:r>
      <w:proofErr w:type="spellStart"/>
      <w:r>
        <w:rPr>
          <w:sz w:val="22"/>
          <w:szCs w:val="22"/>
        </w:rPr>
        <w:t>belajar</w:t>
      </w:r>
      <w:proofErr w:type="spellEnd"/>
      <w:r>
        <w:rPr>
          <w:sz w:val="22"/>
          <w:szCs w:val="22"/>
        </w:rPr>
        <w:t xml:space="preserve"> </w:t>
      </w:r>
      <w:proofErr w:type="spellStart"/>
      <w:r>
        <w:rPr>
          <w:sz w:val="22"/>
          <w:szCs w:val="22"/>
        </w:rPr>
        <w:t>merupakan</w:t>
      </w:r>
      <w:proofErr w:type="spellEnd"/>
      <w:r>
        <w:rPr>
          <w:sz w:val="22"/>
          <w:szCs w:val="22"/>
        </w:rPr>
        <w:t xml:space="preserve"> </w:t>
      </w:r>
      <w:proofErr w:type="spellStart"/>
      <w:r>
        <w:rPr>
          <w:sz w:val="22"/>
          <w:szCs w:val="22"/>
        </w:rPr>
        <w:t>gambaran</w:t>
      </w:r>
      <w:proofErr w:type="spellEnd"/>
      <w:r>
        <w:rPr>
          <w:sz w:val="22"/>
          <w:szCs w:val="22"/>
        </w:rPr>
        <w:t xml:space="preserve"> </w:t>
      </w:r>
      <w:proofErr w:type="spellStart"/>
      <w:r>
        <w:rPr>
          <w:sz w:val="22"/>
          <w:szCs w:val="22"/>
        </w:rPr>
        <w:t>tingkat</w:t>
      </w:r>
      <w:proofErr w:type="spellEnd"/>
      <w:r>
        <w:rPr>
          <w:sz w:val="22"/>
          <w:szCs w:val="22"/>
        </w:rPr>
        <w:t xml:space="preserve"> </w:t>
      </w:r>
      <w:proofErr w:type="spellStart"/>
      <w:r>
        <w:rPr>
          <w:sz w:val="22"/>
          <w:szCs w:val="22"/>
        </w:rPr>
        <w:t>ketercapaian</w:t>
      </w:r>
      <w:proofErr w:type="spellEnd"/>
      <w:r>
        <w:rPr>
          <w:sz w:val="22"/>
          <w:szCs w:val="22"/>
        </w:rPr>
        <w:t xml:space="preserve"> </w:t>
      </w:r>
      <w:proofErr w:type="spellStart"/>
      <w:r>
        <w:rPr>
          <w:sz w:val="22"/>
          <w:szCs w:val="22"/>
        </w:rPr>
        <w:t>siswa</w:t>
      </w:r>
      <w:proofErr w:type="spellEnd"/>
      <w:r>
        <w:rPr>
          <w:sz w:val="22"/>
          <w:szCs w:val="22"/>
        </w:rPr>
        <w:t xml:space="preserve"> </w:t>
      </w:r>
      <w:proofErr w:type="spellStart"/>
      <w:r>
        <w:rPr>
          <w:sz w:val="22"/>
          <w:szCs w:val="22"/>
        </w:rPr>
        <w:t>terhadap</w:t>
      </w:r>
      <w:proofErr w:type="spellEnd"/>
      <w:r>
        <w:rPr>
          <w:sz w:val="22"/>
          <w:szCs w:val="22"/>
        </w:rPr>
        <w:t xml:space="preserve"> </w:t>
      </w:r>
      <w:proofErr w:type="spellStart"/>
      <w:r>
        <w:rPr>
          <w:sz w:val="22"/>
          <w:szCs w:val="22"/>
        </w:rPr>
        <w:t>sasaran</w:t>
      </w:r>
      <w:proofErr w:type="spellEnd"/>
      <w:r>
        <w:rPr>
          <w:sz w:val="22"/>
          <w:szCs w:val="22"/>
        </w:rPr>
        <w:t xml:space="preserve"> </w:t>
      </w:r>
      <w:proofErr w:type="spellStart"/>
      <w:r>
        <w:rPr>
          <w:sz w:val="22"/>
          <w:szCs w:val="22"/>
        </w:rPr>
        <w:t>belajarnya</w:t>
      </w:r>
      <w:proofErr w:type="spellEnd"/>
      <w:r>
        <w:rPr>
          <w:sz w:val="22"/>
          <w:szCs w:val="22"/>
        </w:rPr>
        <w:t xml:space="preserve">. </w:t>
      </w:r>
      <w:proofErr w:type="spellStart"/>
      <w:r>
        <w:rPr>
          <w:sz w:val="22"/>
          <w:szCs w:val="22"/>
        </w:rPr>
        <w:t>Prestasi</w:t>
      </w:r>
      <w:proofErr w:type="spellEnd"/>
      <w:r>
        <w:rPr>
          <w:sz w:val="22"/>
          <w:szCs w:val="22"/>
        </w:rPr>
        <w:t xml:space="preserve"> </w:t>
      </w:r>
      <w:proofErr w:type="spellStart"/>
      <w:r>
        <w:rPr>
          <w:sz w:val="22"/>
          <w:szCs w:val="22"/>
        </w:rPr>
        <w:t>belajar</w:t>
      </w:r>
      <w:proofErr w:type="spellEnd"/>
      <w:r>
        <w:rPr>
          <w:sz w:val="22"/>
          <w:szCs w:val="22"/>
        </w:rPr>
        <w:t xml:space="preserve"> yang </w:t>
      </w:r>
      <w:proofErr w:type="spellStart"/>
      <w:r>
        <w:rPr>
          <w:sz w:val="22"/>
          <w:szCs w:val="22"/>
        </w:rPr>
        <w:t>ditampilkan</w:t>
      </w:r>
      <w:proofErr w:type="spellEnd"/>
      <w:r>
        <w:rPr>
          <w:sz w:val="22"/>
          <w:szCs w:val="22"/>
        </w:rPr>
        <w:t xml:space="preserve"> </w:t>
      </w:r>
      <w:proofErr w:type="spellStart"/>
      <w:r>
        <w:rPr>
          <w:sz w:val="22"/>
          <w:szCs w:val="22"/>
        </w:rPr>
        <w:t>dengan</w:t>
      </w:r>
      <w:proofErr w:type="spellEnd"/>
      <w:r>
        <w:rPr>
          <w:sz w:val="22"/>
          <w:szCs w:val="22"/>
        </w:rPr>
        <w:t xml:space="preserve"> </w:t>
      </w:r>
      <w:proofErr w:type="spellStart"/>
      <w:r>
        <w:rPr>
          <w:sz w:val="22"/>
          <w:szCs w:val="22"/>
        </w:rPr>
        <w:t>nilai</w:t>
      </w:r>
      <w:proofErr w:type="spellEnd"/>
      <w:r>
        <w:rPr>
          <w:sz w:val="22"/>
          <w:szCs w:val="22"/>
        </w:rPr>
        <w:t xml:space="preserve"> </w:t>
      </w:r>
      <w:proofErr w:type="spellStart"/>
      <w:r>
        <w:rPr>
          <w:sz w:val="22"/>
          <w:szCs w:val="22"/>
        </w:rPr>
        <w:t>atau</w:t>
      </w:r>
      <w:proofErr w:type="spellEnd"/>
      <w:r>
        <w:rPr>
          <w:sz w:val="22"/>
          <w:szCs w:val="22"/>
        </w:rPr>
        <w:t xml:space="preserve"> </w:t>
      </w:r>
      <w:proofErr w:type="spellStart"/>
      <w:r>
        <w:rPr>
          <w:sz w:val="22"/>
          <w:szCs w:val="22"/>
        </w:rPr>
        <w:t>angka</w:t>
      </w:r>
      <w:proofErr w:type="spellEnd"/>
      <w:r>
        <w:rPr>
          <w:sz w:val="22"/>
          <w:szCs w:val="22"/>
        </w:rPr>
        <w:t xml:space="preserve"> </w:t>
      </w:r>
      <w:proofErr w:type="spellStart"/>
      <w:r>
        <w:rPr>
          <w:sz w:val="22"/>
          <w:szCs w:val="22"/>
        </w:rPr>
        <w:t>dibuat</w:t>
      </w:r>
      <w:proofErr w:type="spellEnd"/>
      <w:r>
        <w:rPr>
          <w:sz w:val="22"/>
          <w:szCs w:val="22"/>
        </w:rPr>
        <w:t xml:space="preserve"> guru </w:t>
      </w:r>
      <w:proofErr w:type="spellStart"/>
      <w:r>
        <w:rPr>
          <w:sz w:val="22"/>
          <w:szCs w:val="22"/>
        </w:rPr>
        <w:t>berdasarkan</w:t>
      </w:r>
      <w:proofErr w:type="spellEnd"/>
      <w:r>
        <w:rPr>
          <w:sz w:val="22"/>
          <w:szCs w:val="22"/>
        </w:rPr>
        <w:t xml:space="preserve"> </w:t>
      </w:r>
      <w:proofErr w:type="spellStart"/>
      <w:r>
        <w:rPr>
          <w:sz w:val="22"/>
          <w:szCs w:val="22"/>
        </w:rPr>
        <w:t>pedoman</w:t>
      </w:r>
      <w:proofErr w:type="spellEnd"/>
      <w:r>
        <w:rPr>
          <w:sz w:val="22"/>
          <w:szCs w:val="22"/>
        </w:rPr>
        <w:t xml:space="preserve"> </w:t>
      </w:r>
      <w:proofErr w:type="spellStart"/>
      <w:r>
        <w:rPr>
          <w:sz w:val="22"/>
          <w:szCs w:val="22"/>
        </w:rPr>
        <w:t>penilaian</w:t>
      </w:r>
      <w:proofErr w:type="spellEnd"/>
      <w:r>
        <w:rPr>
          <w:sz w:val="22"/>
          <w:szCs w:val="22"/>
        </w:rPr>
        <w:t xml:space="preserve"> pada </w:t>
      </w:r>
      <w:proofErr w:type="spellStart"/>
      <w:r>
        <w:rPr>
          <w:sz w:val="22"/>
          <w:szCs w:val="22"/>
        </w:rPr>
        <w:t>masingmasing</w:t>
      </w:r>
      <w:proofErr w:type="spellEnd"/>
      <w:r>
        <w:rPr>
          <w:sz w:val="22"/>
          <w:szCs w:val="22"/>
        </w:rPr>
        <w:t xml:space="preserve"> </w:t>
      </w:r>
      <w:proofErr w:type="spellStart"/>
      <w:r>
        <w:rPr>
          <w:sz w:val="22"/>
          <w:szCs w:val="22"/>
        </w:rPr>
        <w:t>siswa</w:t>
      </w:r>
      <w:proofErr w:type="spellEnd"/>
      <w:r>
        <w:rPr>
          <w:sz w:val="22"/>
          <w:szCs w:val="22"/>
        </w:rPr>
        <w:t xml:space="preserve"> </w:t>
      </w:r>
      <w:proofErr w:type="spellStart"/>
      <w:r>
        <w:rPr>
          <w:sz w:val="22"/>
          <w:szCs w:val="22"/>
        </w:rPr>
        <w:t>berbeda</w:t>
      </w:r>
      <w:proofErr w:type="spellEnd"/>
      <w:r>
        <w:rPr>
          <w:sz w:val="22"/>
          <w:szCs w:val="22"/>
        </w:rPr>
        <w:t xml:space="preserve">, </w:t>
      </w:r>
      <w:proofErr w:type="spellStart"/>
      <w:r>
        <w:rPr>
          <w:sz w:val="22"/>
          <w:szCs w:val="22"/>
        </w:rPr>
        <w:t>berdasarkan</w:t>
      </w:r>
      <w:proofErr w:type="spellEnd"/>
      <w:r>
        <w:rPr>
          <w:sz w:val="22"/>
          <w:szCs w:val="22"/>
        </w:rPr>
        <w:t xml:space="preserve"> </w:t>
      </w:r>
      <w:proofErr w:type="spellStart"/>
      <w:r>
        <w:rPr>
          <w:sz w:val="22"/>
          <w:szCs w:val="22"/>
        </w:rPr>
        <w:t>tingkat</w:t>
      </w:r>
      <w:proofErr w:type="spellEnd"/>
      <w:r>
        <w:rPr>
          <w:sz w:val="22"/>
          <w:szCs w:val="22"/>
        </w:rPr>
        <w:t xml:space="preserve"> </w:t>
      </w:r>
      <w:proofErr w:type="spellStart"/>
      <w:r>
        <w:rPr>
          <w:sz w:val="22"/>
          <w:szCs w:val="22"/>
        </w:rPr>
        <w:t>penguasaan</w:t>
      </w:r>
      <w:proofErr w:type="spellEnd"/>
      <w:r>
        <w:rPr>
          <w:sz w:val="22"/>
          <w:szCs w:val="22"/>
        </w:rPr>
        <w:t xml:space="preserve"> </w:t>
      </w:r>
      <w:proofErr w:type="spellStart"/>
      <w:r>
        <w:rPr>
          <w:sz w:val="22"/>
          <w:szCs w:val="22"/>
        </w:rPr>
        <w:t>kompetensi</w:t>
      </w:r>
      <w:proofErr w:type="spellEnd"/>
      <w:r>
        <w:rPr>
          <w:sz w:val="22"/>
          <w:szCs w:val="22"/>
        </w:rPr>
        <w:t xml:space="preserve"> yang </w:t>
      </w:r>
      <w:proofErr w:type="spellStart"/>
      <w:r>
        <w:rPr>
          <w:sz w:val="22"/>
          <w:szCs w:val="22"/>
        </w:rPr>
        <w:t>telah</w:t>
      </w:r>
      <w:proofErr w:type="spellEnd"/>
      <w:r>
        <w:rPr>
          <w:sz w:val="22"/>
          <w:szCs w:val="22"/>
        </w:rPr>
        <w:t xml:space="preserve"> </w:t>
      </w:r>
      <w:proofErr w:type="spellStart"/>
      <w:r>
        <w:rPr>
          <w:sz w:val="22"/>
          <w:szCs w:val="22"/>
        </w:rPr>
        <w:t>ditetapkan</w:t>
      </w:r>
      <w:proofErr w:type="spellEnd"/>
      <w:r>
        <w:rPr>
          <w:sz w:val="22"/>
          <w:szCs w:val="22"/>
        </w:rPr>
        <w:t xml:space="preserve">. </w:t>
      </w:r>
    </w:p>
    <w:p w:rsidR="00851B43" w:rsidRDefault="00000000">
      <w:pPr>
        <w:spacing w:line="360" w:lineRule="auto"/>
        <w:jc w:val="both"/>
        <w:rPr>
          <w:sz w:val="22"/>
          <w:szCs w:val="22"/>
        </w:rPr>
      </w:pPr>
      <w:proofErr w:type="spellStart"/>
      <w:r>
        <w:rPr>
          <w:sz w:val="22"/>
          <w:szCs w:val="22"/>
        </w:rPr>
        <w:t>Prestasi</w:t>
      </w:r>
      <w:proofErr w:type="spellEnd"/>
      <w:r>
        <w:rPr>
          <w:sz w:val="22"/>
          <w:szCs w:val="22"/>
        </w:rPr>
        <w:t xml:space="preserve"> </w:t>
      </w:r>
      <w:proofErr w:type="spellStart"/>
      <w:r>
        <w:rPr>
          <w:sz w:val="22"/>
          <w:szCs w:val="22"/>
        </w:rPr>
        <w:t>belajar</w:t>
      </w:r>
      <w:proofErr w:type="spellEnd"/>
      <w:r>
        <w:rPr>
          <w:sz w:val="22"/>
          <w:szCs w:val="22"/>
        </w:rPr>
        <w:t xml:space="preserve"> </w:t>
      </w:r>
      <w:proofErr w:type="spellStart"/>
      <w:r>
        <w:rPr>
          <w:sz w:val="22"/>
          <w:szCs w:val="22"/>
        </w:rPr>
        <w:t>peserta</w:t>
      </w:r>
      <w:proofErr w:type="spellEnd"/>
      <w:r>
        <w:rPr>
          <w:sz w:val="22"/>
          <w:szCs w:val="22"/>
        </w:rPr>
        <w:t xml:space="preserve"> </w:t>
      </w:r>
      <w:proofErr w:type="spellStart"/>
      <w:r>
        <w:rPr>
          <w:sz w:val="22"/>
          <w:szCs w:val="22"/>
        </w:rPr>
        <w:t>didik</w:t>
      </w:r>
      <w:proofErr w:type="spellEnd"/>
      <w:r>
        <w:rPr>
          <w:sz w:val="22"/>
          <w:szCs w:val="22"/>
        </w:rPr>
        <w:t xml:space="preserve"> </w:t>
      </w:r>
      <w:proofErr w:type="spellStart"/>
      <w:r>
        <w:rPr>
          <w:sz w:val="22"/>
          <w:szCs w:val="22"/>
        </w:rPr>
        <w:t>merupakan</w:t>
      </w:r>
      <w:proofErr w:type="spellEnd"/>
      <w:r>
        <w:rPr>
          <w:sz w:val="22"/>
          <w:szCs w:val="22"/>
        </w:rPr>
        <w:t xml:space="preserve"> </w:t>
      </w:r>
      <w:proofErr w:type="spellStart"/>
      <w:r>
        <w:rPr>
          <w:sz w:val="22"/>
          <w:szCs w:val="22"/>
        </w:rPr>
        <w:t>indikator</w:t>
      </w:r>
      <w:proofErr w:type="spellEnd"/>
      <w:r>
        <w:rPr>
          <w:sz w:val="22"/>
          <w:szCs w:val="22"/>
        </w:rPr>
        <w:t xml:space="preserve"> </w:t>
      </w:r>
      <w:proofErr w:type="spellStart"/>
      <w:r>
        <w:rPr>
          <w:sz w:val="22"/>
          <w:szCs w:val="22"/>
        </w:rPr>
        <w:t>penting</w:t>
      </w:r>
      <w:proofErr w:type="spellEnd"/>
      <w:r>
        <w:rPr>
          <w:sz w:val="22"/>
          <w:szCs w:val="22"/>
        </w:rPr>
        <w:t xml:space="preserve"> </w:t>
      </w:r>
      <w:proofErr w:type="spellStart"/>
      <w:r>
        <w:rPr>
          <w:sz w:val="22"/>
          <w:szCs w:val="22"/>
        </w:rPr>
        <w:t>dalam</w:t>
      </w:r>
      <w:proofErr w:type="spellEnd"/>
      <w:r>
        <w:rPr>
          <w:sz w:val="22"/>
          <w:szCs w:val="22"/>
        </w:rPr>
        <w:t xml:space="preserve"> </w:t>
      </w:r>
      <w:proofErr w:type="spellStart"/>
      <w:r>
        <w:rPr>
          <w:sz w:val="22"/>
          <w:szCs w:val="22"/>
        </w:rPr>
        <w:t>menilai</w:t>
      </w:r>
      <w:proofErr w:type="spellEnd"/>
      <w:r>
        <w:rPr>
          <w:sz w:val="22"/>
          <w:szCs w:val="22"/>
        </w:rPr>
        <w:t xml:space="preserve"> </w:t>
      </w:r>
      <w:proofErr w:type="spellStart"/>
      <w:r>
        <w:rPr>
          <w:sz w:val="22"/>
          <w:szCs w:val="22"/>
        </w:rPr>
        <w:t>keberhasilan</w:t>
      </w:r>
      <w:proofErr w:type="spellEnd"/>
      <w:r>
        <w:rPr>
          <w:sz w:val="22"/>
          <w:szCs w:val="22"/>
        </w:rPr>
        <w:t xml:space="preserve"> proses </w:t>
      </w:r>
      <w:proofErr w:type="spellStart"/>
      <w:r>
        <w:rPr>
          <w:sz w:val="22"/>
          <w:szCs w:val="22"/>
        </w:rPr>
        <w:t>pendidikan</w:t>
      </w:r>
      <w:proofErr w:type="spellEnd"/>
      <w:r>
        <w:rPr>
          <w:sz w:val="22"/>
          <w:szCs w:val="22"/>
        </w:rPr>
        <w:t xml:space="preserve"> di </w:t>
      </w:r>
      <w:proofErr w:type="spellStart"/>
      <w:r>
        <w:rPr>
          <w:sz w:val="22"/>
          <w:szCs w:val="22"/>
        </w:rPr>
        <w:t>sekolah</w:t>
      </w:r>
      <w:proofErr w:type="spellEnd"/>
      <w:r>
        <w:rPr>
          <w:sz w:val="22"/>
          <w:szCs w:val="22"/>
        </w:rPr>
        <w:t xml:space="preserve">. </w:t>
      </w:r>
      <w:proofErr w:type="spellStart"/>
      <w:r>
        <w:rPr>
          <w:sz w:val="22"/>
          <w:szCs w:val="22"/>
        </w:rPr>
        <w:t>Berbagai</w:t>
      </w:r>
      <w:proofErr w:type="spellEnd"/>
      <w:r>
        <w:rPr>
          <w:sz w:val="22"/>
          <w:szCs w:val="22"/>
        </w:rPr>
        <w:t xml:space="preserve"> </w:t>
      </w:r>
      <w:proofErr w:type="spellStart"/>
      <w:r>
        <w:rPr>
          <w:sz w:val="22"/>
          <w:szCs w:val="22"/>
        </w:rPr>
        <w:t>faktor</w:t>
      </w:r>
      <w:proofErr w:type="spellEnd"/>
      <w:r>
        <w:rPr>
          <w:sz w:val="22"/>
          <w:szCs w:val="22"/>
        </w:rPr>
        <w:t xml:space="preserve"> </w:t>
      </w:r>
      <w:proofErr w:type="spellStart"/>
      <w:r>
        <w:rPr>
          <w:sz w:val="22"/>
          <w:szCs w:val="22"/>
        </w:rPr>
        <w:t>dapat</w:t>
      </w:r>
      <w:proofErr w:type="spellEnd"/>
      <w:r>
        <w:rPr>
          <w:sz w:val="22"/>
          <w:szCs w:val="22"/>
        </w:rPr>
        <w:t xml:space="preserve"> </w:t>
      </w:r>
      <w:proofErr w:type="spellStart"/>
      <w:r>
        <w:rPr>
          <w:sz w:val="22"/>
          <w:szCs w:val="22"/>
        </w:rPr>
        <w:t>mempengaruhi</w:t>
      </w:r>
      <w:proofErr w:type="spellEnd"/>
      <w:r>
        <w:rPr>
          <w:sz w:val="22"/>
          <w:szCs w:val="22"/>
        </w:rPr>
        <w:t xml:space="preserve"> </w:t>
      </w:r>
      <w:proofErr w:type="spellStart"/>
      <w:r>
        <w:rPr>
          <w:sz w:val="22"/>
          <w:szCs w:val="22"/>
        </w:rPr>
        <w:t>prestasi</w:t>
      </w:r>
      <w:proofErr w:type="spellEnd"/>
      <w:r>
        <w:rPr>
          <w:sz w:val="22"/>
          <w:szCs w:val="22"/>
        </w:rPr>
        <w:t xml:space="preserve"> </w:t>
      </w:r>
      <w:proofErr w:type="spellStart"/>
      <w:r>
        <w:rPr>
          <w:sz w:val="22"/>
          <w:szCs w:val="22"/>
        </w:rPr>
        <w:t>belajar</w:t>
      </w:r>
      <w:proofErr w:type="spellEnd"/>
      <w:r>
        <w:rPr>
          <w:sz w:val="22"/>
          <w:szCs w:val="22"/>
        </w:rPr>
        <w:t xml:space="preserve">, </w:t>
      </w:r>
      <w:proofErr w:type="spellStart"/>
      <w:r>
        <w:rPr>
          <w:sz w:val="22"/>
          <w:szCs w:val="22"/>
        </w:rPr>
        <w:t>termasuk</w:t>
      </w:r>
      <w:proofErr w:type="spellEnd"/>
      <w:r>
        <w:rPr>
          <w:sz w:val="22"/>
          <w:szCs w:val="22"/>
        </w:rPr>
        <w:t xml:space="preserve"> </w:t>
      </w:r>
      <w:proofErr w:type="spellStart"/>
      <w:r>
        <w:rPr>
          <w:sz w:val="22"/>
          <w:szCs w:val="22"/>
        </w:rPr>
        <w:t>manajemen</w:t>
      </w:r>
      <w:proofErr w:type="spellEnd"/>
      <w:r>
        <w:rPr>
          <w:sz w:val="22"/>
          <w:szCs w:val="22"/>
        </w:rPr>
        <w:t xml:space="preserve"> </w:t>
      </w:r>
      <w:proofErr w:type="spellStart"/>
      <w:r>
        <w:rPr>
          <w:sz w:val="22"/>
          <w:szCs w:val="22"/>
        </w:rPr>
        <w:t>kelas</w:t>
      </w:r>
      <w:proofErr w:type="spellEnd"/>
      <w:r>
        <w:rPr>
          <w:sz w:val="22"/>
          <w:szCs w:val="22"/>
        </w:rPr>
        <w:t xml:space="preserve"> dan </w:t>
      </w:r>
      <w:proofErr w:type="spellStart"/>
      <w:r>
        <w:rPr>
          <w:sz w:val="22"/>
          <w:szCs w:val="22"/>
        </w:rPr>
        <w:t>interaksi</w:t>
      </w:r>
      <w:proofErr w:type="spellEnd"/>
      <w:r>
        <w:rPr>
          <w:sz w:val="22"/>
          <w:szCs w:val="22"/>
        </w:rPr>
        <w:t xml:space="preserve"> </w:t>
      </w:r>
      <w:proofErr w:type="spellStart"/>
      <w:r>
        <w:rPr>
          <w:sz w:val="22"/>
          <w:szCs w:val="22"/>
        </w:rPr>
        <w:t>sosial</w:t>
      </w:r>
      <w:proofErr w:type="spellEnd"/>
      <w:r>
        <w:rPr>
          <w:sz w:val="22"/>
          <w:szCs w:val="22"/>
        </w:rPr>
        <w:t xml:space="preserve"> </w:t>
      </w:r>
      <w:proofErr w:type="spellStart"/>
      <w:r>
        <w:rPr>
          <w:sz w:val="22"/>
          <w:szCs w:val="22"/>
        </w:rPr>
        <w:t>antara</w:t>
      </w:r>
      <w:proofErr w:type="spellEnd"/>
      <w:r>
        <w:rPr>
          <w:sz w:val="22"/>
          <w:szCs w:val="22"/>
        </w:rPr>
        <w:t xml:space="preserve"> guru dan </w:t>
      </w:r>
      <w:proofErr w:type="spellStart"/>
      <w:r>
        <w:rPr>
          <w:sz w:val="22"/>
          <w:szCs w:val="22"/>
        </w:rPr>
        <w:t>siswa</w:t>
      </w:r>
      <w:proofErr w:type="spellEnd"/>
      <w:r>
        <w:rPr>
          <w:sz w:val="22"/>
          <w:szCs w:val="22"/>
        </w:rPr>
        <w:t xml:space="preserve">. Di SMK Muhammadiyah 2 </w:t>
      </w:r>
      <w:proofErr w:type="spellStart"/>
      <w:r>
        <w:rPr>
          <w:sz w:val="22"/>
          <w:szCs w:val="22"/>
        </w:rPr>
        <w:t>Nganjuk</w:t>
      </w:r>
      <w:proofErr w:type="spellEnd"/>
      <w:r>
        <w:rPr>
          <w:sz w:val="22"/>
          <w:szCs w:val="22"/>
        </w:rPr>
        <w:t xml:space="preserve">, </w:t>
      </w:r>
      <w:proofErr w:type="spellStart"/>
      <w:r>
        <w:rPr>
          <w:sz w:val="22"/>
          <w:szCs w:val="22"/>
        </w:rPr>
        <w:t>pentingnya</w:t>
      </w:r>
      <w:proofErr w:type="spellEnd"/>
      <w:r>
        <w:rPr>
          <w:sz w:val="22"/>
          <w:szCs w:val="22"/>
        </w:rPr>
        <w:t xml:space="preserve"> </w:t>
      </w:r>
      <w:proofErr w:type="spellStart"/>
      <w:r>
        <w:rPr>
          <w:sz w:val="22"/>
          <w:szCs w:val="22"/>
        </w:rPr>
        <w:t>kedua</w:t>
      </w:r>
      <w:proofErr w:type="spellEnd"/>
      <w:r>
        <w:rPr>
          <w:sz w:val="22"/>
          <w:szCs w:val="22"/>
        </w:rPr>
        <w:t xml:space="preserve"> </w:t>
      </w:r>
      <w:proofErr w:type="spellStart"/>
      <w:r>
        <w:rPr>
          <w:sz w:val="22"/>
          <w:szCs w:val="22"/>
        </w:rPr>
        <w:t>faktor</w:t>
      </w:r>
      <w:proofErr w:type="spellEnd"/>
      <w:r>
        <w:rPr>
          <w:sz w:val="22"/>
          <w:szCs w:val="22"/>
        </w:rPr>
        <w:t xml:space="preserve"> </w:t>
      </w:r>
      <w:proofErr w:type="spellStart"/>
      <w:r>
        <w:rPr>
          <w:sz w:val="22"/>
          <w:szCs w:val="22"/>
        </w:rPr>
        <w:t>ini</w:t>
      </w:r>
      <w:proofErr w:type="spellEnd"/>
      <w:r>
        <w:rPr>
          <w:sz w:val="22"/>
          <w:szCs w:val="22"/>
        </w:rPr>
        <w:t xml:space="preserve"> </w:t>
      </w:r>
      <w:proofErr w:type="spellStart"/>
      <w:r>
        <w:rPr>
          <w:sz w:val="22"/>
          <w:szCs w:val="22"/>
        </w:rPr>
        <w:t>semakin</w:t>
      </w:r>
      <w:proofErr w:type="spellEnd"/>
      <w:r>
        <w:rPr>
          <w:sz w:val="22"/>
          <w:szCs w:val="22"/>
        </w:rPr>
        <w:t xml:space="preserve"> </w:t>
      </w:r>
      <w:proofErr w:type="spellStart"/>
      <w:r>
        <w:rPr>
          <w:sz w:val="22"/>
          <w:szCs w:val="22"/>
        </w:rPr>
        <w:t>relevan</w:t>
      </w:r>
      <w:proofErr w:type="spellEnd"/>
      <w:r>
        <w:rPr>
          <w:sz w:val="22"/>
          <w:szCs w:val="22"/>
        </w:rPr>
        <w:t xml:space="preserve"> </w:t>
      </w:r>
      <w:proofErr w:type="spellStart"/>
      <w:r>
        <w:rPr>
          <w:sz w:val="22"/>
          <w:szCs w:val="22"/>
        </w:rPr>
        <w:t>untuk</w:t>
      </w:r>
      <w:proofErr w:type="spellEnd"/>
      <w:r>
        <w:rPr>
          <w:sz w:val="22"/>
          <w:szCs w:val="22"/>
        </w:rPr>
        <w:t xml:space="preserve"> </w:t>
      </w:r>
      <w:proofErr w:type="spellStart"/>
      <w:r>
        <w:rPr>
          <w:sz w:val="22"/>
          <w:szCs w:val="22"/>
        </w:rPr>
        <w:t>dipelajari</w:t>
      </w:r>
      <w:proofErr w:type="spellEnd"/>
      <w:r>
        <w:rPr>
          <w:sz w:val="22"/>
          <w:szCs w:val="22"/>
        </w:rPr>
        <w:t xml:space="preserve"> </w:t>
      </w:r>
      <w:proofErr w:type="spellStart"/>
      <w:r>
        <w:rPr>
          <w:sz w:val="22"/>
          <w:szCs w:val="22"/>
        </w:rPr>
        <w:t>guna</w:t>
      </w:r>
      <w:proofErr w:type="spellEnd"/>
      <w:r>
        <w:rPr>
          <w:sz w:val="22"/>
          <w:szCs w:val="22"/>
        </w:rPr>
        <w:t xml:space="preserve"> </w:t>
      </w:r>
      <w:proofErr w:type="spellStart"/>
      <w:r>
        <w:rPr>
          <w:sz w:val="22"/>
          <w:szCs w:val="22"/>
        </w:rPr>
        <w:t>meningkatkan</w:t>
      </w:r>
      <w:proofErr w:type="spellEnd"/>
      <w:r>
        <w:rPr>
          <w:sz w:val="22"/>
          <w:szCs w:val="22"/>
        </w:rPr>
        <w:t xml:space="preserve"> </w:t>
      </w:r>
      <w:proofErr w:type="spellStart"/>
      <w:r>
        <w:rPr>
          <w:sz w:val="22"/>
          <w:szCs w:val="22"/>
        </w:rPr>
        <w:t>kualitas</w:t>
      </w:r>
      <w:proofErr w:type="spellEnd"/>
      <w:r>
        <w:rPr>
          <w:sz w:val="22"/>
          <w:szCs w:val="22"/>
        </w:rPr>
        <w:t xml:space="preserve"> </w:t>
      </w:r>
      <w:proofErr w:type="spellStart"/>
      <w:r>
        <w:rPr>
          <w:sz w:val="22"/>
          <w:szCs w:val="22"/>
        </w:rPr>
        <w:t>pendidikan</w:t>
      </w:r>
      <w:proofErr w:type="spellEnd"/>
      <w:r>
        <w:rPr>
          <w:sz w:val="22"/>
          <w:szCs w:val="22"/>
        </w:rPr>
        <w:t xml:space="preserve"> dan </w:t>
      </w:r>
      <w:proofErr w:type="spellStart"/>
      <w:r>
        <w:rPr>
          <w:sz w:val="22"/>
          <w:szCs w:val="22"/>
        </w:rPr>
        <w:t>hasil</w:t>
      </w:r>
      <w:proofErr w:type="spellEnd"/>
      <w:r>
        <w:rPr>
          <w:sz w:val="22"/>
          <w:szCs w:val="22"/>
        </w:rPr>
        <w:t xml:space="preserve"> </w:t>
      </w:r>
      <w:proofErr w:type="spellStart"/>
      <w:r>
        <w:rPr>
          <w:sz w:val="22"/>
          <w:szCs w:val="22"/>
        </w:rPr>
        <w:t>belajar</w:t>
      </w:r>
      <w:proofErr w:type="spellEnd"/>
      <w:r>
        <w:rPr>
          <w:sz w:val="22"/>
          <w:szCs w:val="22"/>
        </w:rPr>
        <w:t xml:space="preserve"> </w:t>
      </w:r>
      <w:proofErr w:type="spellStart"/>
      <w:r>
        <w:rPr>
          <w:sz w:val="22"/>
          <w:szCs w:val="22"/>
        </w:rPr>
        <w:t>peserta</w:t>
      </w:r>
      <w:proofErr w:type="spellEnd"/>
      <w:r>
        <w:rPr>
          <w:sz w:val="22"/>
          <w:szCs w:val="22"/>
        </w:rPr>
        <w:t xml:space="preserve"> </w:t>
      </w:r>
      <w:proofErr w:type="spellStart"/>
      <w:r>
        <w:rPr>
          <w:sz w:val="22"/>
          <w:szCs w:val="22"/>
        </w:rPr>
        <w:t>didik</w:t>
      </w:r>
      <w:proofErr w:type="spellEnd"/>
      <w:r>
        <w:rPr>
          <w:sz w:val="22"/>
          <w:szCs w:val="22"/>
        </w:rPr>
        <w:t>.</w:t>
      </w:r>
    </w:p>
    <w:p w:rsidR="00851B43" w:rsidRDefault="00005145" w:rsidP="00005145">
      <w:pPr>
        <w:tabs>
          <w:tab w:val="left" w:pos="567"/>
        </w:tabs>
        <w:spacing w:line="360" w:lineRule="auto"/>
        <w:jc w:val="both"/>
        <w:rPr>
          <w:sz w:val="22"/>
          <w:szCs w:val="22"/>
        </w:rPr>
      </w:pPr>
      <w:r>
        <w:rPr>
          <w:sz w:val="22"/>
          <w:szCs w:val="22"/>
        </w:rPr>
        <w:tab/>
      </w:r>
      <w:proofErr w:type="spellStart"/>
      <w:r>
        <w:rPr>
          <w:sz w:val="22"/>
          <w:szCs w:val="22"/>
        </w:rPr>
        <w:t>Manajemen</w:t>
      </w:r>
      <w:proofErr w:type="spellEnd"/>
      <w:r>
        <w:rPr>
          <w:sz w:val="22"/>
          <w:szCs w:val="22"/>
        </w:rPr>
        <w:t xml:space="preserve"> </w:t>
      </w:r>
      <w:proofErr w:type="spellStart"/>
      <w:r>
        <w:rPr>
          <w:sz w:val="22"/>
          <w:szCs w:val="22"/>
        </w:rPr>
        <w:t>kelas</w:t>
      </w:r>
      <w:proofErr w:type="spellEnd"/>
      <w:r>
        <w:rPr>
          <w:sz w:val="22"/>
          <w:szCs w:val="22"/>
        </w:rPr>
        <w:t xml:space="preserve"> yang </w:t>
      </w:r>
      <w:proofErr w:type="spellStart"/>
      <w:r>
        <w:rPr>
          <w:sz w:val="22"/>
          <w:szCs w:val="22"/>
        </w:rPr>
        <w:t>efektif</w:t>
      </w:r>
      <w:proofErr w:type="spellEnd"/>
      <w:r>
        <w:rPr>
          <w:sz w:val="22"/>
          <w:szCs w:val="22"/>
        </w:rPr>
        <w:t xml:space="preserve"> </w:t>
      </w:r>
      <w:proofErr w:type="spellStart"/>
      <w:r>
        <w:rPr>
          <w:sz w:val="22"/>
          <w:szCs w:val="22"/>
        </w:rPr>
        <w:t>adalah</w:t>
      </w:r>
      <w:proofErr w:type="spellEnd"/>
      <w:r>
        <w:rPr>
          <w:sz w:val="22"/>
          <w:szCs w:val="22"/>
        </w:rPr>
        <w:t xml:space="preserve"> </w:t>
      </w:r>
      <w:proofErr w:type="spellStart"/>
      <w:r>
        <w:rPr>
          <w:sz w:val="22"/>
          <w:szCs w:val="22"/>
        </w:rPr>
        <w:t>kunci</w:t>
      </w:r>
      <w:proofErr w:type="spellEnd"/>
      <w:r>
        <w:rPr>
          <w:sz w:val="22"/>
          <w:szCs w:val="22"/>
        </w:rPr>
        <w:t xml:space="preserve"> </w:t>
      </w:r>
      <w:proofErr w:type="spellStart"/>
      <w:r>
        <w:rPr>
          <w:sz w:val="22"/>
          <w:szCs w:val="22"/>
        </w:rPr>
        <w:t>untuk</w:t>
      </w:r>
      <w:proofErr w:type="spellEnd"/>
      <w:r>
        <w:rPr>
          <w:sz w:val="22"/>
          <w:szCs w:val="22"/>
        </w:rPr>
        <w:t xml:space="preserve"> </w:t>
      </w:r>
      <w:proofErr w:type="spellStart"/>
      <w:r>
        <w:rPr>
          <w:sz w:val="22"/>
          <w:szCs w:val="22"/>
        </w:rPr>
        <w:t>menciptakan</w:t>
      </w:r>
      <w:proofErr w:type="spellEnd"/>
      <w:r>
        <w:rPr>
          <w:sz w:val="22"/>
          <w:szCs w:val="22"/>
        </w:rPr>
        <w:t xml:space="preserve"> </w:t>
      </w:r>
      <w:proofErr w:type="spellStart"/>
      <w:r>
        <w:rPr>
          <w:sz w:val="22"/>
          <w:szCs w:val="22"/>
        </w:rPr>
        <w:t>lingkungan</w:t>
      </w:r>
      <w:proofErr w:type="spellEnd"/>
      <w:r>
        <w:rPr>
          <w:sz w:val="22"/>
          <w:szCs w:val="22"/>
        </w:rPr>
        <w:t xml:space="preserve"> </w:t>
      </w:r>
      <w:proofErr w:type="spellStart"/>
      <w:r>
        <w:rPr>
          <w:sz w:val="22"/>
          <w:szCs w:val="22"/>
        </w:rPr>
        <w:t>belajar</w:t>
      </w:r>
      <w:proofErr w:type="spellEnd"/>
      <w:r>
        <w:rPr>
          <w:sz w:val="22"/>
          <w:szCs w:val="22"/>
        </w:rPr>
        <w:t xml:space="preserve"> yang </w:t>
      </w:r>
      <w:proofErr w:type="spellStart"/>
      <w:r>
        <w:rPr>
          <w:sz w:val="22"/>
          <w:szCs w:val="22"/>
        </w:rPr>
        <w:t>kondusif</w:t>
      </w:r>
      <w:proofErr w:type="spellEnd"/>
      <w:r>
        <w:rPr>
          <w:sz w:val="22"/>
          <w:szCs w:val="22"/>
        </w:rPr>
        <w:t xml:space="preserve">. </w:t>
      </w:r>
      <w:proofErr w:type="spellStart"/>
      <w:r>
        <w:rPr>
          <w:sz w:val="22"/>
          <w:szCs w:val="22"/>
        </w:rPr>
        <w:t>Menurut</w:t>
      </w:r>
      <w:proofErr w:type="spellEnd"/>
      <w:r>
        <w:rPr>
          <w:sz w:val="22"/>
          <w:szCs w:val="22"/>
        </w:rPr>
        <w:t xml:space="preserve"> Emmer dan </w:t>
      </w:r>
      <w:proofErr w:type="spellStart"/>
      <w:r>
        <w:rPr>
          <w:sz w:val="22"/>
          <w:szCs w:val="22"/>
        </w:rPr>
        <w:t>Sabornie</w:t>
      </w:r>
      <w:proofErr w:type="spellEnd"/>
      <w:r>
        <w:rPr>
          <w:sz w:val="22"/>
          <w:szCs w:val="22"/>
        </w:rPr>
        <w:t xml:space="preserve"> (2015), </w:t>
      </w:r>
      <w:proofErr w:type="spellStart"/>
      <w:r>
        <w:rPr>
          <w:sz w:val="22"/>
          <w:szCs w:val="22"/>
        </w:rPr>
        <w:t>manajemen</w:t>
      </w:r>
      <w:proofErr w:type="spellEnd"/>
      <w:r>
        <w:rPr>
          <w:sz w:val="22"/>
          <w:szCs w:val="22"/>
        </w:rPr>
        <w:t xml:space="preserve"> </w:t>
      </w:r>
      <w:proofErr w:type="spellStart"/>
      <w:r>
        <w:rPr>
          <w:sz w:val="22"/>
          <w:szCs w:val="22"/>
        </w:rPr>
        <w:t>kelas</w:t>
      </w:r>
      <w:proofErr w:type="spellEnd"/>
      <w:r>
        <w:rPr>
          <w:sz w:val="22"/>
          <w:szCs w:val="22"/>
        </w:rPr>
        <w:t xml:space="preserve"> </w:t>
      </w:r>
      <w:proofErr w:type="spellStart"/>
      <w:r>
        <w:rPr>
          <w:sz w:val="22"/>
          <w:szCs w:val="22"/>
        </w:rPr>
        <w:t>melibatkan</w:t>
      </w:r>
      <w:proofErr w:type="spellEnd"/>
      <w:r>
        <w:rPr>
          <w:sz w:val="22"/>
          <w:szCs w:val="22"/>
        </w:rPr>
        <w:t xml:space="preserve"> </w:t>
      </w:r>
      <w:proofErr w:type="spellStart"/>
      <w:r>
        <w:rPr>
          <w:sz w:val="22"/>
          <w:szCs w:val="22"/>
        </w:rPr>
        <w:t>pengorganisasian</w:t>
      </w:r>
      <w:proofErr w:type="spellEnd"/>
      <w:r>
        <w:rPr>
          <w:sz w:val="22"/>
          <w:szCs w:val="22"/>
        </w:rPr>
        <w:t xml:space="preserve"> </w:t>
      </w:r>
      <w:proofErr w:type="spellStart"/>
      <w:r>
        <w:rPr>
          <w:sz w:val="22"/>
          <w:szCs w:val="22"/>
        </w:rPr>
        <w:t>sumber</w:t>
      </w:r>
      <w:proofErr w:type="spellEnd"/>
      <w:r>
        <w:rPr>
          <w:sz w:val="22"/>
          <w:szCs w:val="22"/>
        </w:rPr>
        <w:t xml:space="preserve"> </w:t>
      </w:r>
      <w:proofErr w:type="spellStart"/>
      <w:r>
        <w:rPr>
          <w:sz w:val="22"/>
          <w:szCs w:val="22"/>
        </w:rPr>
        <w:t>daya</w:t>
      </w:r>
      <w:proofErr w:type="spellEnd"/>
      <w:r>
        <w:rPr>
          <w:sz w:val="22"/>
          <w:szCs w:val="22"/>
        </w:rPr>
        <w:t xml:space="preserve">, </w:t>
      </w:r>
      <w:proofErr w:type="spellStart"/>
      <w:r>
        <w:rPr>
          <w:sz w:val="22"/>
          <w:szCs w:val="22"/>
        </w:rPr>
        <w:t>waktu</w:t>
      </w:r>
      <w:proofErr w:type="spellEnd"/>
      <w:r>
        <w:rPr>
          <w:sz w:val="22"/>
          <w:szCs w:val="22"/>
        </w:rPr>
        <w:t xml:space="preserve">, dan </w:t>
      </w:r>
      <w:proofErr w:type="spellStart"/>
      <w:r>
        <w:rPr>
          <w:sz w:val="22"/>
          <w:szCs w:val="22"/>
        </w:rPr>
        <w:t>ruang</w:t>
      </w:r>
      <w:proofErr w:type="spellEnd"/>
      <w:r>
        <w:rPr>
          <w:sz w:val="22"/>
          <w:szCs w:val="22"/>
        </w:rPr>
        <w:t xml:space="preserve"> agar proses </w:t>
      </w:r>
      <w:proofErr w:type="spellStart"/>
      <w:r>
        <w:rPr>
          <w:sz w:val="22"/>
          <w:szCs w:val="22"/>
        </w:rPr>
        <w:t>belajar-mengajar</w:t>
      </w:r>
      <w:proofErr w:type="spellEnd"/>
      <w:r>
        <w:rPr>
          <w:sz w:val="22"/>
          <w:szCs w:val="22"/>
        </w:rPr>
        <w:t xml:space="preserve"> </w:t>
      </w:r>
      <w:proofErr w:type="spellStart"/>
      <w:r>
        <w:rPr>
          <w:sz w:val="22"/>
          <w:szCs w:val="22"/>
        </w:rPr>
        <w:t>dapat</w:t>
      </w:r>
      <w:proofErr w:type="spellEnd"/>
      <w:r>
        <w:rPr>
          <w:sz w:val="22"/>
          <w:szCs w:val="22"/>
        </w:rPr>
        <w:t xml:space="preserve"> </w:t>
      </w:r>
      <w:proofErr w:type="spellStart"/>
      <w:r>
        <w:rPr>
          <w:sz w:val="22"/>
          <w:szCs w:val="22"/>
        </w:rPr>
        <w:t>berjalan</w:t>
      </w:r>
      <w:proofErr w:type="spellEnd"/>
      <w:r>
        <w:rPr>
          <w:sz w:val="22"/>
          <w:szCs w:val="22"/>
        </w:rPr>
        <w:t xml:space="preserve"> </w:t>
      </w:r>
      <w:proofErr w:type="spellStart"/>
      <w:r>
        <w:rPr>
          <w:sz w:val="22"/>
          <w:szCs w:val="22"/>
        </w:rPr>
        <w:t>dengan</w:t>
      </w:r>
      <w:proofErr w:type="spellEnd"/>
      <w:r>
        <w:rPr>
          <w:sz w:val="22"/>
          <w:szCs w:val="22"/>
        </w:rPr>
        <w:t xml:space="preserve"> </w:t>
      </w:r>
      <w:proofErr w:type="spellStart"/>
      <w:r>
        <w:rPr>
          <w:sz w:val="22"/>
          <w:szCs w:val="22"/>
        </w:rPr>
        <w:t>lancar</w:t>
      </w:r>
      <w:proofErr w:type="spellEnd"/>
      <w:r>
        <w:rPr>
          <w:sz w:val="22"/>
          <w:szCs w:val="22"/>
        </w:rPr>
        <w:t xml:space="preserve">. Di SMK Muhammadiyah 2 </w:t>
      </w:r>
      <w:proofErr w:type="spellStart"/>
      <w:r>
        <w:rPr>
          <w:sz w:val="22"/>
          <w:szCs w:val="22"/>
        </w:rPr>
        <w:t>Nganjuk</w:t>
      </w:r>
      <w:proofErr w:type="spellEnd"/>
      <w:r>
        <w:rPr>
          <w:sz w:val="22"/>
          <w:szCs w:val="22"/>
        </w:rPr>
        <w:t xml:space="preserve">. </w:t>
      </w:r>
      <w:proofErr w:type="spellStart"/>
      <w:r>
        <w:rPr>
          <w:sz w:val="22"/>
          <w:szCs w:val="22"/>
        </w:rPr>
        <w:t>Selain</w:t>
      </w:r>
      <w:proofErr w:type="spellEnd"/>
      <w:r>
        <w:rPr>
          <w:sz w:val="22"/>
          <w:szCs w:val="22"/>
        </w:rPr>
        <w:t xml:space="preserve"> </w:t>
      </w:r>
      <w:proofErr w:type="spellStart"/>
      <w:r>
        <w:rPr>
          <w:sz w:val="22"/>
          <w:szCs w:val="22"/>
        </w:rPr>
        <w:t>manajemen</w:t>
      </w:r>
      <w:proofErr w:type="spellEnd"/>
      <w:r>
        <w:rPr>
          <w:sz w:val="22"/>
          <w:szCs w:val="22"/>
        </w:rPr>
        <w:t xml:space="preserve"> </w:t>
      </w:r>
      <w:proofErr w:type="spellStart"/>
      <w:r>
        <w:rPr>
          <w:sz w:val="22"/>
          <w:szCs w:val="22"/>
        </w:rPr>
        <w:t>kelas</w:t>
      </w:r>
      <w:proofErr w:type="spellEnd"/>
      <w:r>
        <w:rPr>
          <w:sz w:val="22"/>
          <w:szCs w:val="22"/>
        </w:rPr>
        <w:t xml:space="preserve">, </w:t>
      </w:r>
      <w:proofErr w:type="spellStart"/>
      <w:r>
        <w:rPr>
          <w:sz w:val="22"/>
          <w:szCs w:val="22"/>
        </w:rPr>
        <w:t>interaksi</w:t>
      </w:r>
      <w:proofErr w:type="spellEnd"/>
      <w:r>
        <w:rPr>
          <w:sz w:val="22"/>
          <w:szCs w:val="22"/>
        </w:rPr>
        <w:t xml:space="preserve"> </w:t>
      </w:r>
      <w:proofErr w:type="spellStart"/>
      <w:r>
        <w:rPr>
          <w:sz w:val="22"/>
          <w:szCs w:val="22"/>
        </w:rPr>
        <w:t>sosial</w:t>
      </w:r>
      <w:proofErr w:type="spellEnd"/>
      <w:r>
        <w:rPr>
          <w:sz w:val="22"/>
          <w:szCs w:val="22"/>
        </w:rPr>
        <w:t xml:space="preserve"> </w:t>
      </w:r>
      <w:proofErr w:type="spellStart"/>
      <w:r>
        <w:rPr>
          <w:sz w:val="22"/>
          <w:szCs w:val="22"/>
        </w:rPr>
        <w:t>antara</w:t>
      </w:r>
      <w:proofErr w:type="spellEnd"/>
      <w:r>
        <w:rPr>
          <w:sz w:val="22"/>
          <w:szCs w:val="22"/>
        </w:rPr>
        <w:t xml:space="preserve"> guru dan </w:t>
      </w:r>
      <w:proofErr w:type="spellStart"/>
      <w:r>
        <w:rPr>
          <w:sz w:val="22"/>
          <w:szCs w:val="22"/>
        </w:rPr>
        <w:t>siswa</w:t>
      </w:r>
      <w:proofErr w:type="spellEnd"/>
      <w:r>
        <w:rPr>
          <w:sz w:val="22"/>
          <w:szCs w:val="22"/>
        </w:rPr>
        <w:t xml:space="preserve"> juga </w:t>
      </w:r>
      <w:proofErr w:type="spellStart"/>
      <w:r>
        <w:rPr>
          <w:sz w:val="22"/>
          <w:szCs w:val="22"/>
        </w:rPr>
        <w:t>memegang</w:t>
      </w:r>
      <w:proofErr w:type="spellEnd"/>
      <w:r>
        <w:rPr>
          <w:sz w:val="22"/>
          <w:szCs w:val="22"/>
        </w:rPr>
        <w:t xml:space="preserve"> </w:t>
      </w:r>
      <w:proofErr w:type="spellStart"/>
      <w:r>
        <w:rPr>
          <w:sz w:val="22"/>
          <w:szCs w:val="22"/>
        </w:rPr>
        <w:t>peranan</w:t>
      </w:r>
      <w:proofErr w:type="spellEnd"/>
      <w:r>
        <w:rPr>
          <w:sz w:val="22"/>
          <w:szCs w:val="22"/>
        </w:rPr>
        <w:t xml:space="preserve"> </w:t>
      </w:r>
      <w:proofErr w:type="spellStart"/>
      <w:r>
        <w:rPr>
          <w:sz w:val="22"/>
          <w:szCs w:val="22"/>
        </w:rPr>
        <w:t>penting</w:t>
      </w:r>
      <w:proofErr w:type="spellEnd"/>
      <w:r>
        <w:rPr>
          <w:sz w:val="22"/>
          <w:szCs w:val="22"/>
        </w:rPr>
        <w:t xml:space="preserve"> </w:t>
      </w:r>
      <w:proofErr w:type="spellStart"/>
      <w:r>
        <w:rPr>
          <w:sz w:val="22"/>
          <w:szCs w:val="22"/>
        </w:rPr>
        <w:t>dalam</w:t>
      </w:r>
      <w:proofErr w:type="spellEnd"/>
      <w:r>
        <w:rPr>
          <w:sz w:val="22"/>
          <w:szCs w:val="22"/>
        </w:rPr>
        <w:t xml:space="preserve"> </w:t>
      </w:r>
      <w:proofErr w:type="spellStart"/>
      <w:r>
        <w:rPr>
          <w:sz w:val="22"/>
          <w:szCs w:val="22"/>
        </w:rPr>
        <w:t>prestasi</w:t>
      </w:r>
      <w:proofErr w:type="spellEnd"/>
      <w:r>
        <w:rPr>
          <w:sz w:val="22"/>
          <w:szCs w:val="22"/>
        </w:rPr>
        <w:t xml:space="preserve"> </w:t>
      </w:r>
      <w:proofErr w:type="spellStart"/>
      <w:r>
        <w:rPr>
          <w:sz w:val="22"/>
          <w:szCs w:val="22"/>
        </w:rPr>
        <w:t>belajar</w:t>
      </w:r>
      <w:proofErr w:type="spellEnd"/>
      <w:r>
        <w:rPr>
          <w:sz w:val="22"/>
          <w:szCs w:val="22"/>
        </w:rPr>
        <w:t xml:space="preserve">. Vygotsky (1978) </w:t>
      </w:r>
      <w:proofErr w:type="spellStart"/>
      <w:r>
        <w:rPr>
          <w:sz w:val="22"/>
          <w:szCs w:val="22"/>
        </w:rPr>
        <w:t>mengemukakan</w:t>
      </w:r>
      <w:proofErr w:type="spellEnd"/>
      <w:r>
        <w:rPr>
          <w:sz w:val="22"/>
          <w:szCs w:val="22"/>
        </w:rPr>
        <w:t xml:space="preserve"> </w:t>
      </w:r>
      <w:proofErr w:type="spellStart"/>
      <w:r>
        <w:rPr>
          <w:sz w:val="22"/>
          <w:szCs w:val="22"/>
        </w:rPr>
        <w:t>bahwa</w:t>
      </w:r>
      <w:proofErr w:type="spellEnd"/>
      <w:r>
        <w:rPr>
          <w:sz w:val="22"/>
          <w:szCs w:val="22"/>
        </w:rPr>
        <w:t xml:space="preserve"> </w:t>
      </w:r>
      <w:proofErr w:type="spellStart"/>
      <w:r>
        <w:rPr>
          <w:sz w:val="22"/>
          <w:szCs w:val="22"/>
        </w:rPr>
        <w:t>interaksi</w:t>
      </w:r>
      <w:proofErr w:type="spellEnd"/>
      <w:r>
        <w:rPr>
          <w:sz w:val="22"/>
          <w:szCs w:val="22"/>
        </w:rPr>
        <w:t xml:space="preserve"> </w:t>
      </w:r>
      <w:proofErr w:type="spellStart"/>
      <w:r>
        <w:rPr>
          <w:sz w:val="22"/>
          <w:szCs w:val="22"/>
        </w:rPr>
        <w:t>sosial</w:t>
      </w:r>
      <w:proofErr w:type="spellEnd"/>
      <w:r>
        <w:rPr>
          <w:sz w:val="22"/>
          <w:szCs w:val="22"/>
        </w:rPr>
        <w:t xml:space="preserve"> </w:t>
      </w:r>
      <w:proofErr w:type="spellStart"/>
      <w:r>
        <w:rPr>
          <w:sz w:val="22"/>
          <w:szCs w:val="22"/>
        </w:rPr>
        <w:t>merupakan</w:t>
      </w:r>
      <w:proofErr w:type="spellEnd"/>
      <w:r>
        <w:rPr>
          <w:sz w:val="22"/>
          <w:szCs w:val="22"/>
        </w:rPr>
        <w:t xml:space="preserve"> </w:t>
      </w:r>
      <w:proofErr w:type="spellStart"/>
      <w:r>
        <w:rPr>
          <w:sz w:val="22"/>
          <w:szCs w:val="22"/>
        </w:rPr>
        <w:t>elemen</w:t>
      </w:r>
      <w:proofErr w:type="spellEnd"/>
      <w:r>
        <w:rPr>
          <w:sz w:val="22"/>
          <w:szCs w:val="22"/>
        </w:rPr>
        <w:t xml:space="preserve"> vital </w:t>
      </w:r>
      <w:proofErr w:type="spellStart"/>
      <w:r>
        <w:rPr>
          <w:sz w:val="22"/>
          <w:szCs w:val="22"/>
        </w:rPr>
        <w:t>dalam</w:t>
      </w:r>
      <w:proofErr w:type="spellEnd"/>
      <w:r>
        <w:rPr>
          <w:sz w:val="22"/>
          <w:szCs w:val="22"/>
        </w:rPr>
        <w:t xml:space="preserve"> proses </w:t>
      </w:r>
      <w:proofErr w:type="spellStart"/>
      <w:r>
        <w:rPr>
          <w:sz w:val="22"/>
          <w:szCs w:val="22"/>
        </w:rPr>
        <w:t>belajar</w:t>
      </w:r>
      <w:proofErr w:type="spellEnd"/>
      <w:r>
        <w:rPr>
          <w:sz w:val="22"/>
          <w:szCs w:val="22"/>
        </w:rPr>
        <w:t xml:space="preserve">, di mana guru </w:t>
      </w:r>
      <w:proofErr w:type="spellStart"/>
      <w:r>
        <w:rPr>
          <w:sz w:val="22"/>
          <w:szCs w:val="22"/>
        </w:rPr>
        <w:t>berperan</w:t>
      </w:r>
      <w:proofErr w:type="spellEnd"/>
      <w:r>
        <w:rPr>
          <w:sz w:val="22"/>
          <w:szCs w:val="22"/>
        </w:rPr>
        <w:t xml:space="preserve"> </w:t>
      </w:r>
      <w:proofErr w:type="spellStart"/>
      <w:r>
        <w:rPr>
          <w:sz w:val="22"/>
          <w:szCs w:val="22"/>
        </w:rPr>
        <w:t>sebagai</w:t>
      </w:r>
      <w:proofErr w:type="spellEnd"/>
      <w:r>
        <w:rPr>
          <w:sz w:val="22"/>
          <w:szCs w:val="22"/>
        </w:rPr>
        <w:t xml:space="preserve"> </w:t>
      </w:r>
      <w:proofErr w:type="spellStart"/>
      <w:r>
        <w:rPr>
          <w:sz w:val="22"/>
          <w:szCs w:val="22"/>
        </w:rPr>
        <w:t>fasilitator</w:t>
      </w:r>
      <w:proofErr w:type="spellEnd"/>
      <w:r>
        <w:rPr>
          <w:sz w:val="22"/>
          <w:szCs w:val="22"/>
        </w:rPr>
        <w:t xml:space="preserve"> yang </w:t>
      </w:r>
      <w:proofErr w:type="spellStart"/>
      <w:r>
        <w:rPr>
          <w:sz w:val="22"/>
          <w:szCs w:val="22"/>
        </w:rPr>
        <w:t>membantu</w:t>
      </w:r>
      <w:proofErr w:type="spellEnd"/>
      <w:r>
        <w:rPr>
          <w:sz w:val="22"/>
          <w:szCs w:val="22"/>
        </w:rPr>
        <w:t xml:space="preserve"> </w:t>
      </w:r>
      <w:proofErr w:type="spellStart"/>
      <w:r>
        <w:rPr>
          <w:sz w:val="22"/>
          <w:szCs w:val="22"/>
        </w:rPr>
        <w:t>siswa</w:t>
      </w:r>
      <w:proofErr w:type="spellEnd"/>
      <w:r>
        <w:rPr>
          <w:sz w:val="22"/>
          <w:szCs w:val="22"/>
        </w:rPr>
        <w:t xml:space="preserve"> </w:t>
      </w:r>
      <w:proofErr w:type="spellStart"/>
      <w:r>
        <w:rPr>
          <w:sz w:val="22"/>
          <w:szCs w:val="22"/>
        </w:rPr>
        <w:t>mencapai</w:t>
      </w:r>
      <w:proofErr w:type="spellEnd"/>
      <w:r>
        <w:rPr>
          <w:sz w:val="22"/>
          <w:szCs w:val="22"/>
        </w:rPr>
        <w:t xml:space="preserve"> zona </w:t>
      </w:r>
      <w:proofErr w:type="spellStart"/>
      <w:r>
        <w:rPr>
          <w:sz w:val="22"/>
          <w:szCs w:val="22"/>
        </w:rPr>
        <w:t>perkembangan</w:t>
      </w:r>
      <w:proofErr w:type="spellEnd"/>
      <w:r>
        <w:rPr>
          <w:sz w:val="22"/>
          <w:szCs w:val="22"/>
        </w:rPr>
        <w:t xml:space="preserve"> </w:t>
      </w:r>
      <w:proofErr w:type="spellStart"/>
      <w:r>
        <w:rPr>
          <w:sz w:val="22"/>
          <w:szCs w:val="22"/>
        </w:rPr>
        <w:t>proksimal</w:t>
      </w:r>
      <w:proofErr w:type="spellEnd"/>
      <w:r>
        <w:rPr>
          <w:sz w:val="22"/>
          <w:szCs w:val="22"/>
        </w:rPr>
        <w:t xml:space="preserve"> </w:t>
      </w:r>
      <w:proofErr w:type="spellStart"/>
      <w:r>
        <w:rPr>
          <w:sz w:val="22"/>
          <w:szCs w:val="22"/>
        </w:rPr>
        <w:t>mereka</w:t>
      </w:r>
      <w:proofErr w:type="spellEnd"/>
      <w:r>
        <w:rPr>
          <w:sz w:val="22"/>
          <w:szCs w:val="22"/>
        </w:rPr>
        <w:t xml:space="preserve">. </w:t>
      </w:r>
      <w:proofErr w:type="spellStart"/>
      <w:r>
        <w:rPr>
          <w:sz w:val="22"/>
          <w:szCs w:val="22"/>
        </w:rPr>
        <w:t>Prestasi</w:t>
      </w:r>
      <w:proofErr w:type="spellEnd"/>
      <w:r>
        <w:rPr>
          <w:sz w:val="22"/>
          <w:szCs w:val="22"/>
        </w:rPr>
        <w:t xml:space="preserve"> </w:t>
      </w:r>
      <w:proofErr w:type="spellStart"/>
      <w:r>
        <w:rPr>
          <w:sz w:val="22"/>
          <w:szCs w:val="22"/>
        </w:rPr>
        <w:t>belajar</w:t>
      </w:r>
      <w:proofErr w:type="spellEnd"/>
      <w:r>
        <w:rPr>
          <w:sz w:val="22"/>
          <w:szCs w:val="22"/>
        </w:rPr>
        <w:t xml:space="preserve"> </w:t>
      </w:r>
      <w:proofErr w:type="spellStart"/>
      <w:r>
        <w:rPr>
          <w:sz w:val="22"/>
          <w:szCs w:val="22"/>
        </w:rPr>
        <w:t>adalah</w:t>
      </w:r>
      <w:proofErr w:type="spellEnd"/>
      <w:r>
        <w:rPr>
          <w:sz w:val="22"/>
          <w:szCs w:val="22"/>
        </w:rPr>
        <w:t xml:space="preserve"> </w:t>
      </w:r>
      <w:proofErr w:type="spellStart"/>
      <w:r>
        <w:rPr>
          <w:sz w:val="22"/>
          <w:szCs w:val="22"/>
        </w:rPr>
        <w:t>hasil</w:t>
      </w:r>
      <w:proofErr w:type="spellEnd"/>
      <w:r>
        <w:rPr>
          <w:sz w:val="22"/>
          <w:szCs w:val="22"/>
        </w:rPr>
        <w:t xml:space="preserve"> yang </w:t>
      </w:r>
      <w:proofErr w:type="spellStart"/>
      <w:r>
        <w:rPr>
          <w:sz w:val="22"/>
          <w:szCs w:val="22"/>
        </w:rPr>
        <w:t>dicapai</w:t>
      </w:r>
      <w:proofErr w:type="spellEnd"/>
      <w:r>
        <w:rPr>
          <w:sz w:val="22"/>
          <w:szCs w:val="22"/>
        </w:rPr>
        <w:t xml:space="preserve"> </w:t>
      </w:r>
      <w:proofErr w:type="spellStart"/>
      <w:r>
        <w:rPr>
          <w:sz w:val="22"/>
          <w:szCs w:val="22"/>
        </w:rPr>
        <w:t>siswa</w:t>
      </w:r>
      <w:proofErr w:type="spellEnd"/>
      <w:r>
        <w:rPr>
          <w:sz w:val="22"/>
          <w:szCs w:val="22"/>
        </w:rPr>
        <w:t xml:space="preserve"> </w:t>
      </w:r>
      <w:proofErr w:type="spellStart"/>
      <w:r>
        <w:rPr>
          <w:sz w:val="22"/>
          <w:szCs w:val="22"/>
        </w:rPr>
        <w:t>setelah</w:t>
      </w:r>
      <w:proofErr w:type="spellEnd"/>
      <w:r>
        <w:rPr>
          <w:sz w:val="22"/>
          <w:szCs w:val="22"/>
        </w:rPr>
        <w:t xml:space="preserve"> </w:t>
      </w:r>
      <w:proofErr w:type="spellStart"/>
      <w:r>
        <w:rPr>
          <w:sz w:val="22"/>
          <w:szCs w:val="22"/>
        </w:rPr>
        <w:t>mengikuti</w:t>
      </w:r>
      <w:proofErr w:type="spellEnd"/>
      <w:r>
        <w:rPr>
          <w:sz w:val="22"/>
          <w:szCs w:val="22"/>
        </w:rPr>
        <w:t xml:space="preserve"> proses </w:t>
      </w:r>
      <w:proofErr w:type="spellStart"/>
      <w:r>
        <w:rPr>
          <w:sz w:val="22"/>
          <w:szCs w:val="22"/>
        </w:rPr>
        <w:t>pembelajaran</w:t>
      </w:r>
      <w:proofErr w:type="spellEnd"/>
      <w:r>
        <w:rPr>
          <w:sz w:val="22"/>
          <w:szCs w:val="22"/>
        </w:rPr>
        <w:t xml:space="preserve">. </w:t>
      </w:r>
      <w:proofErr w:type="spellStart"/>
      <w:r>
        <w:rPr>
          <w:sz w:val="22"/>
          <w:szCs w:val="22"/>
        </w:rPr>
        <w:t>Prestasi</w:t>
      </w:r>
      <w:proofErr w:type="spellEnd"/>
      <w:r>
        <w:rPr>
          <w:sz w:val="22"/>
          <w:szCs w:val="22"/>
        </w:rPr>
        <w:t xml:space="preserve"> </w:t>
      </w:r>
      <w:proofErr w:type="spellStart"/>
      <w:r>
        <w:rPr>
          <w:sz w:val="22"/>
          <w:szCs w:val="22"/>
        </w:rPr>
        <w:t>ini</w:t>
      </w:r>
      <w:proofErr w:type="spellEnd"/>
      <w:r>
        <w:rPr>
          <w:sz w:val="22"/>
          <w:szCs w:val="22"/>
        </w:rPr>
        <w:t xml:space="preserve"> </w:t>
      </w:r>
      <w:proofErr w:type="spellStart"/>
      <w:r>
        <w:rPr>
          <w:sz w:val="22"/>
          <w:szCs w:val="22"/>
        </w:rPr>
        <w:t>dapat</w:t>
      </w:r>
      <w:proofErr w:type="spellEnd"/>
      <w:r>
        <w:rPr>
          <w:sz w:val="22"/>
          <w:szCs w:val="22"/>
        </w:rPr>
        <w:t xml:space="preserve"> </w:t>
      </w:r>
      <w:proofErr w:type="spellStart"/>
      <w:r>
        <w:rPr>
          <w:sz w:val="22"/>
          <w:szCs w:val="22"/>
        </w:rPr>
        <w:t>diukur</w:t>
      </w:r>
      <w:proofErr w:type="spellEnd"/>
      <w:r>
        <w:rPr>
          <w:sz w:val="22"/>
          <w:szCs w:val="22"/>
        </w:rPr>
        <w:t xml:space="preserve"> </w:t>
      </w:r>
      <w:proofErr w:type="spellStart"/>
      <w:r>
        <w:rPr>
          <w:sz w:val="22"/>
          <w:szCs w:val="22"/>
        </w:rPr>
        <w:t>melalui</w:t>
      </w:r>
      <w:proofErr w:type="spellEnd"/>
      <w:r>
        <w:rPr>
          <w:sz w:val="22"/>
          <w:szCs w:val="22"/>
        </w:rPr>
        <w:t xml:space="preserve"> </w:t>
      </w:r>
      <w:proofErr w:type="spellStart"/>
      <w:r>
        <w:rPr>
          <w:sz w:val="22"/>
          <w:szCs w:val="22"/>
        </w:rPr>
        <w:t>berbagai</w:t>
      </w:r>
      <w:proofErr w:type="spellEnd"/>
      <w:r>
        <w:rPr>
          <w:sz w:val="22"/>
          <w:szCs w:val="22"/>
        </w:rPr>
        <w:t xml:space="preserve"> </w:t>
      </w:r>
      <w:proofErr w:type="spellStart"/>
      <w:r>
        <w:rPr>
          <w:sz w:val="22"/>
          <w:szCs w:val="22"/>
        </w:rPr>
        <w:t>cara</w:t>
      </w:r>
      <w:proofErr w:type="spellEnd"/>
      <w:r>
        <w:rPr>
          <w:sz w:val="22"/>
          <w:szCs w:val="22"/>
        </w:rPr>
        <w:t xml:space="preserve">, </w:t>
      </w:r>
      <w:proofErr w:type="spellStart"/>
      <w:r>
        <w:rPr>
          <w:sz w:val="22"/>
          <w:szCs w:val="22"/>
        </w:rPr>
        <w:t>seperti</w:t>
      </w:r>
      <w:proofErr w:type="spellEnd"/>
      <w:r>
        <w:rPr>
          <w:sz w:val="22"/>
          <w:szCs w:val="22"/>
        </w:rPr>
        <w:t xml:space="preserve"> </w:t>
      </w:r>
      <w:proofErr w:type="spellStart"/>
      <w:r>
        <w:rPr>
          <w:sz w:val="22"/>
          <w:szCs w:val="22"/>
        </w:rPr>
        <w:t>nilai</w:t>
      </w:r>
      <w:proofErr w:type="spellEnd"/>
      <w:r>
        <w:rPr>
          <w:sz w:val="22"/>
          <w:szCs w:val="22"/>
        </w:rPr>
        <w:t xml:space="preserve"> </w:t>
      </w:r>
      <w:proofErr w:type="spellStart"/>
      <w:r>
        <w:rPr>
          <w:sz w:val="22"/>
          <w:szCs w:val="22"/>
        </w:rPr>
        <w:t>ujian</w:t>
      </w:r>
      <w:proofErr w:type="spellEnd"/>
      <w:r>
        <w:rPr>
          <w:sz w:val="22"/>
          <w:szCs w:val="22"/>
        </w:rPr>
        <w:t xml:space="preserve">, </w:t>
      </w:r>
      <w:proofErr w:type="spellStart"/>
      <w:r>
        <w:rPr>
          <w:sz w:val="22"/>
          <w:szCs w:val="22"/>
        </w:rPr>
        <w:t>tugas</w:t>
      </w:r>
      <w:proofErr w:type="spellEnd"/>
      <w:r>
        <w:rPr>
          <w:sz w:val="22"/>
          <w:szCs w:val="22"/>
        </w:rPr>
        <w:t xml:space="preserve">, dan </w:t>
      </w:r>
      <w:proofErr w:type="spellStart"/>
      <w:r>
        <w:rPr>
          <w:sz w:val="22"/>
          <w:szCs w:val="22"/>
        </w:rPr>
        <w:t>proyek</w:t>
      </w:r>
      <w:proofErr w:type="spellEnd"/>
      <w:r>
        <w:rPr>
          <w:sz w:val="22"/>
          <w:szCs w:val="22"/>
        </w:rPr>
        <w:t xml:space="preserve">. </w:t>
      </w:r>
      <w:proofErr w:type="spellStart"/>
      <w:r>
        <w:rPr>
          <w:sz w:val="22"/>
          <w:szCs w:val="22"/>
        </w:rPr>
        <w:t>Dalam</w:t>
      </w:r>
      <w:proofErr w:type="spellEnd"/>
      <w:r>
        <w:rPr>
          <w:sz w:val="22"/>
          <w:szCs w:val="22"/>
        </w:rPr>
        <w:t xml:space="preserve"> </w:t>
      </w:r>
      <w:proofErr w:type="spellStart"/>
      <w:r>
        <w:rPr>
          <w:sz w:val="22"/>
          <w:szCs w:val="22"/>
        </w:rPr>
        <w:t>meningkatkan</w:t>
      </w:r>
      <w:proofErr w:type="spellEnd"/>
      <w:r>
        <w:rPr>
          <w:sz w:val="22"/>
          <w:szCs w:val="22"/>
        </w:rPr>
        <w:t xml:space="preserve"> </w:t>
      </w:r>
      <w:proofErr w:type="spellStart"/>
      <w:r>
        <w:rPr>
          <w:sz w:val="22"/>
          <w:szCs w:val="22"/>
        </w:rPr>
        <w:t>prestasi</w:t>
      </w:r>
      <w:proofErr w:type="spellEnd"/>
      <w:r>
        <w:rPr>
          <w:sz w:val="22"/>
          <w:szCs w:val="22"/>
        </w:rPr>
        <w:t xml:space="preserve"> </w:t>
      </w:r>
      <w:proofErr w:type="spellStart"/>
      <w:r>
        <w:rPr>
          <w:sz w:val="22"/>
          <w:szCs w:val="22"/>
        </w:rPr>
        <w:t>belajar</w:t>
      </w:r>
      <w:proofErr w:type="spellEnd"/>
      <w:r>
        <w:rPr>
          <w:sz w:val="22"/>
          <w:szCs w:val="22"/>
        </w:rPr>
        <w:t xml:space="preserve"> </w:t>
      </w:r>
      <w:proofErr w:type="spellStart"/>
      <w:r>
        <w:rPr>
          <w:sz w:val="22"/>
          <w:szCs w:val="22"/>
        </w:rPr>
        <w:t>siswa</w:t>
      </w:r>
      <w:proofErr w:type="spellEnd"/>
      <w:r>
        <w:rPr>
          <w:sz w:val="22"/>
          <w:szCs w:val="22"/>
        </w:rPr>
        <w:t xml:space="preserve">, </w:t>
      </w:r>
      <w:proofErr w:type="spellStart"/>
      <w:r>
        <w:rPr>
          <w:sz w:val="22"/>
          <w:szCs w:val="22"/>
        </w:rPr>
        <w:t>kemampuan</w:t>
      </w:r>
      <w:proofErr w:type="spellEnd"/>
      <w:r>
        <w:rPr>
          <w:sz w:val="22"/>
          <w:szCs w:val="22"/>
        </w:rPr>
        <w:t xml:space="preserve"> guru </w:t>
      </w:r>
      <w:proofErr w:type="spellStart"/>
      <w:r>
        <w:rPr>
          <w:sz w:val="22"/>
          <w:szCs w:val="22"/>
        </w:rPr>
        <w:t>dalam</w:t>
      </w:r>
      <w:proofErr w:type="spellEnd"/>
      <w:r>
        <w:rPr>
          <w:sz w:val="22"/>
          <w:szCs w:val="22"/>
        </w:rPr>
        <w:t xml:space="preserve"> </w:t>
      </w:r>
      <w:proofErr w:type="spellStart"/>
      <w:r>
        <w:rPr>
          <w:sz w:val="22"/>
          <w:szCs w:val="22"/>
        </w:rPr>
        <w:t>menguasai</w:t>
      </w:r>
      <w:proofErr w:type="spellEnd"/>
      <w:r>
        <w:rPr>
          <w:sz w:val="22"/>
          <w:szCs w:val="22"/>
        </w:rPr>
        <w:t xml:space="preserve"> </w:t>
      </w:r>
      <w:proofErr w:type="spellStart"/>
      <w:r>
        <w:rPr>
          <w:sz w:val="22"/>
          <w:szCs w:val="22"/>
        </w:rPr>
        <w:t>materi</w:t>
      </w:r>
      <w:proofErr w:type="spellEnd"/>
      <w:r>
        <w:rPr>
          <w:sz w:val="22"/>
          <w:szCs w:val="22"/>
        </w:rPr>
        <w:t xml:space="preserve"> yang </w:t>
      </w:r>
      <w:proofErr w:type="spellStart"/>
      <w:r>
        <w:rPr>
          <w:sz w:val="22"/>
          <w:szCs w:val="22"/>
        </w:rPr>
        <w:t>ia</w:t>
      </w:r>
      <w:proofErr w:type="spellEnd"/>
      <w:r>
        <w:rPr>
          <w:sz w:val="22"/>
          <w:szCs w:val="22"/>
        </w:rPr>
        <w:t xml:space="preserve"> </w:t>
      </w:r>
      <w:proofErr w:type="spellStart"/>
      <w:r>
        <w:rPr>
          <w:sz w:val="22"/>
          <w:szCs w:val="22"/>
        </w:rPr>
        <w:t>ajarkan</w:t>
      </w:r>
      <w:proofErr w:type="spellEnd"/>
      <w:r>
        <w:rPr>
          <w:sz w:val="22"/>
          <w:szCs w:val="22"/>
        </w:rPr>
        <w:t xml:space="preserve"> </w:t>
      </w:r>
      <w:proofErr w:type="spellStart"/>
      <w:r>
        <w:rPr>
          <w:sz w:val="22"/>
          <w:szCs w:val="22"/>
        </w:rPr>
        <w:t>tentunya</w:t>
      </w:r>
      <w:proofErr w:type="spellEnd"/>
      <w:r>
        <w:rPr>
          <w:sz w:val="22"/>
          <w:szCs w:val="22"/>
        </w:rPr>
        <w:t xml:space="preserve"> </w:t>
      </w:r>
      <w:proofErr w:type="spellStart"/>
      <w:r>
        <w:rPr>
          <w:sz w:val="22"/>
          <w:szCs w:val="22"/>
        </w:rPr>
        <w:t>berpengaruh</w:t>
      </w:r>
      <w:proofErr w:type="spellEnd"/>
      <w:r>
        <w:rPr>
          <w:sz w:val="22"/>
          <w:szCs w:val="22"/>
        </w:rPr>
        <w:t xml:space="preserve"> pada </w:t>
      </w:r>
      <w:proofErr w:type="spellStart"/>
      <w:r>
        <w:rPr>
          <w:sz w:val="22"/>
          <w:szCs w:val="22"/>
        </w:rPr>
        <w:t>tingkat</w:t>
      </w:r>
      <w:proofErr w:type="spellEnd"/>
      <w:r>
        <w:rPr>
          <w:sz w:val="22"/>
          <w:szCs w:val="22"/>
        </w:rPr>
        <w:t xml:space="preserve"> </w:t>
      </w:r>
      <w:proofErr w:type="spellStart"/>
      <w:r>
        <w:rPr>
          <w:sz w:val="22"/>
          <w:szCs w:val="22"/>
        </w:rPr>
        <w:t>pemahaman</w:t>
      </w:r>
      <w:proofErr w:type="spellEnd"/>
      <w:r>
        <w:rPr>
          <w:sz w:val="22"/>
          <w:szCs w:val="22"/>
        </w:rPr>
        <w:t xml:space="preserve"> </w:t>
      </w:r>
      <w:proofErr w:type="spellStart"/>
      <w:r>
        <w:rPr>
          <w:sz w:val="22"/>
          <w:szCs w:val="22"/>
        </w:rPr>
        <w:t>siswa</w:t>
      </w:r>
      <w:proofErr w:type="spellEnd"/>
      <w:r>
        <w:rPr>
          <w:sz w:val="22"/>
          <w:szCs w:val="22"/>
        </w:rPr>
        <w:t xml:space="preserve"> </w:t>
      </w:r>
      <w:proofErr w:type="spellStart"/>
      <w:r>
        <w:rPr>
          <w:sz w:val="22"/>
          <w:szCs w:val="22"/>
        </w:rPr>
        <w:t>dalam</w:t>
      </w:r>
      <w:proofErr w:type="spellEnd"/>
      <w:r>
        <w:rPr>
          <w:sz w:val="22"/>
          <w:szCs w:val="22"/>
        </w:rPr>
        <w:t xml:space="preserve"> </w:t>
      </w:r>
      <w:proofErr w:type="spellStart"/>
      <w:r>
        <w:rPr>
          <w:sz w:val="22"/>
          <w:szCs w:val="22"/>
        </w:rPr>
        <w:t>menangkap</w:t>
      </w:r>
      <w:proofErr w:type="spellEnd"/>
      <w:r>
        <w:rPr>
          <w:sz w:val="22"/>
          <w:szCs w:val="22"/>
        </w:rPr>
        <w:t xml:space="preserve"> </w:t>
      </w:r>
      <w:proofErr w:type="spellStart"/>
      <w:r>
        <w:rPr>
          <w:sz w:val="22"/>
          <w:szCs w:val="22"/>
        </w:rPr>
        <w:t>materi</w:t>
      </w:r>
      <w:proofErr w:type="spellEnd"/>
      <w:r>
        <w:rPr>
          <w:sz w:val="22"/>
          <w:szCs w:val="22"/>
        </w:rPr>
        <w:t xml:space="preserve"> yang </w:t>
      </w:r>
      <w:proofErr w:type="spellStart"/>
      <w:r>
        <w:rPr>
          <w:sz w:val="22"/>
          <w:szCs w:val="22"/>
        </w:rPr>
        <w:t>disampaikan</w:t>
      </w:r>
      <w:proofErr w:type="spellEnd"/>
      <w:r>
        <w:rPr>
          <w:sz w:val="22"/>
          <w:szCs w:val="22"/>
        </w:rPr>
        <w:t xml:space="preserve">. </w:t>
      </w:r>
      <w:proofErr w:type="spellStart"/>
      <w:r>
        <w:rPr>
          <w:sz w:val="22"/>
          <w:szCs w:val="22"/>
        </w:rPr>
        <w:t>Pernyataan</w:t>
      </w:r>
      <w:proofErr w:type="spellEnd"/>
      <w:r>
        <w:rPr>
          <w:sz w:val="22"/>
          <w:szCs w:val="22"/>
        </w:rPr>
        <w:t xml:space="preserve"> </w:t>
      </w:r>
      <w:proofErr w:type="spellStart"/>
      <w:r>
        <w:rPr>
          <w:sz w:val="22"/>
          <w:szCs w:val="22"/>
        </w:rPr>
        <w:t>tersebut</w:t>
      </w:r>
      <w:proofErr w:type="spellEnd"/>
      <w:r>
        <w:rPr>
          <w:sz w:val="22"/>
          <w:szCs w:val="22"/>
        </w:rPr>
        <w:t xml:space="preserve"> </w:t>
      </w:r>
      <w:proofErr w:type="spellStart"/>
      <w:r>
        <w:rPr>
          <w:sz w:val="22"/>
          <w:szCs w:val="22"/>
        </w:rPr>
        <w:t>didukung</w:t>
      </w:r>
      <w:proofErr w:type="spellEnd"/>
      <w:r>
        <w:rPr>
          <w:sz w:val="22"/>
          <w:szCs w:val="22"/>
        </w:rPr>
        <w:t xml:space="preserve"> oleh </w:t>
      </w:r>
      <w:proofErr w:type="spellStart"/>
      <w:r>
        <w:rPr>
          <w:sz w:val="22"/>
          <w:szCs w:val="22"/>
        </w:rPr>
        <w:t>hasil</w:t>
      </w:r>
      <w:proofErr w:type="spellEnd"/>
      <w:r>
        <w:rPr>
          <w:sz w:val="22"/>
          <w:szCs w:val="22"/>
        </w:rPr>
        <w:t xml:space="preserve"> </w:t>
      </w:r>
      <w:proofErr w:type="spellStart"/>
      <w:r>
        <w:rPr>
          <w:sz w:val="22"/>
          <w:szCs w:val="22"/>
        </w:rPr>
        <w:t>penelitian</w:t>
      </w:r>
      <w:proofErr w:type="spellEnd"/>
      <w:r>
        <w:rPr>
          <w:sz w:val="22"/>
          <w:szCs w:val="22"/>
        </w:rPr>
        <w:t xml:space="preserve"> yang </w:t>
      </w:r>
      <w:proofErr w:type="spellStart"/>
      <w:r>
        <w:rPr>
          <w:sz w:val="22"/>
          <w:szCs w:val="22"/>
        </w:rPr>
        <w:t>telah</w:t>
      </w:r>
      <w:proofErr w:type="spellEnd"/>
      <w:r>
        <w:rPr>
          <w:sz w:val="22"/>
          <w:szCs w:val="22"/>
        </w:rPr>
        <w:t xml:space="preserve"> </w:t>
      </w:r>
      <w:proofErr w:type="spellStart"/>
      <w:r>
        <w:rPr>
          <w:sz w:val="22"/>
          <w:szCs w:val="22"/>
        </w:rPr>
        <w:lastRenderedPageBreak/>
        <w:t>dilakukan</w:t>
      </w:r>
      <w:proofErr w:type="spellEnd"/>
      <w:r>
        <w:rPr>
          <w:sz w:val="22"/>
          <w:szCs w:val="22"/>
        </w:rPr>
        <w:t xml:space="preserve"> oleh Tasya Nabila dan Agung </w:t>
      </w:r>
      <w:proofErr w:type="spellStart"/>
      <w:r>
        <w:rPr>
          <w:sz w:val="22"/>
          <w:szCs w:val="22"/>
        </w:rPr>
        <w:t>Prasetyo</w:t>
      </w:r>
      <w:proofErr w:type="spellEnd"/>
      <w:r>
        <w:rPr>
          <w:sz w:val="22"/>
          <w:szCs w:val="22"/>
        </w:rPr>
        <w:t xml:space="preserve"> </w:t>
      </w:r>
      <w:proofErr w:type="spellStart"/>
      <w:r>
        <w:rPr>
          <w:sz w:val="22"/>
          <w:szCs w:val="22"/>
        </w:rPr>
        <w:t>dalam</w:t>
      </w:r>
      <w:proofErr w:type="spellEnd"/>
      <w:r>
        <w:rPr>
          <w:sz w:val="22"/>
          <w:szCs w:val="22"/>
        </w:rPr>
        <w:t xml:space="preserve"> </w:t>
      </w:r>
      <w:proofErr w:type="spellStart"/>
      <w:r>
        <w:rPr>
          <w:sz w:val="22"/>
          <w:szCs w:val="22"/>
        </w:rPr>
        <w:t>artikelnya</w:t>
      </w:r>
      <w:proofErr w:type="spellEnd"/>
      <w:r>
        <w:rPr>
          <w:sz w:val="22"/>
          <w:szCs w:val="22"/>
        </w:rPr>
        <w:t xml:space="preserve"> yang </w:t>
      </w:r>
      <w:proofErr w:type="spellStart"/>
      <w:r>
        <w:rPr>
          <w:sz w:val="22"/>
          <w:szCs w:val="22"/>
        </w:rPr>
        <w:t>berjudul</w:t>
      </w:r>
      <w:proofErr w:type="spellEnd"/>
      <w:r>
        <w:rPr>
          <w:sz w:val="22"/>
          <w:szCs w:val="22"/>
        </w:rPr>
        <w:t xml:space="preserve">  </w:t>
      </w:r>
      <w:proofErr w:type="spellStart"/>
      <w:r>
        <w:rPr>
          <w:sz w:val="22"/>
          <w:szCs w:val="22"/>
        </w:rPr>
        <w:t>Faktor</w:t>
      </w:r>
      <w:proofErr w:type="spellEnd"/>
      <w:r>
        <w:rPr>
          <w:sz w:val="22"/>
          <w:szCs w:val="22"/>
        </w:rPr>
        <w:t xml:space="preserve"> </w:t>
      </w:r>
      <w:proofErr w:type="spellStart"/>
      <w:r>
        <w:rPr>
          <w:sz w:val="22"/>
          <w:szCs w:val="22"/>
        </w:rPr>
        <w:t>penyebab</w:t>
      </w:r>
      <w:proofErr w:type="spellEnd"/>
      <w:r>
        <w:rPr>
          <w:sz w:val="22"/>
          <w:szCs w:val="22"/>
        </w:rPr>
        <w:t xml:space="preserve"> </w:t>
      </w:r>
      <w:proofErr w:type="spellStart"/>
      <w:r>
        <w:rPr>
          <w:sz w:val="22"/>
          <w:szCs w:val="22"/>
        </w:rPr>
        <w:t>rendahnya</w:t>
      </w:r>
      <w:proofErr w:type="spellEnd"/>
      <w:r>
        <w:rPr>
          <w:sz w:val="22"/>
          <w:szCs w:val="22"/>
        </w:rPr>
        <w:t xml:space="preserve"> </w:t>
      </w:r>
      <w:proofErr w:type="spellStart"/>
      <w:r>
        <w:rPr>
          <w:sz w:val="22"/>
          <w:szCs w:val="22"/>
        </w:rPr>
        <w:t>hasil</w:t>
      </w:r>
      <w:proofErr w:type="spellEnd"/>
      <w:r>
        <w:rPr>
          <w:sz w:val="22"/>
          <w:szCs w:val="22"/>
        </w:rPr>
        <w:t xml:space="preserve"> </w:t>
      </w:r>
      <w:proofErr w:type="spellStart"/>
      <w:r>
        <w:rPr>
          <w:sz w:val="22"/>
          <w:szCs w:val="22"/>
        </w:rPr>
        <w:t>belajar</w:t>
      </w:r>
      <w:proofErr w:type="spellEnd"/>
      <w:r>
        <w:rPr>
          <w:sz w:val="22"/>
          <w:szCs w:val="22"/>
        </w:rPr>
        <w:t xml:space="preserve"> </w:t>
      </w:r>
      <w:proofErr w:type="spellStart"/>
      <w:r>
        <w:rPr>
          <w:sz w:val="22"/>
          <w:szCs w:val="22"/>
        </w:rPr>
        <w:t>siswa</w:t>
      </w:r>
      <w:proofErr w:type="spellEnd"/>
      <w:r>
        <w:rPr>
          <w:sz w:val="22"/>
          <w:szCs w:val="22"/>
        </w:rPr>
        <w:t xml:space="preserve">, </w:t>
      </w:r>
      <w:proofErr w:type="spellStart"/>
      <w:r>
        <w:rPr>
          <w:sz w:val="22"/>
          <w:szCs w:val="22"/>
        </w:rPr>
        <w:t>tahun</w:t>
      </w:r>
      <w:proofErr w:type="spellEnd"/>
      <w:r>
        <w:rPr>
          <w:sz w:val="22"/>
          <w:szCs w:val="22"/>
        </w:rPr>
        <w:t xml:space="preserve"> 2019 dan </w:t>
      </w:r>
      <w:proofErr w:type="spellStart"/>
      <w:r>
        <w:rPr>
          <w:sz w:val="22"/>
          <w:szCs w:val="22"/>
        </w:rPr>
        <w:t>penelitian</w:t>
      </w:r>
      <w:proofErr w:type="spellEnd"/>
      <w:r>
        <w:rPr>
          <w:sz w:val="22"/>
          <w:szCs w:val="22"/>
        </w:rPr>
        <w:t xml:space="preserve"> Hendra Dani Saputra </w:t>
      </w:r>
      <w:proofErr w:type="spellStart"/>
      <w:r>
        <w:rPr>
          <w:sz w:val="22"/>
          <w:szCs w:val="22"/>
        </w:rPr>
        <w:t>dalam</w:t>
      </w:r>
      <w:proofErr w:type="spellEnd"/>
      <w:r>
        <w:rPr>
          <w:sz w:val="22"/>
          <w:szCs w:val="22"/>
        </w:rPr>
        <w:t xml:space="preserve"> </w:t>
      </w:r>
      <w:proofErr w:type="spellStart"/>
      <w:r>
        <w:rPr>
          <w:sz w:val="22"/>
          <w:szCs w:val="22"/>
        </w:rPr>
        <w:t>artikelnya</w:t>
      </w:r>
      <w:proofErr w:type="spellEnd"/>
      <w:r>
        <w:rPr>
          <w:sz w:val="22"/>
          <w:szCs w:val="22"/>
        </w:rPr>
        <w:t xml:space="preserve"> yang </w:t>
      </w:r>
      <w:proofErr w:type="spellStart"/>
      <w:r>
        <w:rPr>
          <w:sz w:val="22"/>
          <w:szCs w:val="22"/>
        </w:rPr>
        <w:t>berjudul</w:t>
      </w:r>
      <w:proofErr w:type="spellEnd"/>
      <w:r>
        <w:rPr>
          <w:sz w:val="22"/>
          <w:szCs w:val="22"/>
        </w:rPr>
        <w:t xml:space="preserve"> </w:t>
      </w:r>
      <w:proofErr w:type="spellStart"/>
      <w:r>
        <w:rPr>
          <w:sz w:val="22"/>
          <w:szCs w:val="22"/>
        </w:rPr>
        <w:t>Pengaruh</w:t>
      </w:r>
      <w:proofErr w:type="spellEnd"/>
      <w:r>
        <w:rPr>
          <w:sz w:val="22"/>
          <w:szCs w:val="22"/>
        </w:rPr>
        <w:t xml:space="preserve"> </w:t>
      </w:r>
      <w:proofErr w:type="spellStart"/>
      <w:r>
        <w:rPr>
          <w:sz w:val="22"/>
          <w:szCs w:val="22"/>
        </w:rPr>
        <w:t>Motivasi</w:t>
      </w:r>
      <w:proofErr w:type="spellEnd"/>
      <w:r>
        <w:rPr>
          <w:sz w:val="22"/>
          <w:szCs w:val="22"/>
        </w:rPr>
        <w:t xml:space="preserve"> </w:t>
      </w:r>
      <w:proofErr w:type="spellStart"/>
      <w:r>
        <w:rPr>
          <w:sz w:val="22"/>
          <w:szCs w:val="22"/>
        </w:rPr>
        <w:t>Terhadap</w:t>
      </w:r>
      <w:proofErr w:type="spellEnd"/>
      <w:r>
        <w:rPr>
          <w:sz w:val="22"/>
          <w:szCs w:val="22"/>
        </w:rPr>
        <w:t xml:space="preserve"> Hasil </w:t>
      </w:r>
      <w:proofErr w:type="spellStart"/>
      <w:r>
        <w:rPr>
          <w:sz w:val="22"/>
          <w:szCs w:val="22"/>
        </w:rPr>
        <w:t>Belajar</w:t>
      </w:r>
      <w:proofErr w:type="spellEnd"/>
      <w:r>
        <w:rPr>
          <w:sz w:val="22"/>
          <w:szCs w:val="22"/>
        </w:rPr>
        <w:t xml:space="preserve"> </w:t>
      </w:r>
      <w:proofErr w:type="spellStart"/>
      <w:r>
        <w:rPr>
          <w:sz w:val="22"/>
          <w:szCs w:val="22"/>
        </w:rPr>
        <w:t>Siswa</w:t>
      </w:r>
      <w:proofErr w:type="spellEnd"/>
      <w:r>
        <w:rPr>
          <w:sz w:val="22"/>
          <w:szCs w:val="22"/>
        </w:rPr>
        <w:t xml:space="preserve"> SMK, </w:t>
      </w:r>
      <w:proofErr w:type="spellStart"/>
      <w:r>
        <w:rPr>
          <w:sz w:val="22"/>
          <w:szCs w:val="22"/>
        </w:rPr>
        <w:t>tahun</w:t>
      </w:r>
      <w:proofErr w:type="spellEnd"/>
      <w:r>
        <w:rPr>
          <w:sz w:val="22"/>
          <w:szCs w:val="22"/>
        </w:rPr>
        <w:t xml:space="preserve"> 2018 yang </w:t>
      </w:r>
      <w:proofErr w:type="spellStart"/>
      <w:r>
        <w:rPr>
          <w:sz w:val="22"/>
          <w:szCs w:val="22"/>
        </w:rPr>
        <w:t>menyimpulkan</w:t>
      </w:r>
      <w:proofErr w:type="spellEnd"/>
      <w:r>
        <w:rPr>
          <w:sz w:val="22"/>
          <w:szCs w:val="22"/>
        </w:rPr>
        <w:t xml:space="preserve"> </w:t>
      </w:r>
      <w:proofErr w:type="spellStart"/>
      <w:r>
        <w:rPr>
          <w:sz w:val="22"/>
          <w:szCs w:val="22"/>
        </w:rPr>
        <w:t>bahwa</w:t>
      </w:r>
      <w:proofErr w:type="spellEnd"/>
      <w:r>
        <w:rPr>
          <w:sz w:val="22"/>
          <w:szCs w:val="22"/>
        </w:rPr>
        <w:t xml:space="preserve"> </w:t>
      </w:r>
      <w:proofErr w:type="spellStart"/>
      <w:r>
        <w:rPr>
          <w:sz w:val="22"/>
          <w:szCs w:val="22"/>
        </w:rPr>
        <w:t>rendahnya</w:t>
      </w:r>
      <w:proofErr w:type="spellEnd"/>
      <w:r>
        <w:rPr>
          <w:sz w:val="22"/>
          <w:szCs w:val="22"/>
        </w:rPr>
        <w:t xml:space="preserve"> </w:t>
      </w:r>
      <w:proofErr w:type="spellStart"/>
      <w:r>
        <w:rPr>
          <w:sz w:val="22"/>
          <w:szCs w:val="22"/>
        </w:rPr>
        <w:t>prestasi</w:t>
      </w:r>
      <w:proofErr w:type="spellEnd"/>
      <w:r>
        <w:rPr>
          <w:sz w:val="22"/>
          <w:szCs w:val="22"/>
        </w:rPr>
        <w:t xml:space="preserve"> </w:t>
      </w:r>
      <w:proofErr w:type="spellStart"/>
      <w:r>
        <w:rPr>
          <w:sz w:val="22"/>
          <w:szCs w:val="22"/>
        </w:rPr>
        <w:t>belajar</w:t>
      </w:r>
      <w:proofErr w:type="spellEnd"/>
      <w:r>
        <w:rPr>
          <w:sz w:val="22"/>
          <w:szCs w:val="22"/>
        </w:rPr>
        <w:t xml:space="preserve"> </w:t>
      </w:r>
      <w:proofErr w:type="spellStart"/>
      <w:r>
        <w:rPr>
          <w:sz w:val="22"/>
          <w:szCs w:val="22"/>
        </w:rPr>
        <w:t>peserta</w:t>
      </w:r>
      <w:proofErr w:type="spellEnd"/>
      <w:r>
        <w:rPr>
          <w:sz w:val="22"/>
          <w:szCs w:val="22"/>
        </w:rPr>
        <w:t xml:space="preserve"> </w:t>
      </w:r>
      <w:proofErr w:type="spellStart"/>
      <w:r>
        <w:rPr>
          <w:sz w:val="22"/>
          <w:szCs w:val="22"/>
        </w:rPr>
        <w:t>didik</w:t>
      </w:r>
      <w:proofErr w:type="spellEnd"/>
      <w:r>
        <w:rPr>
          <w:sz w:val="22"/>
          <w:szCs w:val="22"/>
        </w:rPr>
        <w:t xml:space="preserve"> </w:t>
      </w:r>
      <w:proofErr w:type="spellStart"/>
      <w:r>
        <w:rPr>
          <w:sz w:val="22"/>
          <w:szCs w:val="22"/>
        </w:rPr>
        <w:t>dipengaruhi</w:t>
      </w:r>
      <w:proofErr w:type="spellEnd"/>
      <w:r>
        <w:rPr>
          <w:sz w:val="22"/>
          <w:szCs w:val="22"/>
        </w:rPr>
        <w:t xml:space="preserve"> oleh </w:t>
      </w:r>
      <w:proofErr w:type="spellStart"/>
      <w:r>
        <w:rPr>
          <w:sz w:val="22"/>
          <w:szCs w:val="22"/>
        </w:rPr>
        <w:t>faktor</w:t>
      </w:r>
      <w:proofErr w:type="spellEnd"/>
      <w:r>
        <w:rPr>
          <w:sz w:val="22"/>
          <w:szCs w:val="22"/>
        </w:rPr>
        <w:t xml:space="preserve"> internal, </w:t>
      </w:r>
      <w:proofErr w:type="spellStart"/>
      <w:r>
        <w:rPr>
          <w:sz w:val="22"/>
          <w:szCs w:val="22"/>
        </w:rPr>
        <w:t>seperti</w:t>
      </w:r>
      <w:proofErr w:type="spellEnd"/>
      <w:r>
        <w:rPr>
          <w:sz w:val="22"/>
          <w:szCs w:val="22"/>
        </w:rPr>
        <w:t xml:space="preserve"> </w:t>
      </w:r>
      <w:proofErr w:type="spellStart"/>
      <w:r>
        <w:rPr>
          <w:sz w:val="22"/>
          <w:szCs w:val="22"/>
        </w:rPr>
        <w:t>kurangannya</w:t>
      </w:r>
      <w:proofErr w:type="spellEnd"/>
      <w:r>
        <w:rPr>
          <w:sz w:val="22"/>
          <w:szCs w:val="22"/>
        </w:rPr>
        <w:t xml:space="preserve"> </w:t>
      </w:r>
      <w:proofErr w:type="spellStart"/>
      <w:r>
        <w:rPr>
          <w:sz w:val="22"/>
          <w:szCs w:val="22"/>
        </w:rPr>
        <w:t>minat</w:t>
      </w:r>
      <w:proofErr w:type="spellEnd"/>
      <w:r>
        <w:rPr>
          <w:sz w:val="22"/>
          <w:szCs w:val="22"/>
        </w:rPr>
        <w:t xml:space="preserve"> dan </w:t>
      </w:r>
      <w:proofErr w:type="spellStart"/>
      <w:r>
        <w:rPr>
          <w:sz w:val="22"/>
          <w:szCs w:val="22"/>
        </w:rPr>
        <w:t>motivasi</w:t>
      </w:r>
      <w:proofErr w:type="spellEnd"/>
      <w:r>
        <w:rPr>
          <w:sz w:val="22"/>
          <w:szCs w:val="22"/>
        </w:rPr>
        <w:t xml:space="preserve"> </w:t>
      </w:r>
      <w:proofErr w:type="spellStart"/>
      <w:r>
        <w:rPr>
          <w:sz w:val="22"/>
          <w:szCs w:val="22"/>
        </w:rPr>
        <w:t>peserta</w:t>
      </w:r>
      <w:proofErr w:type="spellEnd"/>
      <w:r>
        <w:rPr>
          <w:sz w:val="22"/>
          <w:szCs w:val="22"/>
        </w:rPr>
        <w:t xml:space="preserve"> </w:t>
      </w:r>
      <w:proofErr w:type="spellStart"/>
      <w:r>
        <w:rPr>
          <w:sz w:val="22"/>
          <w:szCs w:val="22"/>
        </w:rPr>
        <w:t>didik</w:t>
      </w:r>
      <w:proofErr w:type="spellEnd"/>
      <w:r>
        <w:rPr>
          <w:sz w:val="22"/>
          <w:szCs w:val="22"/>
        </w:rPr>
        <w:t xml:space="preserve"> </w:t>
      </w:r>
      <w:proofErr w:type="spellStart"/>
      <w:r>
        <w:rPr>
          <w:sz w:val="22"/>
          <w:szCs w:val="22"/>
        </w:rPr>
        <w:t>dalam</w:t>
      </w:r>
      <w:proofErr w:type="spellEnd"/>
      <w:r>
        <w:rPr>
          <w:sz w:val="22"/>
          <w:szCs w:val="22"/>
        </w:rPr>
        <w:t xml:space="preserve"> </w:t>
      </w:r>
      <w:proofErr w:type="spellStart"/>
      <w:r>
        <w:rPr>
          <w:sz w:val="22"/>
          <w:szCs w:val="22"/>
        </w:rPr>
        <w:t>belajar</w:t>
      </w:r>
      <w:proofErr w:type="spellEnd"/>
      <w:r>
        <w:rPr>
          <w:sz w:val="22"/>
          <w:szCs w:val="22"/>
        </w:rPr>
        <w:t xml:space="preserve"> dan </w:t>
      </w:r>
      <w:proofErr w:type="spellStart"/>
      <w:r>
        <w:rPr>
          <w:sz w:val="22"/>
          <w:szCs w:val="22"/>
        </w:rPr>
        <w:t>faktor</w:t>
      </w:r>
      <w:proofErr w:type="spellEnd"/>
      <w:r>
        <w:rPr>
          <w:sz w:val="22"/>
          <w:szCs w:val="22"/>
        </w:rPr>
        <w:t xml:space="preserve"> </w:t>
      </w:r>
      <w:proofErr w:type="spellStart"/>
      <w:r>
        <w:rPr>
          <w:sz w:val="22"/>
          <w:szCs w:val="22"/>
        </w:rPr>
        <w:t>eksternal</w:t>
      </w:r>
      <w:proofErr w:type="spellEnd"/>
      <w:r>
        <w:rPr>
          <w:sz w:val="22"/>
          <w:szCs w:val="22"/>
        </w:rPr>
        <w:t xml:space="preserve">, </w:t>
      </w:r>
      <w:proofErr w:type="spellStart"/>
      <w:r>
        <w:rPr>
          <w:sz w:val="22"/>
          <w:szCs w:val="22"/>
        </w:rPr>
        <w:t>seperti</w:t>
      </w:r>
      <w:proofErr w:type="spellEnd"/>
      <w:r>
        <w:rPr>
          <w:sz w:val="22"/>
          <w:szCs w:val="22"/>
        </w:rPr>
        <w:t xml:space="preserve"> </w:t>
      </w:r>
      <w:proofErr w:type="spellStart"/>
      <w:r>
        <w:rPr>
          <w:sz w:val="22"/>
          <w:szCs w:val="22"/>
        </w:rPr>
        <w:t>metode</w:t>
      </w:r>
      <w:proofErr w:type="spellEnd"/>
      <w:r>
        <w:rPr>
          <w:sz w:val="22"/>
          <w:szCs w:val="22"/>
        </w:rPr>
        <w:t xml:space="preserve"> guru </w:t>
      </w:r>
      <w:proofErr w:type="spellStart"/>
      <w:r>
        <w:rPr>
          <w:sz w:val="22"/>
          <w:szCs w:val="22"/>
        </w:rPr>
        <w:t>dalam</w:t>
      </w:r>
      <w:proofErr w:type="spellEnd"/>
      <w:r>
        <w:rPr>
          <w:sz w:val="22"/>
          <w:szCs w:val="22"/>
        </w:rPr>
        <w:t xml:space="preserve"> </w:t>
      </w:r>
      <w:proofErr w:type="spellStart"/>
      <w:r>
        <w:rPr>
          <w:sz w:val="22"/>
          <w:szCs w:val="22"/>
        </w:rPr>
        <w:t>menyampaikan</w:t>
      </w:r>
      <w:proofErr w:type="spellEnd"/>
      <w:r>
        <w:rPr>
          <w:sz w:val="22"/>
          <w:szCs w:val="22"/>
        </w:rPr>
        <w:t xml:space="preserve"> </w:t>
      </w:r>
      <w:proofErr w:type="spellStart"/>
      <w:r>
        <w:rPr>
          <w:sz w:val="22"/>
          <w:szCs w:val="22"/>
        </w:rPr>
        <w:t>materi</w:t>
      </w:r>
      <w:proofErr w:type="spellEnd"/>
      <w:r>
        <w:rPr>
          <w:sz w:val="22"/>
          <w:szCs w:val="22"/>
        </w:rPr>
        <w:t xml:space="preserve"> </w:t>
      </w:r>
      <w:proofErr w:type="spellStart"/>
      <w:r>
        <w:rPr>
          <w:sz w:val="22"/>
          <w:szCs w:val="22"/>
        </w:rPr>
        <w:t>kurang</w:t>
      </w:r>
      <w:proofErr w:type="spellEnd"/>
      <w:r>
        <w:rPr>
          <w:sz w:val="22"/>
          <w:szCs w:val="22"/>
        </w:rPr>
        <w:t xml:space="preserve"> </w:t>
      </w:r>
      <w:proofErr w:type="spellStart"/>
      <w:r>
        <w:rPr>
          <w:sz w:val="22"/>
          <w:szCs w:val="22"/>
        </w:rPr>
        <w:t>menarik</w:t>
      </w:r>
      <w:proofErr w:type="spellEnd"/>
      <w:r>
        <w:rPr>
          <w:sz w:val="22"/>
          <w:szCs w:val="22"/>
        </w:rPr>
        <w:t xml:space="preserve"> </w:t>
      </w:r>
      <w:proofErr w:type="spellStart"/>
      <w:r>
        <w:rPr>
          <w:sz w:val="22"/>
          <w:szCs w:val="22"/>
        </w:rPr>
        <w:t>bagi</w:t>
      </w:r>
      <w:proofErr w:type="spellEnd"/>
      <w:r>
        <w:rPr>
          <w:sz w:val="22"/>
          <w:szCs w:val="22"/>
        </w:rPr>
        <w:t xml:space="preserve"> </w:t>
      </w:r>
      <w:proofErr w:type="spellStart"/>
      <w:r>
        <w:rPr>
          <w:sz w:val="22"/>
          <w:szCs w:val="22"/>
        </w:rPr>
        <w:t>peserta</w:t>
      </w:r>
      <w:proofErr w:type="spellEnd"/>
      <w:r>
        <w:rPr>
          <w:sz w:val="22"/>
          <w:szCs w:val="22"/>
        </w:rPr>
        <w:t xml:space="preserve"> </w:t>
      </w:r>
      <w:proofErr w:type="spellStart"/>
      <w:r>
        <w:rPr>
          <w:sz w:val="22"/>
          <w:szCs w:val="22"/>
        </w:rPr>
        <w:t>didik</w:t>
      </w:r>
      <w:proofErr w:type="spellEnd"/>
      <w:r>
        <w:rPr>
          <w:sz w:val="22"/>
          <w:szCs w:val="22"/>
        </w:rPr>
        <w:t>.</w:t>
      </w:r>
    </w:p>
    <w:p w:rsidR="00851B43" w:rsidRDefault="00005145" w:rsidP="00005145">
      <w:pPr>
        <w:tabs>
          <w:tab w:val="left" w:pos="567"/>
        </w:tabs>
        <w:spacing w:line="360" w:lineRule="auto"/>
        <w:jc w:val="both"/>
        <w:rPr>
          <w:sz w:val="22"/>
          <w:szCs w:val="22"/>
        </w:rPr>
      </w:pPr>
      <w:r>
        <w:rPr>
          <w:sz w:val="22"/>
          <w:szCs w:val="22"/>
        </w:rPr>
        <w:tab/>
      </w:r>
      <w:proofErr w:type="spellStart"/>
      <w:r>
        <w:rPr>
          <w:sz w:val="22"/>
          <w:szCs w:val="22"/>
        </w:rPr>
        <w:t>Rendahnya</w:t>
      </w:r>
      <w:proofErr w:type="spellEnd"/>
      <w:r>
        <w:rPr>
          <w:sz w:val="22"/>
          <w:szCs w:val="22"/>
        </w:rPr>
        <w:t xml:space="preserve"> </w:t>
      </w:r>
      <w:proofErr w:type="spellStart"/>
      <w:r>
        <w:rPr>
          <w:sz w:val="22"/>
          <w:szCs w:val="22"/>
        </w:rPr>
        <w:t>prestasi</w:t>
      </w:r>
      <w:proofErr w:type="spellEnd"/>
      <w:r>
        <w:rPr>
          <w:sz w:val="22"/>
          <w:szCs w:val="22"/>
        </w:rPr>
        <w:t xml:space="preserve"> </w:t>
      </w:r>
      <w:proofErr w:type="spellStart"/>
      <w:r>
        <w:rPr>
          <w:sz w:val="22"/>
          <w:szCs w:val="22"/>
        </w:rPr>
        <w:t>belajar</w:t>
      </w:r>
      <w:proofErr w:type="spellEnd"/>
      <w:r>
        <w:rPr>
          <w:sz w:val="22"/>
          <w:szCs w:val="22"/>
        </w:rPr>
        <w:t xml:space="preserve"> </w:t>
      </w:r>
      <w:proofErr w:type="spellStart"/>
      <w:r>
        <w:rPr>
          <w:sz w:val="22"/>
          <w:szCs w:val="22"/>
        </w:rPr>
        <w:t>peserta</w:t>
      </w:r>
      <w:proofErr w:type="spellEnd"/>
      <w:r>
        <w:rPr>
          <w:sz w:val="22"/>
          <w:szCs w:val="22"/>
        </w:rPr>
        <w:t xml:space="preserve"> </w:t>
      </w:r>
      <w:proofErr w:type="spellStart"/>
      <w:r>
        <w:rPr>
          <w:sz w:val="22"/>
          <w:szCs w:val="22"/>
        </w:rPr>
        <w:t>didik</w:t>
      </w:r>
      <w:proofErr w:type="spellEnd"/>
      <w:r>
        <w:rPr>
          <w:sz w:val="22"/>
          <w:szCs w:val="22"/>
        </w:rPr>
        <w:t xml:space="preserve"> </w:t>
      </w:r>
      <w:proofErr w:type="spellStart"/>
      <w:r>
        <w:rPr>
          <w:sz w:val="22"/>
          <w:szCs w:val="22"/>
        </w:rPr>
        <w:t>dapat</w:t>
      </w:r>
      <w:proofErr w:type="spellEnd"/>
      <w:r>
        <w:rPr>
          <w:sz w:val="22"/>
          <w:szCs w:val="22"/>
        </w:rPr>
        <w:t xml:space="preserve"> </w:t>
      </w:r>
      <w:proofErr w:type="spellStart"/>
      <w:r>
        <w:rPr>
          <w:sz w:val="22"/>
          <w:szCs w:val="22"/>
        </w:rPr>
        <w:t>dipengaruhi</w:t>
      </w:r>
      <w:proofErr w:type="spellEnd"/>
      <w:r>
        <w:rPr>
          <w:sz w:val="22"/>
          <w:szCs w:val="22"/>
        </w:rPr>
        <w:t xml:space="preserve"> oleh 2 </w:t>
      </w:r>
      <w:proofErr w:type="spellStart"/>
      <w:r>
        <w:rPr>
          <w:sz w:val="22"/>
          <w:szCs w:val="22"/>
        </w:rPr>
        <w:t>faktor</w:t>
      </w:r>
      <w:proofErr w:type="spellEnd"/>
      <w:r>
        <w:rPr>
          <w:sz w:val="22"/>
          <w:szCs w:val="22"/>
        </w:rPr>
        <w:t xml:space="preserve">, </w:t>
      </w:r>
      <w:proofErr w:type="spellStart"/>
      <w:r>
        <w:rPr>
          <w:sz w:val="22"/>
          <w:szCs w:val="22"/>
        </w:rPr>
        <w:t>yaitu</w:t>
      </w:r>
      <w:proofErr w:type="spellEnd"/>
      <w:r>
        <w:rPr>
          <w:sz w:val="22"/>
          <w:szCs w:val="22"/>
        </w:rPr>
        <w:t xml:space="preserve"> </w:t>
      </w:r>
      <w:proofErr w:type="spellStart"/>
      <w:r>
        <w:rPr>
          <w:sz w:val="22"/>
          <w:szCs w:val="22"/>
        </w:rPr>
        <w:t>pertama</w:t>
      </w:r>
      <w:proofErr w:type="spellEnd"/>
      <w:r>
        <w:rPr>
          <w:sz w:val="22"/>
          <w:szCs w:val="22"/>
        </w:rPr>
        <w:t xml:space="preserve"> </w:t>
      </w:r>
      <w:proofErr w:type="spellStart"/>
      <w:r>
        <w:rPr>
          <w:sz w:val="22"/>
          <w:szCs w:val="22"/>
        </w:rPr>
        <w:t>faktor</w:t>
      </w:r>
      <w:proofErr w:type="spellEnd"/>
      <w:r>
        <w:rPr>
          <w:sz w:val="22"/>
          <w:szCs w:val="22"/>
        </w:rPr>
        <w:t xml:space="preserve"> internal (</w:t>
      </w:r>
      <w:proofErr w:type="spellStart"/>
      <w:r>
        <w:rPr>
          <w:sz w:val="22"/>
          <w:szCs w:val="22"/>
        </w:rPr>
        <w:t>dalam</w:t>
      </w:r>
      <w:proofErr w:type="spellEnd"/>
      <w:r>
        <w:rPr>
          <w:sz w:val="22"/>
          <w:szCs w:val="22"/>
        </w:rPr>
        <w:t xml:space="preserve"> </w:t>
      </w:r>
      <w:proofErr w:type="spellStart"/>
      <w:r>
        <w:rPr>
          <w:sz w:val="22"/>
          <w:szCs w:val="22"/>
        </w:rPr>
        <w:t>diri</w:t>
      </w:r>
      <w:proofErr w:type="spellEnd"/>
      <w:r>
        <w:rPr>
          <w:sz w:val="22"/>
          <w:szCs w:val="22"/>
        </w:rPr>
        <w:t xml:space="preserve"> </w:t>
      </w:r>
      <w:proofErr w:type="spellStart"/>
      <w:r>
        <w:rPr>
          <w:sz w:val="22"/>
          <w:szCs w:val="22"/>
        </w:rPr>
        <w:t>siswa</w:t>
      </w:r>
      <w:proofErr w:type="spellEnd"/>
      <w:r>
        <w:rPr>
          <w:sz w:val="22"/>
          <w:szCs w:val="22"/>
        </w:rPr>
        <w:t xml:space="preserve">), yang </w:t>
      </w:r>
      <w:proofErr w:type="spellStart"/>
      <w:r>
        <w:rPr>
          <w:sz w:val="22"/>
          <w:szCs w:val="22"/>
        </w:rPr>
        <w:t>meliputi</w:t>
      </w:r>
      <w:proofErr w:type="spellEnd"/>
      <w:r>
        <w:rPr>
          <w:sz w:val="22"/>
          <w:szCs w:val="22"/>
        </w:rPr>
        <w:t xml:space="preserve"> </w:t>
      </w:r>
      <w:proofErr w:type="spellStart"/>
      <w:r>
        <w:rPr>
          <w:sz w:val="22"/>
          <w:szCs w:val="22"/>
        </w:rPr>
        <w:t>faktor</w:t>
      </w:r>
      <w:proofErr w:type="spellEnd"/>
      <w:r>
        <w:rPr>
          <w:sz w:val="22"/>
          <w:szCs w:val="22"/>
        </w:rPr>
        <w:t xml:space="preserve"> </w:t>
      </w:r>
      <w:proofErr w:type="spellStart"/>
      <w:r>
        <w:rPr>
          <w:sz w:val="22"/>
          <w:szCs w:val="22"/>
        </w:rPr>
        <w:t>fisiologi</w:t>
      </w:r>
      <w:proofErr w:type="spellEnd"/>
      <w:r>
        <w:rPr>
          <w:sz w:val="22"/>
          <w:szCs w:val="22"/>
        </w:rPr>
        <w:t xml:space="preserve"> </w:t>
      </w:r>
      <w:proofErr w:type="spellStart"/>
      <w:r>
        <w:rPr>
          <w:sz w:val="22"/>
          <w:szCs w:val="22"/>
        </w:rPr>
        <w:t>atau</w:t>
      </w:r>
      <w:proofErr w:type="spellEnd"/>
      <w:r>
        <w:rPr>
          <w:sz w:val="22"/>
          <w:szCs w:val="22"/>
        </w:rPr>
        <w:t xml:space="preserve"> </w:t>
      </w:r>
      <w:proofErr w:type="spellStart"/>
      <w:r>
        <w:rPr>
          <w:sz w:val="22"/>
          <w:szCs w:val="22"/>
        </w:rPr>
        <w:t>jasmani</w:t>
      </w:r>
      <w:proofErr w:type="spellEnd"/>
      <w:r>
        <w:rPr>
          <w:sz w:val="22"/>
          <w:szCs w:val="22"/>
        </w:rPr>
        <w:t xml:space="preserve">, </w:t>
      </w:r>
      <w:proofErr w:type="spellStart"/>
      <w:r>
        <w:rPr>
          <w:sz w:val="22"/>
          <w:szCs w:val="22"/>
        </w:rPr>
        <w:t>faktor</w:t>
      </w:r>
      <w:proofErr w:type="spellEnd"/>
      <w:r>
        <w:rPr>
          <w:sz w:val="22"/>
          <w:szCs w:val="22"/>
        </w:rPr>
        <w:t xml:space="preserve"> </w:t>
      </w:r>
      <w:proofErr w:type="spellStart"/>
      <w:r>
        <w:rPr>
          <w:sz w:val="22"/>
          <w:szCs w:val="22"/>
        </w:rPr>
        <w:t>psikologi</w:t>
      </w:r>
      <w:proofErr w:type="spellEnd"/>
      <w:r>
        <w:rPr>
          <w:sz w:val="22"/>
          <w:szCs w:val="22"/>
        </w:rPr>
        <w:t xml:space="preserve">, dan </w:t>
      </w:r>
      <w:proofErr w:type="spellStart"/>
      <w:r>
        <w:rPr>
          <w:sz w:val="22"/>
          <w:szCs w:val="22"/>
        </w:rPr>
        <w:t>faktor</w:t>
      </w:r>
      <w:proofErr w:type="spellEnd"/>
      <w:r>
        <w:rPr>
          <w:sz w:val="22"/>
          <w:szCs w:val="22"/>
        </w:rPr>
        <w:t xml:space="preserve"> </w:t>
      </w:r>
      <w:proofErr w:type="spellStart"/>
      <w:r>
        <w:rPr>
          <w:sz w:val="22"/>
          <w:szCs w:val="22"/>
        </w:rPr>
        <w:t>kematangan</w:t>
      </w:r>
      <w:proofErr w:type="spellEnd"/>
      <w:r>
        <w:rPr>
          <w:sz w:val="22"/>
          <w:szCs w:val="22"/>
        </w:rPr>
        <w:t xml:space="preserve"> </w:t>
      </w:r>
      <w:proofErr w:type="spellStart"/>
      <w:r>
        <w:rPr>
          <w:sz w:val="22"/>
          <w:szCs w:val="22"/>
        </w:rPr>
        <w:t>fisik</w:t>
      </w:r>
      <w:proofErr w:type="spellEnd"/>
      <w:r>
        <w:rPr>
          <w:sz w:val="22"/>
          <w:szCs w:val="22"/>
        </w:rPr>
        <w:t xml:space="preserve"> </w:t>
      </w:r>
      <w:proofErr w:type="spellStart"/>
      <w:r>
        <w:rPr>
          <w:sz w:val="22"/>
          <w:szCs w:val="22"/>
        </w:rPr>
        <w:t>maupun</w:t>
      </w:r>
      <w:proofErr w:type="spellEnd"/>
      <w:r>
        <w:rPr>
          <w:sz w:val="22"/>
          <w:szCs w:val="22"/>
        </w:rPr>
        <w:t xml:space="preserve"> </w:t>
      </w:r>
      <w:proofErr w:type="spellStart"/>
      <w:r>
        <w:rPr>
          <w:sz w:val="22"/>
          <w:szCs w:val="22"/>
        </w:rPr>
        <w:t>psikis</w:t>
      </w:r>
      <w:proofErr w:type="spellEnd"/>
      <w:r>
        <w:rPr>
          <w:sz w:val="22"/>
          <w:szCs w:val="22"/>
        </w:rPr>
        <w:t xml:space="preserve">. </w:t>
      </w:r>
      <w:proofErr w:type="spellStart"/>
      <w:r>
        <w:rPr>
          <w:sz w:val="22"/>
          <w:szCs w:val="22"/>
        </w:rPr>
        <w:t>Kedua</w:t>
      </w:r>
      <w:proofErr w:type="spellEnd"/>
      <w:r>
        <w:rPr>
          <w:sz w:val="22"/>
          <w:szCs w:val="22"/>
        </w:rPr>
        <w:t xml:space="preserve">, </w:t>
      </w:r>
      <w:proofErr w:type="spellStart"/>
      <w:r>
        <w:rPr>
          <w:sz w:val="22"/>
          <w:szCs w:val="22"/>
        </w:rPr>
        <w:t>faktor</w:t>
      </w:r>
      <w:proofErr w:type="spellEnd"/>
      <w:r>
        <w:rPr>
          <w:sz w:val="22"/>
          <w:szCs w:val="22"/>
        </w:rPr>
        <w:t xml:space="preserve"> </w:t>
      </w:r>
      <w:proofErr w:type="spellStart"/>
      <w:r>
        <w:rPr>
          <w:sz w:val="22"/>
          <w:szCs w:val="22"/>
        </w:rPr>
        <w:t>eksternal</w:t>
      </w:r>
      <w:proofErr w:type="spellEnd"/>
      <w:r>
        <w:rPr>
          <w:sz w:val="22"/>
          <w:szCs w:val="22"/>
        </w:rPr>
        <w:t xml:space="preserve"> </w:t>
      </w:r>
      <w:proofErr w:type="spellStart"/>
      <w:r>
        <w:rPr>
          <w:sz w:val="22"/>
          <w:szCs w:val="22"/>
        </w:rPr>
        <w:t>yaitu</w:t>
      </w:r>
      <w:proofErr w:type="spellEnd"/>
      <w:r>
        <w:rPr>
          <w:sz w:val="22"/>
          <w:szCs w:val="22"/>
        </w:rPr>
        <w:t xml:space="preserve"> </w:t>
      </w:r>
      <w:proofErr w:type="spellStart"/>
      <w:r>
        <w:rPr>
          <w:sz w:val="22"/>
          <w:szCs w:val="22"/>
        </w:rPr>
        <w:t>faktor</w:t>
      </w:r>
      <w:proofErr w:type="spellEnd"/>
      <w:r>
        <w:rPr>
          <w:sz w:val="22"/>
          <w:szCs w:val="22"/>
        </w:rPr>
        <w:t xml:space="preserve"> </w:t>
      </w:r>
      <w:proofErr w:type="spellStart"/>
      <w:r>
        <w:rPr>
          <w:sz w:val="22"/>
          <w:szCs w:val="22"/>
        </w:rPr>
        <w:t>keluarga</w:t>
      </w:r>
      <w:proofErr w:type="spellEnd"/>
      <w:r>
        <w:rPr>
          <w:sz w:val="22"/>
          <w:szCs w:val="22"/>
        </w:rPr>
        <w:t xml:space="preserve">, </w:t>
      </w:r>
      <w:proofErr w:type="spellStart"/>
      <w:r>
        <w:rPr>
          <w:sz w:val="22"/>
          <w:szCs w:val="22"/>
        </w:rPr>
        <w:t>faktor</w:t>
      </w:r>
      <w:proofErr w:type="spellEnd"/>
      <w:r>
        <w:rPr>
          <w:sz w:val="22"/>
          <w:szCs w:val="22"/>
        </w:rPr>
        <w:t xml:space="preserve"> </w:t>
      </w:r>
      <w:proofErr w:type="spellStart"/>
      <w:r>
        <w:rPr>
          <w:sz w:val="22"/>
          <w:szCs w:val="22"/>
        </w:rPr>
        <w:t>sekolah</w:t>
      </w:r>
      <w:proofErr w:type="spellEnd"/>
      <w:r>
        <w:rPr>
          <w:sz w:val="22"/>
          <w:szCs w:val="22"/>
        </w:rPr>
        <w:t xml:space="preserve"> dan </w:t>
      </w:r>
      <w:proofErr w:type="spellStart"/>
      <w:r>
        <w:rPr>
          <w:sz w:val="22"/>
          <w:szCs w:val="22"/>
        </w:rPr>
        <w:t>faktor</w:t>
      </w:r>
      <w:proofErr w:type="spellEnd"/>
      <w:r>
        <w:rPr>
          <w:sz w:val="22"/>
          <w:szCs w:val="22"/>
        </w:rPr>
        <w:t xml:space="preserve"> </w:t>
      </w:r>
      <w:proofErr w:type="spellStart"/>
      <w:r>
        <w:rPr>
          <w:sz w:val="22"/>
          <w:szCs w:val="22"/>
        </w:rPr>
        <w:t>lingkungan</w:t>
      </w:r>
      <w:proofErr w:type="spellEnd"/>
      <w:r>
        <w:rPr>
          <w:sz w:val="22"/>
          <w:szCs w:val="22"/>
        </w:rPr>
        <w:t xml:space="preserve">. </w:t>
      </w:r>
      <w:proofErr w:type="spellStart"/>
      <w:r>
        <w:rPr>
          <w:sz w:val="22"/>
          <w:szCs w:val="22"/>
        </w:rPr>
        <w:t>Pernyataan</w:t>
      </w:r>
      <w:proofErr w:type="spellEnd"/>
      <w:r>
        <w:rPr>
          <w:sz w:val="22"/>
          <w:szCs w:val="22"/>
        </w:rPr>
        <w:t xml:space="preserve"> </w:t>
      </w:r>
      <w:proofErr w:type="spellStart"/>
      <w:r>
        <w:rPr>
          <w:sz w:val="22"/>
          <w:szCs w:val="22"/>
        </w:rPr>
        <w:t>tersebut</w:t>
      </w:r>
      <w:proofErr w:type="spellEnd"/>
      <w:r>
        <w:rPr>
          <w:sz w:val="22"/>
          <w:szCs w:val="22"/>
        </w:rPr>
        <w:t xml:space="preserve"> </w:t>
      </w:r>
      <w:proofErr w:type="spellStart"/>
      <w:r>
        <w:rPr>
          <w:sz w:val="22"/>
          <w:szCs w:val="22"/>
        </w:rPr>
        <w:t>didukung</w:t>
      </w:r>
      <w:proofErr w:type="spellEnd"/>
      <w:r>
        <w:rPr>
          <w:sz w:val="22"/>
          <w:szCs w:val="22"/>
        </w:rPr>
        <w:t xml:space="preserve"> oleh </w:t>
      </w:r>
      <w:proofErr w:type="spellStart"/>
      <w:r>
        <w:rPr>
          <w:sz w:val="22"/>
          <w:szCs w:val="22"/>
        </w:rPr>
        <w:t>hasil</w:t>
      </w:r>
      <w:proofErr w:type="spellEnd"/>
      <w:r>
        <w:rPr>
          <w:sz w:val="22"/>
          <w:szCs w:val="22"/>
        </w:rPr>
        <w:t xml:space="preserve"> </w:t>
      </w:r>
      <w:proofErr w:type="spellStart"/>
      <w:r>
        <w:rPr>
          <w:sz w:val="22"/>
          <w:szCs w:val="22"/>
        </w:rPr>
        <w:t>penelitian</w:t>
      </w:r>
      <w:proofErr w:type="spellEnd"/>
      <w:r>
        <w:rPr>
          <w:sz w:val="22"/>
          <w:szCs w:val="22"/>
        </w:rPr>
        <w:t xml:space="preserve"> yang </w:t>
      </w:r>
      <w:proofErr w:type="spellStart"/>
      <w:r>
        <w:rPr>
          <w:sz w:val="22"/>
          <w:szCs w:val="22"/>
        </w:rPr>
        <w:t>telah</w:t>
      </w:r>
      <w:proofErr w:type="spellEnd"/>
      <w:r>
        <w:rPr>
          <w:sz w:val="22"/>
          <w:szCs w:val="22"/>
        </w:rPr>
        <w:t xml:space="preserve"> </w:t>
      </w:r>
      <w:proofErr w:type="spellStart"/>
      <w:r>
        <w:rPr>
          <w:sz w:val="22"/>
          <w:szCs w:val="22"/>
        </w:rPr>
        <w:t>dilakukan</w:t>
      </w:r>
      <w:proofErr w:type="spellEnd"/>
      <w:r>
        <w:rPr>
          <w:sz w:val="22"/>
          <w:szCs w:val="22"/>
        </w:rPr>
        <w:t xml:space="preserve"> oleh Tasya Nabila dan Agung </w:t>
      </w:r>
      <w:proofErr w:type="spellStart"/>
      <w:r>
        <w:rPr>
          <w:sz w:val="22"/>
          <w:szCs w:val="22"/>
        </w:rPr>
        <w:t>Prasetyo</w:t>
      </w:r>
      <w:proofErr w:type="spellEnd"/>
      <w:r>
        <w:rPr>
          <w:sz w:val="22"/>
          <w:szCs w:val="22"/>
        </w:rPr>
        <w:t xml:space="preserve"> </w:t>
      </w:r>
      <w:proofErr w:type="spellStart"/>
      <w:r>
        <w:rPr>
          <w:sz w:val="22"/>
          <w:szCs w:val="22"/>
        </w:rPr>
        <w:t>dalam</w:t>
      </w:r>
      <w:proofErr w:type="spellEnd"/>
      <w:r>
        <w:rPr>
          <w:sz w:val="22"/>
          <w:szCs w:val="22"/>
        </w:rPr>
        <w:t xml:space="preserve"> </w:t>
      </w:r>
      <w:proofErr w:type="spellStart"/>
      <w:r>
        <w:rPr>
          <w:sz w:val="22"/>
          <w:szCs w:val="22"/>
        </w:rPr>
        <w:t>artikelnya</w:t>
      </w:r>
      <w:proofErr w:type="spellEnd"/>
      <w:r>
        <w:rPr>
          <w:sz w:val="22"/>
          <w:szCs w:val="22"/>
        </w:rPr>
        <w:t xml:space="preserve"> yang </w:t>
      </w:r>
      <w:proofErr w:type="spellStart"/>
      <w:r>
        <w:rPr>
          <w:sz w:val="22"/>
          <w:szCs w:val="22"/>
        </w:rPr>
        <w:t>berjudul</w:t>
      </w:r>
      <w:proofErr w:type="spellEnd"/>
      <w:r>
        <w:rPr>
          <w:sz w:val="22"/>
          <w:szCs w:val="22"/>
        </w:rPr>
        <w:t xml:space="preserve"> </w:t>
      </w:r>
      <w:proofErr w:type="spellStart"/>
      <w:r>
        <w:rPr>
          <w:sz w:val="22"/>
          <w:szCs w:val="22"/>
        </w:rPr>
        <w:t>Faktor</w:t>
      </w:r>
      <w:proofErr w:type="spellEnd"/>
      <w:r>
        <w:rPr>
          <w:sz w:val="22"/>
          <w:szCs w:val="22"/>
        </w:rPr>
        <w:t xml:space="preserve"> </w:t>
      </w:r>
      <w:proofErr w:type="spellStart"/>
      <w:r>
        <w:rPr>
          <w:sz w:val="22"/>
          <w:szCs w:val="22"/>
        </w:rPr>
        <w:t>penyebab</w:t>
      </w:r>
      <w:proofErr w:type="spellEnd"/>
      <w:r>
        <w:rPr>
          <w:sz w:val="22"/>
          <w:szCs w:val="22"/>
        </w:rPr>
        <w:t xml:space="preserve"> </w:t>
      </w:r>
      <w:proofErr w:type="spellStart"/>
      <w:r>
        <w:rPr>
          <w:sz w:val="22"/>
          <w:szCs w:val="22"/>
        </w:rPr>
        <w:t>rendahnya</w:t>
      </w:r>
      <w:proofErr w:type="spellEnd"/>
      <w:r>
        <w:rPr>
          <w:sz w:val="22"/>
          <w:szCs w:val="22"/>
        </w:rPr>
        <w:t xml:space="preserve"> </w:t>
      </w:r>
      <w:proofErr w:type="spellStart"/>
      <w:r>
        <w:rPr>
          <w:sz w:val="22"/>
          <w:szCs w:val="22"/>
        </w:rPr>
        <w:t>hasil</w:t>
      </w:r>
      <w:proofErr w:type="spellEnd"/>
      <w:r>
        <w:rPr>
          <w:sz w:val="22"/>
          <w:szCs w:val="22"/>
        </w:rPr>
        <w:t xml:space="preserve"> </w:t>
      </w:r>
      <w:proofErr w:type="spellStart"/>
      <w:r>
        <w:rPr>
          <w:sz w:val="22"/>
          <w:szCs w:val="22"/>
        </w:rPr>
        <w:t>belajar</w:t>
      </w:r>
      <w:proofErr w:type="spellEnd"/>
      <w:r>
        <w:rPr>
          <w:sz w:val="22"/>
          <w:szCs w:val="22"/>
        </w:rPr>
        <w:t xml:space="preserve"> </w:t>
      </w:r>
      <w:proofErr w:type="spellStart"/>
      <w:r>
        <w:rPr>
          <w:sz w:val="22"/>
          <w:szCs w:val="22"/>
        </w:rPr>
        <w:t>siswa</w:t>
      </w:r>
      <w:proofErr w:type="spellEnd"/>
      <w:r>
        <w:rPr>
          <w:sz w:val="22"/>
          <w:szCs w:val="22"/>
        </w:rPr>
        <w:t xml:space="preserve">, </w:t>
      </w:r>
      <w:proofErr w:type="spellStart"/>
      <w:r>
        <w:rPr>
          <w:sz w:val="22"/>
          <w:szCs w:val="22"/>
        </w:rPr>
        <w:t>tahun</w:t>
      </w:r>
      <w:proofErr w:type="spellEnd"/>
      <w:r>
        <w:rPr>
          <w:sz w:val="22"/>
          <w:szCs w:val="22"/>
        </w:rPr>
        <w:t xml:space="preserve"> 2019 dan </w:t>
      </w:r>
      <w:proofErr w:type="spellStart"/>
      <w:r>
        <w:rPr>
          <w:sz w:val="22"/>
          <w:szCs w:val="22"/>
        </w:rPr>
        <w:t>penelitian</w:t>
      </w:r>
      <w:proofErr w:type="spellEnd"/>
      <w:r>
        <w:rPr>
          <w:sz w:val="22"/>
          <w:szCs w:val="22"/>
        </w:rPr>
        <w:t xml:space="preserve"> Hendra Dani Saputra </w:t>
      </w:r>
      <w:proofErr w:type="spellStart"/>
      <w:r>
        <w:rPr>
          <w:sz w:val="22"/>
          <w:szCs w:val="22"/>
        </w:rPr>
        <w:t>dalam</w:t>
      </w:r>
      <w:proofErr w:type="spellEnd"/>
      <w:r>
        <w:rPr>
          <w:sz w:val="22"/>
          <w:szCs w:val="22"/>
        </w:rPr>
        <w:t xml:space="preserve"> </w:t>
      </w:r>
      <w:proofErr w:type="spellStart"/>
      <w:r>
        <w:rPr>
          <w:sz w:val="22"/>
          <w:szCs w:val="22"/>
        </w:rPr>
        <w:t>artikelnya</w:t>
      </w:r>
      <w:proofErr w:type="spellEnd"/>
      <w:r>
        <w:rPr>
          <w:sz w:val="22"/>
          <w:szCs w:val="22"/>
        </w:rPr>
        <w:t xml:space="preserve"> yang </w:t>
      </w:r>
      <w:proofErr w:type="spellStart"/>
      <w:r>
        <w:rPr>
          <w:sz w:val="22"/>
          <w:szCs w:val="22"/>
        </w:rPr>
        <w:t>berjudul</w:t>
      </w:r>
      <w:proofErr w:type="spellEnd"/>
      <w:r>
        <w:rPr>
          <w:sz w:val="22"/>
          <w:szCs w:val="22"/>
        </w:rPr>
        <w:t xml:space="preserve"> </w:t>
      </w:r>
      <w:proofErr w:type="spellStart"/>
      <w:r>
        <w:rPr>
          <w:sz w:val="22"/>
          <w:szCs w:val="22"/>
        </w:rPr>
        <w:t>Pengaruh</w:t>
      </w:r>
      <w:proofErr w:type="spellEnd"/>
      <w:r>
        <w:rPr>
          <w:sz w:val="22"/>
          <w:szCs w:val="22"/>
        </w:rPr>
        <w:t xml:space="preserve"> </w:t>
      </w:r>
      <w:proofErr w:type="spellStart"/>
      <w:r>
        <w:rPr>
          <w:sz w:val="22"/>
          <w:szCs w:val="22"/>
        </w:rPr>
        <w:t>Motivasi</w:t>
      </w:r>
      <w:proofErr w:type="spellEnd"/>
      <w:r>
        <w:rPr>
          <w:sz w:val="22"/>
          <w:szCs w:val="22"/>
        </w:rPr>
        <w:t xml:space="preserve"> </w:t>
      </w:r>
      <w:proofErr w:type="spellStart"/>
      <w:r>
        <w:rPr>
          <w:sz w:val="22"/>
          <w:szCs w:val="22"/>
        </w:rPr>
        <w:t>Terhadap</w:t>
      </w:r>
      <w:proofErr w:type="spellEnd"/>
      <w:r>
        <w:rPr>
          <w:sz w:val="22"/>
          <w:szCs w:val="22"/>
        </w:rPr>
        <w:t xml:space="preserve"> Hasil </w:t>
      </w:r>
      <w:proofErr w:type="spellStart"/>
      <w:r>
        <w:rPr>
          <w:sz w:val="22"/>
          <w:szCs w:val="22"/>
        </w:rPr>
        <w:t>Belajar</w:t>
      </w:r>
      <w:proofErr w:type="spellEnd"/>
      <w:r>
        <w:rPr>
          <w:sz w:val="22"/>
          <w:szCs w:val="22"/>
        </w:rPr>
        <w:t xml:space="preserve"> </w:t>
      </w:r>
      <w:proofErr w:type="spellStart"/>
      <w:r>
        <w:rPr>
          <w:sz w:val="22"/>
          <w:szCs w:val="22"/>
        </w:rPr>
        <w:t>Siswa</w:t>
      </w:r>
      <w:proofErr w:type="spellEnd"/>
      <w:r>
        <w:rPr>
          <w:sz w:val="22"/>
          <w:szCs w:val="22"/>
        </w:rPr>
        <w:t xml:space="preserve"> SMK, </w:t>
      </w:r>
      <w:proofErr w:type="spellStart"/>
      <w:r>
        <w:rPr>
          <w:sz w:val="22"/>
          <w:szCs w:val="22"/>
        </w:rPr>
        <w:t>tahun</w:t>
      </w:r>
      <w:proofErr w:type="spellEnd"/>
      <w:r>
        <w:rPr>
          <w:sz w:val="22"/>
          <w:szCs w:val="22"/>
        </w:rPr>
        <w:t xml:space="preserve"> 2018 yang </w:t>
      </w:r>
      <w:proofErr w:type="spellStart"/>
      <w:r>
        <w:rPr>
          <w:sz w:val="22"/>
          <w:szCs w:val="22"/>
        </w:rPr>
        <w:t>menyimpulkan</w:t>
      </w:r>
      <w:proofErr w:type="spellEnd"/>
      <w:r>
        <w:rPr>
          <w:sz w:val="22"/>
          <w:szCs w:val="22"/>
        </w:rPr>
        <w:t xml:space="preserve"> </w:t>
      </w:r>
      <w:proofErr w:type="spellStart"/>
      <w:r>
        <w:rPr>
          <w:sz w:val="22"/>
          <w:szCs w:val="22"/>
        </w:rPr>
        <w:t>bahwa</w:t>
      </w:r>
      <w:proofErr w:type="spellEnd"/>
      <w:r>
        <w:rPr>
          <w:sz w:val="22"/>
          <w:szCs w:val="22"/>
        </w:rPr>
        <w:t xml:space="preserve"> </w:t>
      </w:r>
      <w:proofErr w:type="spellStart"/>
      <w:r>
        <w:rPr>
          <w:sz w:val="22"/>
          <w:szCs w:val="22"/>
        </w:rPr>
        <w:t>rendahnya</w:t>
      </w:r>
      <w:proofErr w:type="spellEnd"/>
      <w:r>
        <w:rPr>
          <w:sz w:val="22"/>
          <w:szCs w:val="22"/>
        </w:rPr>
        <w:t xml:space="preserve"> </w:t>
      </w:r>
      <w:proofErr w:type="spellStart"/>
      <w:r>
        <w:rPr>
          <w:sz w:val="22"/>
          <w:szCs w:val="22"/>
        </w:rPr>
        <w:t>prestasi</w:t>
      </w:r>
      <w:proofErr w:type="spellEnd"/>
      <w:r>
        <w:rPr>
          <w:sz w:val="22"/>
          <w:szCs w:val="22"/>
        </w:rPr>
        <w:t xml:space="preserve"> </w:t>
      </w:r>
      <w:proofErr w:type="spellStart"/>
      <w:r>
        <w:rPr>
          <w:sz w:val="22"/>
          <w:szCs w:val="22"/>
        </w:rPr>
        <w:t>belajar</w:t>
      </w:r>
      <w:proofErr w:type="spellEnd"/>
      <w:r>
        <w:rPr>
          <w:sz w:val="22"/>
          <w:szCs w:val="22"/>
        </w:rPr>
        <w:t xml:space="preserve"> </w:t>
      </w:r>
      <w:proofErr w:type="spellStart"/>
      <w:r>
        <w:rPr>
          <w:sz w:val="22"/>
          <w:szCs w:val="22"/>
        </w:rPr>
        <w:t>peserta</w:t>
      </w:r>
      <w:proofErr w:type="spellEnd"/>
      <w:r>
        <w:rPr>
          <w:sz w:val="22"/>
          <w:szCs w:val="22"/>
        </w:rPr>
        <w:t xml:space="preserve"> </w:t>
      </w:r>
      <w:proofErr w:type="spellStart"/>
      <w:r>
        <w:rPr>
          <w:sz w:val="22"/>
          <w:szCs w:val="22"/>
        </w:rPr>
        <w:t>didik</w:t>
      </w:r>
      <w:proofErr w:type="spellEnd"/>
      <w:r>
        <w:rPr>
          <w:sz w:val="22"/>
          <w:szCs w:val="22"/>
        </w:rPr>
        <w:t xml:space="preserve"> </w:t>
      </w:r>
      <w:proofErr w:type="spellStart"/>
      <w:r>
        <w:rPr>
          <w:sz w:val="22"/>
          <w:szCs w:val="22"/>
        </w:rPr>
        <w:t>dipengaruhi</w:t>
      </w:r>
      <w:proofErr w:type="spellEnd"/>
      <w:r>
        <w:rPr>
          <w:sz w:val="22"/>
          <w:szCs w:val="22"/>
        </w:rPr>
        <w:t xml:space="preserve"> oleh </w:t>
      </w:r>
      <w:proofErr w:type="spellStart"/>
      <w:r>
        <w:rPr>
          <w:sz w:val="22"/>
          <w:szCs w:val="22"/>
        </w:rPr>
        <w:t>faktor</w:t>
      </w:r>
      <w:proofErr w:type="spellEnd"/>
      <w:r>
        <w:rPr>
          <w:sz w:val="22"/>
          <w:szCs w:val="22"/>
        </w:rPr>
        <w:t xml:space="preserve"> internal, </w:t>
      </w:r>
      <w:proofErr w:type="spellStart"/>
      <w:r>
        <w:rPr>
          <w:sz w:val="22"/>
          <w:szCs w:val="22"/>
        </w:rPr>
        <w:t>seperti</w:t>
      </w:r>
      <w:proofErr w:type="spellEnd"/>
      <w:r>
        <w:rPr>
          <w:sz w:val="22"/>
          <w:szCs w:val="22"/>
        </w:rPr>
        <w:t xml:space="preserve"> </w:t>
      </w:r>
      <w:proofErr w:type="spellStart"/>
      <w:r>
        <w:rPr>
          <w:sz w:val="22"/>
          <w:szCs w:val="22"/>
        </w:rPr>
        <w:t>kurangannya</w:t>
      </w:r>
      <w:proofErr w:type="spellEnd"/>
      <w:r>
        <w:rPr>
          <w:sz w:val="22"/>
          <w:szCs w:val="22"/>
        </w:rPr>
        <w:t xml:space="preserve"> </w:t>
      </w:r>
      <w:proofErr w:type="spellStart"/>
      <w:r>
        <w:rPr>
          <w:sz w:val="22"/>
          <w:szCs w:val="22"/>
        </w:rPr>
        <w:t>minat</w:t>
      </w:r>
      <w:proofErr w:type="spellEnd"/>
      <w:r>
        <w:rPr>
          <w:sz w:val="22"/>
          <w:szCs w:val="22"/>
        </w:rPr>
        <w:t xml:space="preserve"> dan </w:t>
      </w:r>
      <w:proofErr w:type="spellStart"/>
      <w:r>
        <w:rPr>
          <w:sz w:val="22"/>
          <w:szCs w:val="22"/>
        </w:rPr>
        <w:t>motivasi</w:t>
      </w:r>
      <w:proofErr w:type="spellEnd"/>
      <w:r>
        <w:rPr>
          <w:sz w:val="22"/>
          <w:szCs w:val="22"/>
        </w:rPr>
        <w:t xml:space="preserve"> </w:t>
      </w:r>
      <w:proofErr w:type="spellStart"/>
      <w:r>
        <w:rPr>
          <w:sz w:val="22"/>
          <w:szCs w:val="22"/>
        </w:rPr>
        <w:t>peserta</w:t>
      </w:r>
      <w:proofErr w:type="spellEnd"/>
      <w:r>
        <w:rPr>
          <w:sz w:val="22"/>
          <w:szCs w:val="22"/>
        </w:rPr>
        <w:t xml:space="preserve"> </w:t>
      </w:r>
      <w:proofErr w:type="spellStart"/>
      <w:r>
        <w:rPr>
          <w:sz w:val="22"/>
          <w:szCs w:val="22"/>
        </w:rPr>
        <w:t>didik</w:t>
      </w:r>
      <w:proofErr w:type="spellEnd"/>
      <w:r>
        <w:rPr>
          <w:sz w:val="22"/>
          <w:szCs w:val="22"/>
        </w:rPr>
        <w:t xml:space="preserve"> </w:t>
      </w:r>
      <w:proofErr w:type="spellStart"/>
      <w:r>
        <w:rPr>
          <w:sz w:val="22"/>
          <w:szCs w:val="22"/>
        </w:rPr>
        <w:t>dalam</w:t>
      </w:r>
      <w:proofErr w:type="spellEnd"/>
      <w:r>
        <w:rPr>
          <w:sz w:val="22"/>
          <w:szCs w:val="22"/>
        </w:rPr>
        <w:t xml:space="preserve"> </w:t>
      </w:r>
      <w:proofErr w:type="spellStart"/>
      <w:r>
        <w:rPr>
          <w:sz w:val="22"/>
          <w:szCs w:val="22"/>
        </w:rPr>
        <w:t>belajar</w:t>
      </w:r>
      <w:proofErr w:type="spellEnd"/>
      <w:r>
        <w:rPr>
          <w:sz w:val="22"/>
          <w:szCs w:val="22"/>
        </w:rPr>
        <w:t xml:space="preserve"> dan </w:t>
      </w:r>
      <w:proofErr w:type="spellStart"/>
      <w:r>
        <w:rPr>
          <w:sz w:val="22"/>
          <w:szCs w:val="22"/>
        </w:rPr>
        <w:t>faktor</w:t>
      </w:r>
      <w:proofErr w:type="spellEnd"/>
      <w:r>
        <w:rPr>
          <w:sz w:val="22"/>
          <w:szCs w:val="22"/>
        </w:rPr>
        <w:t xml:space="preserve"> </w:t>
      </w:r>
      <w:proofErr w:type="spellStart"/>
      <w:r>
        <w:rPr>
          <w:sz w:val="22"/>
          <w:szCs w:val="22"/>
        </w:rPr>
        <w:t>eksternal</w:t>
      </w:r>
      <w:proofErr w:type="spellEnd"/>
      <w:r>
        <w:rPr>
          <w:sz w:val="22"/>
          <w:szCs w:val="22"/>
        </w:rPr>
        <w:t xml:space="preserve">, </w:t>
      </w:r>
      <w:proofErr w:type="spellStart"/>
      <w:r>
        <w:rPr>
          <w:sz w:val="22"/>
          <w:szCs w:val="22"/>
        </w:rPr>
        <w:t>seperti</w:t>
      </w:r>
      <w:proofErr w:type="spellEnd"/>
      <w:r>
        <w:rPr>
          <w:sz w:val="22"/>
          <w:szCs w:val="22"/>
        </w:rPr>
        <w:t xml:space="preserve"> </w:t>
      </w:r>
      <w:proofErr w:type="spellStart"/>
      <w:r>
        <w:rPr>
          <w:sz w:val="22"/>
          <w:szCs w:val="22"/>
        </w:rPr>
        <w:t>metode</w:t>
      </w:r>
      <w:proofErr w:type="spellEnd"/>
      <w:r>
        <w:rPr>
          <w:sz w:val="22"/>
          <w:szCs w:val="22"/>
        </w:rPr>
        <w:t xml:space="preserve"> guru </w:t>
      </w:r>
      <w:proofErr w:type="spellStart"/>
      <w:r>
        <w:rPr>
          <w:sz w:val="22"/>
          <w:szCs w:val="22"/>
        </w:rPr>
        <w:t>dalam</w:t>
      </w:r>
      <w:proofErr w:type="spellEnd"/>
      <w:r>
        <w:rPr>
          <w:sz w:val="22"/>
          <w:szCs w:val="22"/>
        </w:rPr>
        <w:t xml:space="preserve"> </w:t>
      </w:r>
      <w:proofErr w:type="spellStart"/>
      <w:r>
        <w:rPr>
          <w:sz w:val="22"/>
          <w:szCs w:val="22"/>
        </w:rPr>
        <w:t>menyampaikan</w:t>
      </w:r>
      <w:proofErr w:type="spellEnd"/>
      <w:r>
        <w:rPr>
          <w:sz w:val="22"/>
          <w:szCs w:val="22"/>
        </w:rPr>
        <w:t xml:space="preserve"> </w:t>
      </w:r>
      <w:proofErr w:type="spellStart"/>
      <w:r>
        <w:rPr>
          <w:sz w:val="22"/>
          <w:szCs w:val="22"/>
        </w:rPr>
        <w:t>materi</w:t>
      </w:r>
      <w:proofErr w:type="spellEnd"/>
      <w:r>
        <w:rPr>
          <w:sz w:val="22"/>
          <w:szCs w:val="22"/>
        </w:rPr>
        <w:t xml:space="preserve"> </w:t>
      </w:r>
      <w:proofErr w:type="spellStart"/>
      <w:r>
        <w:rPr>
          <w:sz w:val="22"/>
          <w:szCs w:val="22"/>
        </w:rPr>
        <w:t>kurang</w:t>
      </w:r>
      <w:proofErr w:type="spellEnd"/>
      <w:r>
        <w:rPr>
          <w:sz w:val="22"/>
          <w:szCs w:val="22"/>
        </w:rPr>
        <w:t xml:space="preserve"> </w:t>
      </w:r>
      <w:proofErr w:type="spellStart"/>
      <w:r>
        <w:rPr>
          <w:sz w:val="22"/>
          <w:szCs w:val="22"/>
        </w:rPr>
        <w:t>menarik</w:t>
      </w:r>
      <w:proofErr w:type="spellEnd"/>
      <w:r>
        <w:rPr>
          <w:sz w:val="22"/>
          <w:szCs w:val="22"/>
        </w:rPr>
        <w:t xml:space="preserve"> </w:t>
      </w:r>
      <w:proofErr w:type="spellStart"/>
      <w:r>
        <w:rPr>
          <w:sz w:val="22"/>
          <w:szCs w:val="22"/>
        </w:rPr>
        <w:t>bagi</w:t>
      </w:r>
      <w:proofErr w:type="spellEnd"/>
      <w:r>
        <w:rPr>
          <w:sz w:val="22"/>
          <w:szCs w:val="22"/>
        </w:rPr>
        <w:t xml:space="preserve"> </w:t>
      </w:r>
      <w:proofErr w:type="spellStart"/>
      <w:r>
        <w:rPr>
          <w:sz w:val="22"/>
          <w:szCs w:val="22"/>
        </w:rPr>
        <w:t>peserta</w:t>
      </w:r>
      <w:proofErr w:type="spellEnd"/>
      <w:r>
        <w:rPr>
          <w:sz w:val="22"/>
          <w:szCs w:val="22"/>
        </w:rPr>
        <w:t xml:space="preserve"> </w:t>
      </w:r>
      <w:proofErr w:type="spellStart"/>
      <w:r>
        <w:rPr>
          <w:sz w:val="22"/>
          <w:szCs w:val="22"/>
        </w:rPr>
        <w:t>didik</w:t>
      </w:r>
      <w:proofErr w:type="spellEnd"/>
      <w:r>
        <w:rPr>
          <w:sz w:val="22"/>
          <w:szCs w:val="22"/>
        </w:rPr>
        <w:t>.</w:t>
      </w:r>
    </w:p>
    <w:p w:rsidR="00851B43" w:rsidRDefault="00005145" w:rsidP="00005145">
      <w:pPr>
        <w:tabs>
          <w:tab w:val="left" w:pos="567"/>
        </w:tabs>
        <w:spacing w:line="360" w:lineRule="auto"/>
        <w:jc w:val="both"/>
        <w:rPr>
          <w:sz w:val="22"/>
          <w:szCs w:val="22"/>
        </w:rPr>
      </w:pPr>
      <w:r>
        <w:rPr>
          <w:sz w:val="22"/>
          <w:szCs w:val="22"/>
        </w:rPr>
        <w:tab/>
      </w:r>
      <w:proofErr w:type="spellStart"/>
      <w:r>
        <w:rPr>
          <w:sz w:val="22"/>
          <w:szCs w:val="22"/>
        </w:rPr>
        <w:t>Penelitian</w:t>
      </w:r>
      <w:proofErr w:type="spellEnd"/>
      <w:r>
        <w:rPr>
          <w:sz w:val="22"/>
          <w:szCs w:val="22"/>
        </w:rPr>
        <w:t xml:space="preserve"> </w:t>
      </w:r>
      <w:proofErr w:type="spellStart"/>
      <w:r>
        <w:rPr>
          <w:sz w:val="22"/>
          <w:szCs w:val="22"/>
        </w:rPr>
        <w:t>sebelumnya</w:t>
      </w:r>
      <w:proofErr w:type="spellEnd"/>
      <w:r>
        <w:rPr>
          <w:sz w:val="22"/>
          <w:szCs w:val="22"/>
        </w:rPr>
        <w:t xml:space="preserve"> </w:t>
      </w:r>
      <w:proofErr w:type="spellStart"/>
      <w:r>
        <w:rPr>
          <w:sz w:val="22"/>
          <w:szCs w:val="22"/>
        </w:rPr>
        <w:t>menunjukkan</w:t>
      </w:r>
      <w:proofErr w:type="spellEnd"/>
      <w:r>
        <w:rPr>
          <w:sz w:val="22"/>
          <w:szCs w:val="22"/>
        </w:rPr>
        <w:t xml:space="preserve"> </w:t>
      </w:r>
      <w:proofErr w:type="spellStart"/>
      <w:r>
        <w:rPr>
          <w:sz w:val="22"/>
          <w:szCs w:val="22"/>
        </w:rPr>
        <w:t>bahwa</w:t>
      </w:r>
      <w:proofErr w:type="spellEnd"/>
      <w:r>
        <w:rPr>
          <w:sz w:val="22"/>
          <w:szCs w:val="22"/>
        </w:rPr>
        <w:t xml:space="preserve"> </w:t>
      </w:r>
      <w:proofErr w:type="spellStart"/>
      <w:r>
        <w:rPr>
          <w:sz w:val="22"/>
          <w:szCs w:val="22"/>
        </w:rPr>
        <w:t>manajemen</w:t>
      </w:r>
      <w:proofErr w:type="spellEnd"/>
      <w:r>
        <w:rPr>
          <w:sz w:val="22"/>
          <w:szCs w:val="22"/>
        </w:rPr>
        <w:t xml:space="preserve"> </w:t>
      </w:r>
      <w:proofErr w:type="spellStart"/>
      <w:r>
        <w:rPr>
          <w:sz w:val="22"/>
          <w:szCs w:val="22"/>
        </w:rPr>
        <w:t>kelas</w:t>
      </w:r>
      <w:proofErr w:type="spellEnd"/>
      <w:r>
        <w:rPr>
          <w:sz w:val="22"/>
          <w:szCs w:val="22"/>
        </w:rPr>
        <w:t xml:space="preserve"> yang </w:t>
      </w:r>
      <w:proofErr w:type="spellStart"/>
      <w:r>
        <w:rPr>
          <w:sz w:val="22"/>
          <w:szCs w:val="22"/>
        </w:rPr>
        <w:t>efektif</w:t>
      </w:r>
      <w:proofErr w:type="spellEnd"/>
      <w:r>
        <w:rPr>
          <w:sz w:val="22"/>
          <w:szCs w:val="22"/>
        </w:rPr>
        <w:t xml:space="preserve"> dan </w:t>
      </w:r>
      <w:proofErr w:type="spellStart"/>
      <w:r>
        <w:rPr>
          <w:sz w:val="22"/>
          <w:szCs w:val="22"/>
        </w:rPr>
        <w:t>interaksi</w:t>
      </w:r>
      <w:proofErr w:type="spellEnd"/>
      <w:r>
        <w:rPr>
          <w:sz w:val="22"/>
          <w:szCs w:val="22"/>
        </w:rPr>
        <w:t xml:space="preserve"> </w:t>
      </w:r>
      <w:proofErr w:type="spellStart"/>
      <w:r>
        <w:rPr>
          <w:sz w:val="22"/>
          <w:szCs w:val="22"/>
        </w:rPr>
        <w:t>sosial</w:t>
      </w:r>
      <w:proofErr w:type="spellEnd"/>
      <w:r>
        <w:rPr>
          <w:sz w:val="22"/>
          <w:szCs w:val="22"/>
        </w:rPr>
        <w:t xml:space="preserve"> yang </w:t>
      </w:r>
      <w:proofErr w:type="spellStart"/>
      <w:r>
        <w:rPr>
          <w:sz w:val="22"/>
          <w:szCs w:val="22"/>
        </w:rPr>
        <w:t>baik</w:t>
      </w:r>
      <w:proofErr w:type="spellEnd"/>
      <w:r>
        <w:rPr>
          <w:sz w:val="22"/>
          <w:szCs w:val="22"/>
        </w:rPr>
        <w:t xml:space="preserve"> </w:t>
      </w:r>
      <w:proofErr w:type="spellStart"/>
      <w:r>
        <w:rPr>
          <w:sz w:val="22"/>
          <w:szCs w:val="22"/>
        </w:rPr>
        <w:t>dapat</w:t>
      </w:r>
      <w:proofErr w:type="spellEnd"/>
      <w:r>
        <w:rPr>
          <w:sz w:val="22"/>
          <w:szCs w:val="22"/>
        </w:rPr>
        <w:t xml:space="preserve"> </w:t>
      </w:r>
      <w:proofErr w:type="spellStart"/>
      <w:r>
        <w:rPr>
          <w:sz w:val="22"/>
          <w:szCs w:val="22"/>
        </w:rPr>
        <w:t>meningkatkan</w:t>
      </w:r>
      <w:proofErr w:type="spellEnd"/>
      <w:r>
        <w:rPr>
          <w:sz w:val="22"/>
          <w:szCs w:val="22"/>
        </w:rPr>
        <w:t xml:space="preserve"> </w:t>
      </w:r>
      <w:proofErr w:type="spellStart"/>
      <w:r>
        <w:rPr>
          <w:sz w:val="22"/>
          <w:szCs w:val="22"/>
        </w:rPr>
        <w:t>prestasi</w:t>
      </w:r>
      <w:proofErr w:type="spellEnd"/>
      <w:r>
        <w:rPr>
          <w:sz w:val="22"/>
          <w:szCs w:val="22"/>
        </w:rPr>
        <w:t xml:space="preserve"> </w:t>
      </w:r>
      <w:proofErr w:type="spellStart"/>
      <w:r>
        <w:rPr>
          <w:sz w:val="22"/>
          <w:szCs w:val="22"/>
        </w:rPr>
        <w:t>belajar</w:t>
      </w:r>
      <w:proofErr w:type="spellEnd"/>
      <w:r>
        <w:rPr>
          <w:sz w:val="22"/>
          <w:szCs w:val="22"/>
        </w:rPr>
        <w:t xml:space="preserve"> </w:t>
      </w:r>
      <w:proofErr w:type="spellStart"/>
      <w:r>
        <w:rPr>
          <w:sz w:val="22"/>
          <w:szCs w:val="22"/>
        </w:rPr>
        <w:t>siswa</w:t>
      </w:r>
      <w:proofErr w:type="spellEnd"/>
      <w:r>
        <w:rPr>
          <w:sz w:val="22"/>
          <w:szCs w:val="22"/>
        </w:rPr>
        <w:t xml:space="preserve"> (Marzano, 2003). </w:t>
      </w:r>
      <w:proofErr w:type="spellStart"/>
      <w:r>
        <w:rPr>
          <w:sz w:val="22"/>
          <w:szCs w:val="22"/>
        </w:rPr>
        <w:t>Penelitian</w:t>
      </w:r>
      <w:proofErr w:type="spellEnd"/>
      <w:r>
        <w:rPr>
          <w:sz w:val="22"/>
          <w:szCs w:val="22"/>
        </w:rPr>
        <w:t xml:space="preserve"> </w:t>
      </w:r>
      <w:proofErr w:type="spellStart"/>
      <w:r>
        <w:rPr>
          <w:sz w:val="22"/>
          <w:szCs w:val="22"/>
        </w:rPr>
        <w:t>ini</w:t>
      </w:r>
      <w:proofErr w:type="spellEnd"/>
      <w:r>
        <w:rPr>
          <w:sz w:val="22"/>
          <w:szCs w:val="22"/>
        </w:rPr>
        <w:t xml:space="preserve"> </w:t>
      </w:r>
      <w:proofErr w:type="spellStart"/>
      <w:r>
        <w:rPr>
          <w:sz w:val="22"/>
          <w:szCs w:val="22"/>
        </w:rPr>
        <w:t>bertujuan</w:t>
      </w:r>
      <w:proofErr w:type="spellEnd"/>
      <w:r>
        <w:rPr>
          <w:sz w:val="22"/>
          <w:szCs w:val="22"/>
        </w:rPr>
        <w:t xml:space="preserve"> </w:t>
      </w:r>
      <w:proofErr w:type="spellStart"/>
      <w:r>
        <w:rPr>
          <w:sz w:val="22"/>
          <w:szCs w:val="22"/>
        </w:rPr>
        <w:t>untuk</w:t>
      </w:r>
      <w:proofErr w:type="spellEnd"/>
      <w:r>
        <w:rPr>
          <w:sz w:val="22"/>
          <w:szCs w:val="22"/>
        </w:rPr>
        <w:t xml:space="preserve"> </w:t>
      </w:r>
      <w:proofErr w:type="spellStart"/>
      <w:r>
        <w:rPr>
          <w:sz w:val="22"/>
          <w:szCs w:val="22"/>
        </w:rPr>
        <w:t>mengkaji</w:t>
      </w:r>
      <w:proofErr w:type="spellEnd"/>
      <w:r>
        <w:rPr>
          <w:sz w:val="22"/>
          <w:szCs w:val="22"/>
        </w:rPr>
        <w:t xml:space="preserve"> </w:t>
      </w:r>
      <w:proofErr w:type="spellStart"/>
      <w:r>
        <w:rPr>
          <w:sz w:val="22"/>
          <w:szCs w:val="22"/>
        </w:rPr>
        <w:t>sejauh</w:t>
      </w:r>
      <w:proofErr w:type="spellEnd"/>
      <w:r>
        <w:rPr>
          <w:sz w:val="22"/>
          <w:szCs w:val="22"/>
        </w:rPr>
        <w:t xml:space="preserve"> mana </w:t>
      </w:r>
      <w:proofErr w:type="spellStart"/>
      <w:r>
        <w:rPr>
          <w:sz w:val="22"/>
          <w:szCs w:val="22"/>
        </w:rPr>
        <w:t>manajemen</w:t>
      </w:r>
      <w:proofErr w:type="spellEnd"/>
      <w:r>
        <w:rPr>
          <w:sz w:val="22"/>
          <w:szCs w:val="22"/>
        </w:rPr>
        <w:t xml:space="preserve"> </w:t>
      </w:r>
      <w:proofErr w:type="spellStart"/>
      <w:r>
        <w:rPr>
          <w:sz w:val="22"/>
          <w:szCs w:val="22"/>
        </w:rPr>
        <w:t>kelas</w:t>
      </w:r>
      <w:proofErr w:type="spellEnd"/>
      <w:r>
        <w:rPr>
          <w:sz w:val="22"/>
          <w:szCs w:val="22"/>
        </w:rPr>
        <w:t xml:space="preserve"> dan </w:t>
      </w:r>
      <w:proofErr w:type="spellStart"/>
      <w:r>
        <w:rPr>
          <w:sz w:val="22"/>
          <w:szCs w:val="22"/>
        </w:rPr>
        <w:t>interaksi</w:t>
      </w:r>
      <w:proofErr w:type="spellEnd"/>
      <w:r>
        <w:rPr>
          <w:sz w:val="22"/>
          <w:szCs w:val="22"/>
        </w:rPr>
        <w:t xml:space="preserve"> </w:t>
      </w:r>
      <w:proofErr w:type="spellStart"/>
      <w:r>
        <w:rPr>
          <w:sz w:val="22"/>
          <w:szCs w:val="22"/>
        </w:rPr>
        <w:t>sosial</w:t>
      </w:r>
      <w:proofErr w:type="spellEnd"/>
      <w:r>
        <w:rPr>
          <w:sz w:val="22"/>
          <w:szCs w:val="22"/>
        </w:rPr>
        <w:t xml:space="preserve"> </w:t>
      </w:r>
      <w:proofErr w:type="spellStart"/>
      <w:r>
        <w:rPr>
          <w:sz w:val="22"/>
          <w:szCs w:val="22"/>
        </w:rPr>
        <w:t>mempengaruhi</w:t>
      </w:r>
      <w:proofErr w:type="spellEnd"/>
      <w:r>
        <w:rPr>
          <w:sz w:val="22"/>
          <w:szCs w:val="22"/>
        </w:rPr>
        <w:t xml:space="preserve"> </w:t>
      </w:r>
      <w:proofErr w:type="spellStart"/>
      <w:r>
        <w:rPr>
          <w:sz w:val="22"/>
          <w:szCs w:val="22"/>
        </w:rPr>
        <w:t>prestasi</w:t>
      </w:r>
      <w:proofErr w:type="spellEnd"/>
      <w:r>
        <w:rPr>
          <w:sz w:val="22"/>
          <w:szCs w:val="22"/>
        </w:rPr>
        <w:t xml:space="preserve"> </w:t>
      </w:r>
      <w:proofErr w:type="spellStart"/>
      <w:r>
        <w:rPr>
          <w:sz w:val="22"/>
          <w:szCs w:val="22"/>
        </w:rPr>
        <w:t>belajar</w:t>
      </w:r>
      <w:proofErr w:type="spellEnd"/>
      <w:r>
        <w:rPr>
          <w:sz w:val="22"/>
          <w:szCs w:val="22"/>
        </w:rPr>
        <w:t xml:space="preserve"> </w:t>
      </w:r>
      <w:proofErr w:type="spellStart"/>
      <w:r>
        <w:rPr>
          <w:sz w:val="22"/>
          <w:szCs w:val="22"/>
        </w:rPr>
        <w:t>siswa</w:t>
      </w:r>
      <w:proofErr w:type="spellEnd"/>
      <w:r>
        <w:rPr>
          <w:sz w:val="22"/>
          <w:szCs w:val="22"/>
        </w:rPr>
        <w:t xml:space="preserve"> di SMK Muhammadiyah 2 </w:t>
      </w:r>
      <w:proofErr w:type="spellStart"/>
      <w:r>
        <w:rPr>
          <w:sz w:val="22"/>
          <w:szCs w:val="22"/>
        </w:rPr>
        <w:t>Nganjuk</w:t>
      </w:r>
      <w:proofErr w:type="spellEnd"/>
      <w:r>
        <w:rPr>
          <w:sz w:val="22"/>
          <w:szCs w:val="22"/>
        </w:rPr>
        <w:t xml:space="preserve">. Hasil </w:t>
      </w:r>
      <w:proofErr w:type="spellStart"/>
      <w:r>
        <w:rPr>
          <w:sz w:val="22"/>
          <w:szCs w:val="22"/>
        </w:rPr>
        <w:t>penelitian</w:t>
      </w:r>
      <w:proofErr w:type="spellEnd"/>
      <w:r>
        <w:rPr>
          <w:sz w:val="22"/>
          <w:szCs w:val="22"/>
        </w:rPr>
        <w:t xml:space="preserve"> </w:t>
      </w:r>
      <w:proofErr w:type="spellStart"/>
      <w:r>
        <w:rPr>
          <w:sz w:val="22"/>
          <w:szCs w:val="22"/>
        </w:rPr>
        <w:t>ini</w:t>
      </w:r>
      <w:proofErr w:type="spellEnd"/>
      <w:r>
        <w:rPr>
          <w:sz w:val="22"/>
          <w:szCs w:val="22"/>
        </w:rPr>
        <w:t xml:space="preserve"> </w:t>
      </w:r>
      <w:proofErr w:type="spellStart"/>
      <w:r>
        <w:rPr>
          <w:sz w:val="22"/>
          <w:szCs w:val="22"/>
        </w:rPr>
        <w:t>diharapkan</w:t>
      </w:r>
      <w:proofErr w:type="spellEnd"/>
      <w:r>
        <w:rPr>
          <w:sz w:val="22"/>
          <w:szCs w:val="22"/>
        </w:rPr>
        <w:t xml:space="preserve"> </w:t>
      </w:r>
      <w:proofErr w:type="spellStart"/>
      <w:r>
        <w:rPr>
          <w:sz w:val="22"/>
          <w:szCs w:val="22"/>
        </w:rPr>
        <w:t>dapat</w:t>
      </w:r>
      <w:proofErr w:type="spellEnd"/>
      <w:r>
        <w:rPr>
          <w:sz w:val="22"/>
          <w:szCs w:val="22"/>
        </w:rPr>
        <w:t xml:space="preserve"> </w:t>
      </w:r>
      <w:proofErr w:type="spellStart"/>
      <w:r>
        <w:rPr>
          <w:sz w:val="22"/>
          <w:szCs w:val="22"/>
        </w:rPr>
        <w:t>memberikan</w:t>
      </w:r>
      <w:proofErr w:type="spellEnd"/>
      <w:r>
        <w:rPr>
          <w:sz w:val="22"/>
          <w:szCs w:val="22"/>
        </w:rPr>
        <w:t xml:space="preserve"> </w:t>
      </w:r>
      <w:proofErr w:type="spellStart"/>
      <w:r>
        <w:rPr>
          <w:sz w:val="22"/>
          <w:szCs w:val="22"/>
        </w:rPr>
        <w:t>rekomendasi</w:t>
      </w:r>
      <w:proofErr w:type="spellEnd"/>
      <w:r>
        <w:rPr>
          <w:sz w:val="22"/>
          <w:szCs w:val="22"/>
        </w:rPr>
        <w:t xml:space="preserve"> </w:t>
      </w:r>
      <w:proofErr w:type="spellStart"/>
      <w:r>
        <w:rPr>
          <w:sz w:val="22"/>
          <w:szCs w:val="22"/>
        </w:rPr>
        <w:t>praktis</w:t>
      </w:r>
      <w:proofErr w:type="spellEnd"/>
      <w:r>
        <w:rPr>
          <w:sz w:val="22"/>
          <w:szCs w:val="22"/>
        </w:rPr>
        <w:t xml:space="preserve"> </w:t>
      </w:r>
      <w:proofErr w:type="spellStart"/>
      <w:r>
        <w:rPr>
          <w:sz w:val="22"/>
          <w:szCs w:val="22"/>
        </w:rPr>
        <w:t>bagi</w:t>
      </w:r>
      <w:proofErr w:type="spellEnd"/>
      <w:r>
        <w:rPr>
          <w:sz w:val="22"/>
          <w:szCs w:val="22"/>
        </w:rPr>
        <w:t xml:space="preserve"> guru dan </w:t>
      </w:r>
      <w:proofErr w:type="spellStart"/>
      <w:r>
        <w:rPr>
          <w:sz w:val="22"/>
          <w:szCs w:val="22"/>
        </w:rPr>
        <w:t>pihak</w:t>
      </w:r>
      <w:proofErr w:type="spellEnd"/>
      <w:r>
        <w:rPr>
          <w:sz w:val="22"/>
          <w:szCs w:val="22"/>
        </w:rPr>
        <w:t xml:space="preserve"> </w:t>
      </w:r>
      <w:proofErr w:type="spellStart"/>
      <w:r>
        <w:rPr>
          <w:sz w:val="22"/>
          <w:szCs w:val="22"/>
        </w:rPr>
        <w:t>sekolah</w:t>
      </w:r>
      <w:proofErr w:type="spellEnd"/>
      <w:r>
        <w:rPr>
          <w:sz w:val="22"/>
          <w:szCs w:val="22"/>
        </w:rPr>
        <w:t xml:space="preserve"> </w:t>
      </w:r>
      <w:proofErr w:type="spellStart"/>
      <w:r>
        <w:rPr>
          <w:sz w:val="22"/>
          <w:szCs w:val="22"/>
        </w:rPr>
        <w:t>dalam</w:t>
      </w:r>
      <w:proofErr w:type="spellEnd"/>
      <w:r>
        <w:rPr>
          <w:sz w:val="22"/>
          <w:szCs w:val="22"/>
        </w:rPr>
        <w:t xml:space="preserve"> </w:t>
      </w:r>
      <w:proofErr w:type="spellStart"/>
      <w:r>
        <w:rPr>
          <w:sz w:val="22"/>
          <w:szCs w:val="22"/>
        </w:rPr>
        <w:t>mengoptimalkan</w:t>
      </w:r>
      <w:proofErr w:type="spellEnd"/>
      <w:r>
        <w:rPr>
          <w:sz w:val="22"/>
          <w:szCs w:val="22"/>
        </w:rPr>
        <w:t xml:space="preserve"> </w:t>
      </w:r>
      <w:proofErr w:type="spellStart"/>
      <w:r>
        <w:rPr>
          <w:sz w:val="22"/>
          <w:szCs w:val="22"/>
        </w:rPr>
        <w:t>kedua</w:t>
      </w:r>
      <w:proofErr w:type="spellEnd"/>
      <w:r>
        <w:rPr>
          <w:sz w:val="22"/>
          <w:szCs w:val="22"/>
        </w:rPr>
        <w:t xml:space="preserve"> </w:t>
      </w:r>
      <w:proofErr w:type="spellStart"/>
      <w:r>
        <w:rPr>
          <w:sz w:val="22"/>
          <w:szCs w:val="22"/>
        </w:rPr>
        <w:t>aspek</w:t>
      </w:r>
      <w:proofErr w:type="spellEnd"/>
      <w:r>
        <w:rPr>
          <w:sz w:val="22"/>
          <w:szCs w:val="22"/>
        </w:rPr>
        <w:t xml:space="preserve"> </w:t>
      </w:r>
      <w:proofErr w:type="spellStart"/>
      <w:r>
        <w:rPr>
          <w:sz w:val="22"/>
          <w:szCs w:val="22"/>
        </w:rPr>
        <w:t>tersebut</w:t>
      </w:r>
      <w:proofErr w:type="spellEnd"/>
      <w:r>
        <w:rPr>
          <w:sz w:val="22"/>
          <w:szCs w:val="22"/>
        </w:rPr>
        <w:t xml:space="preserve"> </w:t>
      </w:r>
      <w:proofErr w:type="spellStart"/>
      <w:r>
        <w:rPr>
          <w:sz w:val="22"/>
          <w:szCs w:val="22"/>
        </w:rPr>
        <w:t>guna</w:t>
      </w:r>
      <w:proofErr w:type="spellEnd"/>
      <w:r>
        <w:rPr>
          <w:sz w:val="22"/>
          <w:szCs w:val="22"/>
        </w:rPr>
        <w:t xml:space="preserve"> </w:t>
      </w:r>
      <w:proofErr w:type="spellStart"/>
      <w:r>
        <w:rPr>
          <w:sz w:val="22"/>
          <w:szCs w:val="22"/>
        </w:rPr>
        <w:t>meningkatkan</w:t>
      </w:r>
      <w:proofErr w:type="spellEnd"/>
      <w:r>
        <w:rPr>
          <w:sz w:val="22"/>
          <w:szCs w:val="22"/>
        </w:rPr>
        <w:t xml:space="preserve"> </w:t>
      </w:r>
      <w:proofErr w:type="spellStart"/>
      <w:r>
        <w:rPr>
          <w:sz w:val="22"/>
          <w:szCs w:val="22"/>
        </w:rPr>
        <w:t>prestasi</w:t>
      </w:r>
      <w:proofErr w:type="spellEnd"/>
      <w:r>
        <w:rPr>
          <w:sz w:val="22"/>
          <w:szCs w:val="22"/>
        </w:rPr>
        <w:t xml:space="preserve"> </w:t>
      </w:r>
      <w:proofErr w:type="spellStart"/>
      <w:r>
        <w:rPr>
          <w:sz w:val="22"/>
          <w:szCs w:val="22"/>
        </w:rPr>
        <w:t>belajar</w:t>
      </w:r>
      <w:proofErr w:type="spellEnd"/>
      <w:r>
        <w:rPr>
          <w:sz w:val="22"/>
          <w:szCs w:val="22"/>
        </w:rPr>
        <w:t xml:space="preserve"> </w:t>
      </w:r>
      <w:proofErr w:type="spellStart"/>
      <w:r>
        <w:rPr>
          <w:sz w:val="22"/>
          <w:szCs w:val="22"/>
        </w:rPr>
        <w:t>siswa</w:t>
      </w:r>
      <w:proofErr w:type="spellEnd"/>
      <w:r>
        <w:rPr>
          <w:sz w:val="22"/>
          <w:szCs w:val="22"/>
        </w:rPr>
        <w:t>.</w:t>
      </w:r>
    </w:p>
    <w:p w:rsidR="00851B43" w:rsidRDefault="00000000">
      <w:pPr>
        <w:pStyle w:val="Heading1"/>
        <w:spacing w:before="120" w:after="120" w:line="240" w:lineRule="auto"/>
        <w:jc w:val="left"/>
        <w:rPr>
          <w:noProof/>
          <w:sz w:val="22"/>
          <w:szCs w:val="22"/>
        </w:rPr>
      </w:pPr>
      <w:r>
        <w:rPr>
          <w:noProof/>
          <w:sz w:val="22"/>
          <w:szCs w:val="22"/>
          <w:lang w:val="id-ID"/>
        </w:rPr>
        <w:t xml:space="preserve">METODE PENELITIAN </w:t>
      </w:r>
    </w:p>
    <w:p w:rsidR="00851B43" w:rsidRPr="00A72F34" w:rsidRDefault="00005145" w:rsidP="00005145">
      <w:pPr>
        <w:tabs>
          <w:tab w:val="left" w:pos="567"/>
        </w:tabs>
        <w:spacing w:line="360" w:lineRule="auto"/>
        <w:jc w:val="both"/>
        <w:rPr>
          <w:sz w:val="22"/>
          <w:szCs w:val="22"/>
        </w:rPr>
      </w:pPr>
      <w:r>
        <w:rPr>
          <w:sz w:val="22"/>
          <w:szCs w:val="22"/>
        </w:rPr>
        <w:tab/>
      </w:r>
      <w:proofErr w:type="spellStart"/>
      <w:r>
        <w:rPr>
          <w:sz w:val="22"/>
          <w:szCs w:val="22"/>
        </w:rPr>
        <w:t>Metode</w:t>
      </w:r>
      <w:proofErr w:type="spellEnd"/>
      <w:r>
        <w:rPr>
          <w:sz w:val="22"/>
          <w:szCs w:val="22"/>
        </w:rPr>
        <w:t xml:space="preserve"> </w:t>
      </w:r>
      <w:proofErr w:type="spellStart"/>
      <w:proofErr w:type="gramStart"/>
      <w:r>
        <w:rPr>
          <w:sz w:val="22"/>
          <w:szCs w:val="22"/>
        </w:rPr>
        <w:t>penelitian</w:t>
      </w:r>
      <w:proofErr w:type="spellEnd"/>
      <w:r>
        <w:rPr>
          <w:sz w:val="22"/>
          <w:szCs w:val="22"/>
        </w:rPr>
        <w:t xml:space="preserve">  </w:t>
      </w:r>
      <w:proofErr w:type="spellStart"/>
      <w:r>
        <w:rPr>
          <w:sz w:val="22"/>
          <w:szCs w:val="22"/>
        </w:rPr>
        <w:t>merupakan</w:t>
      </w:r>
      <w:proofErr w:type="spellEnd"/>
      <w:proofErr w:type="gramEnd"/>
      <w:r>
        <w:rPr>
          <w:sz w:val="22"/>
          <w:szCs w:val="22"/>
        </w:rPr>
        <w:t xml:space="preserve"> </w:t>
      </w:r>
      <w:proofErr w:type="spellStart"/>
      <w:r>
        <w:rPr>
          <w:sz w:val="22"/>
          <w:szCs w:val="22"/>
        </w:rPr>
        <w:t>cara</w:t>
      </w:r>
      <w:proofErr w:type="spellEnd"/>
      <w:r>
        <w:rPr>
          <w:sz w:val="22"/>
          <w:szCs w:val="22"/>
        </w:rPr>
        <w:t xml:space="preserve"> </w:t>
      </w:r>
      <w:proofErr w:type="spellStart"/>
      <w:r>
        <w:rPr>
          <w:sz w:val="22"/>
          <w:szCs w:val="22"/>
        </w:rPr>
        <w:t>atau</w:t>
      </w:r>
      <w:proofErr w:type="spellEnd"/>
      <w:r>
        <w:rPr>
          <w:sz w:val="22"/>
          <w:szCs w:val="22"/>
        </w:rPr>
        <w:t xml:space="preserve"> </w:t>
      </w:r>
      <w:proofErr w:type="spellStart"/>
      <w:r>
        <w:rPr>
          <w:sz w:val="22"/>
          <w:szCs w:val="22"/>
        </w:rPr>
        <w:t>kegiatan</w:t>
      </w:r>
      <w:proofErr w:type="spellEnd"/>
      <w:r>
        <w:rPr>
          <w:sz w:val="22"/>
          <w:szCs w:val="22"/>
        </w:rPr>
        <w:t xml:space="preserve"> </w:t>
      </w:r>
      <w:proofErr w:type="spellStart"/>
      <w:r>
        <w:rPr>
          <w:sz w:val="22"/>
          <w:szCs w:val="22"/>
        </w:rPr>
        <w:t>pelaksanaan</w:t>
      </w:r>
      <w:proofErr w:type="spellEnd"/>
      <w:r>
        <w:rPr>
          <w:sz w:val="22"/>
          <w:szCs w:val="22"/>
        </w:rPr>
        <w:t xml:space="preserve"> </w:t>
      </w:r>
      <w:proofErr w:type="spellStart"/>
      <w:r>
        <w:rPr>
          <w:sz w:val="22"/>
          <w:szCs w:val="22"/>
        </w:rPr>
        <w:t>dari</w:t>
      </w:r>
      <w:proofErr w:type="spellEnd"/>
      <w:r>
        <w:rPr>
          <w:sz w:val="22"/>
          <w:szCs w:val="22"/>
        </w:rPr>
        <w:t xml:space="preserve"> </w:t>
      </w:r>
      <w:proofErr w:type="spellStart"/>
      <w:r>
        <w:rPr>
          <w:sz w:val="22"/>
          <w:szCs w:val="22"/>
        </w:rPr>
        <w:t>sebuah</w:t>
      </w:r>
      <w:proofErr w:type="spellEnd"/>
      <w:r>
        <w:rPr>
          <w:sz w:val="22"/>
          <w:szCs w:val="22"/>
        </w:rPr>
        <w:t xml:space="preserve"> </w:t>
      </w:r>
      <w:proofErr w:type="spellStart"/>
      <w:r>
        <w:rPr>
          <w:sz w:val="22"/>
          <w:szCs w:val="22"/>
        </w:rPr>
        <w:t>penelitian</w:t>
      </w:r>
      <w:proofErr w:type="spellEnd"/>
      <w:r>
        <w:rPr>
          <w:sz w:val="22"/>
          <w:szCs w:val="22"/>
        </w:rPr>
        <w:t xml:space="preserve"> </w:t>
      </w:r>
      <w:proofErr w:type="spellStart"/>
      <w:r>
        <w:rPr>
          <w:sz w:val="22"/>
          <w:szCs w:val="22"/>
        </w:rPr>
        <w:t>atas</w:t>
      </w:r>
      <w:proofErr w:type="spellEnd"/>
      <w:r>
        <w:rPr>
          <w:sz w:val="22"/>
          <w:szCs w:val="22"/>
        </w:rPr>
        <w:t xml:space="preserve"> </w:t>
      </w:r>
      <w:proofErr w:type="spellStart"/>
      <w:r>
        <w:rPr>
          <w:sz w:val="22"/>
          <w:szCs w:val="22"/>
        </w:rPr>
        <w:t>dasar</w:t>
      </w:r>
      <w:proofErr w:type="spellEnd"/>
      <w:r>
        <w:rPr>
          <w:sz w:val="22"/>
          <w:szCs w:val="22"/>
        </w:rPr>
        <w:t xml:space="preserve"> </w:t>
      </w:r>
      <w:proofErr w:type="spellStart"/>
      <w:r>
        <w:rPr>
          <w:sz w:val="22"/>
          <w:szCs w:val="22"/>
        </w:rPr>
        <w:t>asumsi-asumsi</w:t>
      </w:r>
      <w:proofErr w:type="spellEnd"/>
      <w:r>
        <w:rPr>
          <w:sz w:val="22"/>
          <w:szCs w:val="22"/>
        </w:rPr>
        <w:t xml:space="preserve"> </w:t>
      </w:r>
      <w:proofErr w:type="spellStart"/>
      <w:r>
        <w:rPr>
          <w:sz w:val="22"/>
          <w:szCs w:val="22"/>
        </w:rPr>
        <w:t>dasar</w:t>
      </w:r>
      <w:proofErr w:type="spellEnd"/>
      <w:r>
        <w:rPr>
          <w:sz w:val="22"/>
          <w:szCs w:val="22"/>
        </w:rPr>
        <w:t xml:space="preserve">, </w:t>
      </w:r>
      <w:proofErr w:type="spellStart"/>
      <w:r>
        <w:rPr>
          <w:sz w:val="22"/>
          <w:szCs w:val="22"/>
        </w:rPr>
        <w:t>pandangan-pandangan</w:t>
      </w:r>
      <w:proofErr w:type="spellEnd"/>
      <w:r>
        <w:rPr>
          <w:sz w:val="22"/>
          <w:szCs w:val="22"/>
        </w:rPr>
        <w:t xml:space="preserve"> </w:t>
      </w:r>
      <w:proofErr w:type="spellStart"/>
      <w:r>
        <w:rPr>
          <w:sz w:val="22"/>
          <w:szCs w:val="22"/>
        </w:rPr>
        <w:t>filosofis</w:t>
      </w:r>
      <w:proofErr w:type="spellEnd"/>
      <w:r>
        <w:rPr>
          <w:sz w:val="22"/>
          <w:szCs w:val="22"/>
        </w:rPr>
        <w:t xml:space="preserve"> dan </w:t>
      </w:r>
      <w:proofErr w:type="spellStart"/>
      <w:r>
        <w:rPr>
          <w:sz w:val="22"/>
          <w:szCs w:val="22"/>
        </w:rPr>
        <w:t>ideologis</w:t>
      </w:r>
      <w:proofErr w:type="spellEnd"/>
      <w:r>
        <w:rPr>
          <w:sz w:val="22"/>
          <w:szCs w:val="22"/>
        </w:rPr>
        <w:t xml:space="preserve">. </w:t>
      </w:r>
      <w:proofErr w:type="spellStart"/>
      <w:r>
        <w:rPr>
          <w:sz w:val="22"/>
          <w:szCs w:val="22"/>
        </w:rPr>
        <w:t>Metode</w:t>
      </w:r>
      <w:proofErr w:type="spellEnd"/>
      <w:r>
        <w:rPr>
          <w:sz w:val="22"/>
          <w:szCs w:val="22"/>
        </w:rPr>
        <w:t xml:space="preserve"> </w:t>
      </w:r>
      <w:proofErr w:type="spellStart"/>
      <w:r>
        <w:rPr>
          <w:sz w:val="22"/>
          <w:szCs w:val="22"/>
        </w:rPr>
        <w:t>penelitian</w:t>
      </w:r>
      <w:proofErr w:type="spellEnd"/>
      <w:r>
        <w:rPr>
          <w:sz w:val="22"/>
          <w:szCs w:val="22"/>
        </w:rPr>
        <w:t xml:space="preserve"> pada </w:t>
      </w:r>
      <w:proofErr w:type="spellStart"/>
      <w:r>
        <w:rPr>
          <w:sz w:val="22"/>
          <w:szCs w:val="22"/>
        </w:rPr>
        <w:t>dasarnya</w:t>
      </w:r>
      <w:proofErr w:type="spellEnd"/>
      <w:r>
        <w:rPr>
          <w:sz w:val="22"/>
          <w:szCs w:val="22"/>
        </w:rPr>
        <w:t xml:space="preserve"> </w:t>
      </w:r>
      <w:proofErr w:type="spellStart"/>
      <w:r>
        <w:rPr>
          <w:sz w:val="22"/>
          <w:szCs w:val="22"/>
        </w:rPr>
        <w:t>merupakan</w:t>
      </w:r>
      <w:proofErr w:type="spellEnd"/>
      <w:r>
        <w:rPr>
          <w:sz w:val="22"/>
          <w:szCs w:val="22"/>
        </w:rPr>
        <w:t xml:space="preserve"> </w:t>
      </w:r>
      <w:proofErr w:type="spellStart"/>
      <w:r>
        <w:rPr>
          <w:sz w:val="22"/>
          <w:szCs w:val="22"/>
        </w:rPr>
        <w:t>cara</w:t>
      </w:r>
      <w:proofErr w:type="spellEnd"/>
      <w:r>
        <w:rPr>
          <w:sz w:val="22"/>
          <w:szCs w:val="22"/>
        </w:rPr>
        <w:t xml:space="preserve"> </w:t>
      </w:r>
      <w:proofErr w:type="spellStart"/>
      <w:r>
        <w:rPr>
          <w:sz w:val="22"/>
          <w:szCs w:val="22"/>
        </w:rPr>
        <w:t>ilmiah</w:t>
      </w:r>
      <w:proofErr w:type="spellEnd"/>
      <w:r>
        <w:rPr>
          <w:sz w:val="22"/>
          <w:szCs w:val="22"/>
        </w:rPr>
        <w:t xml:space="preserve"> </w:t>
      </w:r>
      <w:proofErr w:type="spellStart"/>
      <w:r>
        <w:rPr>
          <w:sz w:val="22"/>
          <w:szCs w:val="22"/>
        </w:rPr>
        <w:t>untuk</w:t>
      </w:r>
      <w:proofErr w:type="spellEnd"/>
      <w:r>
        <w:rPr>
          <w:sz w:val="22"/>
          <w:szCs w:val="22"/>
        </w:rPr>
        <w:t xml:space="preserve"> </w:t>
      </w:r>
      <w:proofErr w:type="spellStart"/>
      <w:r>
        <w:rPr>
          <w:sz w:val="22"/>
          <w:szCs w:val="22"/>
        </w:rPr>
        <w:t>mendapatkan</w:t>
      </w:r>
      <w:proofErr w:type="spellEnd"/>
      <w:r>
        <w:rPr>
          <w:sz w:val="22"/>
          <w:szCs w:val="22"/>
        </w:rPr>
        <w:t xml:space="preserve"> data </w:t>
      </w:r>
      <w:proofErr w:type="spellStart"/>
      <w:r>
        <w:rPr>
          <w:sz w:val="22"/>
          <w:szCs w:val="22"/>
        </w:rPr>
        <w:t>dengan</w:t>
      </w:r>
      <w:proofErr w:type="spellEnd"/>
      <w:r>
        <w:rPr>
          <w:sz w:val="22"/>
          <w:szCs w:val="22"/>
        </w:rPr>
        <w:t xml:space="preserve"> </w:t>
      </w:r>
      <w:proofErr w:type="spellStart"/>
      <w:r>
        <w:rPr>
          <w:sz w:val="22"/>
          <w:szCs w:val="22"/>
        </w:rPr>
        <w:t>tujuan</w:t>
      </w:r>
      <w:proofErr w:type="spellEnd"/>
      <w:r>
        <w:rPr>
          <w:sz w:val="22"/>
          <w:szCs w:val="22"/>
        </w:rPr>
        <w:t xml:space="preserve"> dan </w:t>
      </w:r>
      <w:proofErr w:type="spellStart"/>
      <w:r>
        <w:rPr>
          <w:sz w:val="22"/>
          <w:szCs w:val="22"/>
        </w:rPr>
        <w:t>kegunaan</w:t>
      </w:r>
      <w:proofErr w:type="spellEnd"/>
      <w:r>
        <w:rPr>
          <w:sz w:val="22"/>
          <w:szCs w:val="22"/>
        </w:rPr>
        <w:t xml:space="preserve"> </w:t>
      </w:r>
      <w:proofErr w:type="spellStart"/>
      <w:r>
        <w:rPr>
          <w:sz w:val="22"/>
          <w:szCs w:val="22"/>
        </w:rPr>
        <w:t>tertentu</w:t>
      </w:r>
      <w:proofErr w:type="spellEnd"/>
      <w:r>
        <w:rPr>
          <w:sz w:val="22"/>
          <w:szCs w:val="22"/>
        </w:rPr>
        <w:t xml:space="preserve">. </w:t>
      </w:r>
      <w:proofErr w:type="spellStart"/>
      <w:r>
        <w:rPr>
          <w:sz w:val="22"/>
          <w:szCs w:val="22"/>
        </w:rPr>
        <w:t>Berdasarkan</w:t>
      </w:r>
      <w:proofErr w:type="spellEnd"/>
      <w:r>
        <w:rPr>
          <w:sz w:val="22"/>
          <w:szCs w:val="22"/>
        </w:rPr>
        <w:t xml:space="preserve"> </w:t>
      </w:r>
      <w:proofErr w:type="spellStart"/>
      <w:r>
        <w:rPr>
          <w:sz w:val="22"/>
          <w:szCs w:val="22"/>
        </w:rPr>
        <w:t>hal</w:t>
      </w:r>
      <w:proofErr w:type="spellEnd"/>
      <w:r>
        <w:rPr>
          <w:sz w:val="22"/>
          <w:szCs w:val="22"/>
        </w:rPr>
        <w:t xml:space="preserve"> </w:t>
      </w:r>
      <w:proofErr w:type="spellStart"/>
      <w:r>
        <w:rPr>
          <w:sz w:val="22"/>
          <w:szCs w:val="22"/>
        </w:rPr>
        <w:t>tersebut</w:t>
      </w:r>
      <w:proofErr w:type="spellEnd"/>
      <w:r>
        <w:rPr>
          <w:sz w:val="22"/>
          <w:szCs w:val="22"/>
        </w:rPr>
        <w:t xml:space="preserve"> </w:t>
      </w:r>
      <w:proofErr w:type="spellStart"/>
      <w:r>
        <w:rPr>
          <w:sz w:val="22"/>
          <w:szCs w:val="22"/>
        </w:rPr>
        <w:t>terdapat</w:t>
      </w:r>
      <w:proofErr w:type="spellEnd"/>
      <w:r>
        <w:rPr>
          <w:sz w:val="22"/>
          <w:szCs w:val="22"/>
        </w:rPr>
        <w:t xml:space="preserve"> </w:t>
      </w:r>
      <w:proofErr w:type="spellStart"/>
      <w:r>
        <w:rPr>
          <w:sz w:val="22"/>
          <w:szCs w:val="22"/>
        </w:rPr>
        <w:t>empat</w:t>
      </w:r>
      <w:proofErr w:type="spellEnd"/>
      <w:r>
        <w:rPr>
          <w:sz w:val="22"/>
          <w:szCs w:val="22"/>
        </w:rPr>
        <w:t xml:space="preserve"> kata </w:t>
      </w:r>
      <w:proofErr w:type="spellStart"/>
      <w:r>
        <w:rPr>
          <w:sz w:val="22"/>
          <w:szCs w:val="22"/>
        </w:rPr>
        <w:t>kunci</w:t>
      </w:r>
      <w:proofErr w:type="spellEnd"/>
      <w:r>
        <w:rPr>
          <w:sz w:val="22"/>
          <w:szCs w:val="22"/>
        </w:rPr>
        <w:t xml:space="preserve"> yang </w:t>
      </w:r>
      <w:proofErr w:type="spellStart"/>
      <w:r>
        <w:rPr>
          <w:sz w:val="22"/>
          <w:szCs w:val="22"/>
        </w:rPr>
        <w:t>perlu</w:t>
      </w:r>
      <w:proofErr w:type="spellEnd"/>
      <w:r>
        <w:rPr>
          <w:sz w:val="22"/>
          <w:szCs w:val="22"/>
        </w:rPr>
        <w:t xml:space="preserve"> </w:t>
      </w:r>
      <w:proofErr w:type="spellStart"/>
      <w:r>
        <w:rPr>
          <w:sz w:val="22"/>
          <w:szCs w:val="22"/>
        </w:rPr>
        <w:t>diperhatikan</w:t>
      </w:r>
      <w:proofErr w:type="spellEnd"/>
      <w:r>
        <w:rPr>
          <w:sz w:val="22"/>
          <w:szCs w:val="22"/>
        </w:rPr>
        <w:t xml:space="preserve"> </w:t>
      </w:r>
      <w:proofErr w:type="spellStart"/>
      <w:r>
        <w:rPr>
          <w:sz w:val="22"/>
          <w:szCs w:val="22"/>
        </w:rPr>
        <w:t>yaitu</w:t>
      </w:r>
      <w:proofErr w:type="spellEnd"/>
      <w:r>
        <w:rPr>
          <w:sz w:val="22"/>
          <w:szCs w:val="22"/>
        </w:rPr>
        <w:t xml:space="preserve">, </w:t>
      </w:r>
      <w:proofErr w:type="spellStart"/>
      <w:r>
        <w:rPr>
          <w:sz w:val="22"/>
          <w:szCs w:val="22"/>
        </w:rPr>
        <w:t>cara</w:t>
      </w:r>
      <w:proofErr w:type="spellEnd"/>
      <w:r>
        <w:rPr>
          <w:sz w:val="22"/>
          <w:szCs w:val="22"/>
        </w:rPr>
        <w:t xml:space="preserve"> </w:t>
      </w:r>
      <w:proofErr w:type="spellStart"/>
      <w:r>
        <w:rPr>
          <w:sz w:val="22"/>
          <w:szCs w:val="22"/>
        </w:rPr>
        <w:t>ilmiah</w:t>
      </w:r>
      <w:proofErr w:type="spellEnd"/>
      <w:r>
        <w:rPr>
          <w:sz w:val="22"/>
          <w:szCs w:val="22"/>
        </w:rPr>
        <w:t xml:space="preserve">, data, </w:t>
      </w:r>
      <w:proofErr w:type="spellStart"/>
      <w:r>
        <w:rPr>
          <w:sz w:val="22"/>
          <w:szCs w:val="22"/>
        </w:rPr>
        <w:t>tujuan</w:t>
      </w:r>
      <w:proofErr w:type="spellEnd"/>
      <w:r>
        <w:rPr>
          <w:sz w:val="22"/>
          <w:szCs w:val="22"/>
        </w:rPr>
        <w:t xml:space="preserve"> dan </w:t>
      </w:r>
      <w:proofErr w:type="spellStart"/>
      <w:r>
        <w:rPr>
          <w:sz w:val="22"/>
          <w:szCs w:val="22"/>
        </w:rPr>
        <w:t>kegunaan</w:t>
      </w:r>
      <w:proofErr w:type="spellEnd"/>
      <w:r>
        <w:rPr>
          <w:sz w:val="22"/>
          <w:szCs w:val="22"/>
        </w:rPr>
        <w:t xml:space="preserve">. </w:t>
      </w:r>
      <w:proofErr w:type="spellStart"/>
      <w:r>
        <w:rPr>
          <w:sz w:val="22"/>
          <w:szCs w:val="22"/>
        </w:rPr>
        <w:t>Penelitian</w:t>
      </w:r>
      <w:proofErr w:type="spellEnd"/>
      <w:r>
        <w:rPr>
          <w:sz w:val="22"/>
          <w:szCs w:val="22"/>
        </w:rPr>
        <w:t xml:space="preserve"> </w:t>
      </w:r>
      <w:proofErr w:type="spellStart"/>
      <w:r>
        <w:rPr>
          <w:sz w:val="22"/>
          <w:szCs w:val="22"/>
        </w:rPr>
        <w:t>ini</w:t>
      </w:r>
      <w:proofErr w:type="spellEnd"/>
      <w:r>
        <w:rPr>
          <w:sz w:val="22"/>
          <w:szCs w:val="22"/>
        </w:rPr>
        <w:t xml:space="preserve"> </w:t>
      </w:r>
      <w:proofErr w:type="spellStart"/>
      <w:r>
        <w:rPr>
          <w:sz w:val="22"/>
          <w:szCs w:val="22"/>
        </w:rPr>
        <w:t>menggunakan</w:t>
      </w:r>
      <w:proofErr w:type="spellEnd"/>
      <w:r>
        <w:rPr>
          <w:sz w:val="22"/>
          <w:szCs w:val="22"/>
        </w:rPr>
        <w:t xml:space="preserve"> </w:t>
      </w:r>
      <w:proofErr w:type="spellStart"/>
      <w:r>
        <w:rPr>
          <w:sz w:val="22"/>
          <w:szCs w:val="22"/>
        </w:rPr>
        <w:t>desain</w:t>
      </w:r>
      <w:proofErr w:type="spellEnd"/>
      <w:r>
        <w:rPr>
          <w:sz w:val="22"/>
          <w:szCs w:val="22"/>
        </w:rPr>
        <w:t xml:space="preserve"> </w:t>
      </w:r>
      <w:proofErr w:type="spellStart"/>
      <w:r>
        <w:rPr>
          <w:sz w:val="22"/>
          <w:szCs w:val="22"/>
        </w:rPr>
        <w:t>penelitian</w:t>
      </w:r>
      <w:proofErr w:type="spellEnd"/>
      <w:r>
        <w:rPr>
          <w:sz w:val="22"/>
          <w:szCs w:val="22"/>
        </w:rPr>
        <w:t xml:space="preserve"> </w:t>
      </w:r>
      <w:proofErr w:type="spellStart"/>
      <w:r>
        <w:rPr>
          <w:sz w:val="22"/>
          <w:szCs w:val="22"/>
        </w:rPr>
        <w:t>kuantitatif</w:t>
      </w:r>
      <w:proofErr w:type="spellEnd"/>
      <w:r>
        <w:rPr>
          <w:sz w:val="22"/>
          <w:szCs w:val="22"/>
        </w:rPr>
        <w:t xml:space="preserve"> </w:t>
      </w:r>
      <w:proofErr w:type="spellStart"/>
      <w:r>
        <w:rPr>
          <w:sz w:val="22"/>
          <w:szCs w:val="22"/>
        </w:rPr>
        <w:t>dengan</w:t>
      </w:r>
      <w:proofErr w:type="spellEnd"/>
      <w:r>
        <w:rPr>
          <w:sz w:val="22"/>
          <w:szCs w:val="22"/>
        </w:rPr>
        <w:t xml:space="preserve"> </w:t>
      </w:r>
      <w:proofErr w:type="spellStart"/>
      <w:r>
        <w:rPr>
          <w:sz w:val="22"/>
          <w:szCs w:val="22"/>
        </w:rPr>
        <w:t>pendekatan</w:t>
      </w:r>
      <w:proofErr w:type="spellEnd"/>
      <w:r>
        <w:rPr>
          <w:sz w:val="22"/>
          <w:szCs w:val="22"/>
        </w:rPr>
        <w:t xml:space="preserve"> </w:t>
      </w:r>
      <w:proofErr w:type="spellStart"/>
      <w:r>
        <w:rPr>
          <w:sz w:val="22"/>
          <w:szCs w:val="22"/>
        </w:rPr>
        <w:t>deskriptif</w:t>
      </w:r>
      <w:proofErr w:type="spellEnd"/>
      <w:r>
        <w:rPr>
          <w:sz w:val="22"/>
          <w:szCs w:val="22"/>
        </w:rPr>
        <w:t xml:space="preserve"> dan </w:t>
      </w:r>
      <w:proofErr w:type="spellStart"/>
      <w:r>
        <w:rPr>
          <w:sz w:val="22"/>
          <w:szCs w:val="22"/>
        </w:rPr>
        <w:t>verifikatif</w:t>
      </w:r>
      <w:proofErr w:type="spellEnd"/>
      <w:r>
        <w:rPr>
          <w:sz w:val="22"/>
          <w:szCs w:val="22"/>
        </w:rPr>
        <w:t xml:space="preserve">. </w:t>
      </w:r>
      <w:proofErr w:type="spellStart"/>
      <w:r>
        <w:rPr>
          <w:sz w:val="22"/>
          <w:szCs w:val="22"/>
        </w:rPr>
        <w:t>Pendekatan</w:t>
      </w:r>
      <w:proofErr w:type="spellEnd"/>
      <w:r>
        <w:rPr>
          <w:sz w:val="22"/>
          <w:szCs w:val="22"/>
        </w:rPr>
        <w:t xml:space="preserve"> </w:t>
      </w:r>
      <w:proofErr w:type="spellStart"/>
      <w:r>
        <w:rPr>
          <w:sz w:val="22"/>
          <w:szCs w:val="22"/>
        </w:rPr>
        <w:t>deskriptif</w:t>
      </w:r>
      <w:proofErr w:type="spellEnd"/>
      <w:r>
        <w:rPr>
          <w:sz w:val="22"/>
          <w:szCs w:val="22"/>
        </w:rPr>
        <w:t xml:space="preserve"> </w:t>
      </w:r>
      <w:proofErr w:type="spellStart"/>
      <w:r>
        <w:rPr>
          <w:sz w:val="22"/>
          <w:szCs w:val="22"/>
        </w:rPr>
        <w:t>digunakan</w:t>
      </w:r>
      <w:proofErr w:type="spellEnd"/>
      <w:r>
        <w:rPr>
          <w:sz w:val="22"/>
          <w:szCs w:val="22"/>
        </w:rPr>
        <w:t xml:space="preserve"> </w:t>
      </w:r>
      <w:proofErr w:type="spellStart"/>
      <w:r>
        <w:rPr>
          <w:sz w:val="22"/>
          <w:szCs w:val="22"/>
        </w:rPr>
        <w:t>untuk</w:t>
      </w:r>
      <w:proofErr w:type="spellEnd"/>
      <w:r>
        <w:rPr>
          <w:sz w:val="22"/>
          <w:szCs w:val="22"/>
        </w:rPr>
        <w:t xml:space="preserve"> </w:t>
      </w:r>
      <w:proofErr w:type="spellStart"/>
      <w:r>
        <w:rPr>
          <w:sz w:val="22"/>
          <w:szCs w:val="22"/>
        </w:rPr>
        <w:t>menggambarkan</w:t>
      </w:r>
      <w:proofErr w:type="spellEnd"/>
      <w:r>
        <w:rPr>
          <w:sz w:val="22"/>
          <w:szCs w:val="22"/>
        </w:rPr>
        <w:t xml:space="preserve"> </w:t>
      </w:r>
      <w:proofErr w:type="spellStart"/>
      <w:r>
        <w:rPr>
          <w:sz w:val="22"/>
          <w:szCs w:val="22"/>
        </w:rPr>
        <w:t>kondisi</w:t>
      </w:r>
      <w:proofErr w:type="spellEnd"/>
      <w:r>
        <w:rPr>
          <w:sz w:val="22"/>
          <w:szCs w:val="22"/>
        </w:rPr>
        <w:t xml:space="preserve"> </w:t>
      </w:r>
      <w:proofErr w:type="spellStart"/>
      <w:r>
        <w:rPr>
          <w:sz w:val="22"/>
          <w:szCs w:val="22"/>
        </w:rPr>
        <w:t>manajemen</w:t>
      </w:r>
      <w:proofErr w:type="spellEnd"/>
      <w:r>
        <w:rPr>
          <w:sz w:val="22"/>
          <w:szCs w:val="22"/>
        </w:rPr>
        <w:t xml:space="preserve"> </w:t>
      </w:r>
      <w:proofErr w:type="spellStart"/>
      <w:r>
        <w:rPr>
          <w:sz w:val="22"/>
          <w:szCs w:val="22"/>
        </w:rPr>
        <w:t>kelas</w:t>
      </w:r>
      <w:proofErr w:type="spellEnd"/>
      <w:r>
        <w:rPr>
          <w:sz w:val="22"/>
          <w:szCs w:val="22"/>
        </w:rPr>
        <w:t xml:space="preserve"> dan </w:t>
      </w:r>
      <w:proofErr w:type="spellStart"/>
      <w:r>
        <w:rPr>
          <w:sz w:val="22"/>
          <w:szCs w:val="22"/>
        </w:rPr>
        <w:t>interaksi</w:t>
      </w:r>
      <w:proofErr w:type="spellEnd"/>
      <w:r>
        <w:rPr>
          <w:sz w:val="22"/>
          <w:szCs w:val="22"/>
        </w:rPr>
        <w:t xml:space="preserve"> </w:t>
      </w:r>
      <w:proofErr w:type="spellStart"/>
      <w:r>
        <w:rPr>
          <w:sz w:val="22"/>
          <w:szCs w:val="22"/>
        </w:rPr>
        <w:t>sosial</w:t>
      </w:r>
      <w:proofErr w:type="spellEnd"/>
      <w:r>
        <w:rPr>
          <w:sz w:val="22"/>
          <w:szCs w:val="22"/>
        </w:rPr>
        <w:t xml:space="preserve"> di SMK Muhammadiyah 2 </w:t>
      </w:r>
      <w:proofErr w:type="spellStart"/>
      <w:r>
        <w:rPr>
          <w:sz w:val="22"/>
          <w:szCs w:val="22"/>
        </w:rPr>
        <w:t>Nganjuk</w:t>
      </w:r>
      <w:proofErr w:type="spellEnd"/>
      <w:r>
        <w:rPr>
          <w:sz w:val="22"/>
          <w:szCs w:val="22"/>
        </w:rPr>
        <w:t xml:space="preserve">, </w:t>
      </w:r>
      <w:proofErr w:type="spellStart"/>
      <w:r>
        <w:rPr>
          <w:sz w:val="22"/>
          <w:szCs w:val="22"/>
        </w:rPr>
        <w:t>serta</w:t>
      </w:r>
      <w:proofErr w:type="spellEnd"/>
      <w:r>
        <w:rPr>
          <w:sz w:val="22"/>
          <w:szCs w:val="22"/>
        </w:rPr>
        <w:t xml:space="preserve"> </w:t>
      </w:r>
      <w:proofErr w:type="spellStart"/>
      <w:r>
        <w:rPr>
          <w:sz w:val="22"/>
          <w:szCs w:val="22"/>
        </w:rPr>
        <w:t>prestasi</w:t>
      </w:r>
      <w:proofErr w:type="spellEnd"/>
      <w:r>
        <w:rPr>
          <w:sz w:val="22"/>
          <w:szCs w:val="22"/>
        </w:rPr>
        <w:t xml:space="preserve"> </w:t>
      </w:r>
      <w:proofErr w:type="spellStart"/>
      <w:r>
        <w:rPr>
          <w:sz w:val="22"/>
          <w:szCs w:val="22"/>
        </w:rPr>
        <w:t>belajar</w:t>
      </w:r>
      <w:proofErr w:type="spellEnd"/>
      <w:r>
        <w:rPr>
          <w:sz w:val="22"/>
          <w:szCs w:val="22"/>
        </w:rPr>
        <w:t xml:space="preserve"> </w:t>
      </w:r>
      <w:proofErr w:type="spellStart"/>
      <w:r>
        <w:rPr>
          <w:sz w:val="22"/>
          <w:szCs w:val="22"/>
        </w:rPr>
        <w:t>siswanya</w:t>
      </w:r>
      <w:proofErr w:type="spellEnd"/>
      <w:r>
        <w:rPr>
          <w:sz w:val="22"/>
          <w:szCs w:val="22"/>
        </w:rPr>
        <w:t xml:space="preserve">. </w:t>
      </w:r>
      <w:proofErr w:type="spellStart"/>
      <w:r>
        <w:rPr>
          <w:sz w:val="22"/>
          <w:szCs w:val="22"/>
        </w:rPr>
        <w:t>Pendekatan</w:t>
      </w:r>
      <w:proofErr w:type="spellEnd"/>
      <w:r>
        <w:rPr>
          <w:sz w:val="22"/>
          <w:szCs w:val="22"/>
        </w:rPr>
        <w:t xml:space="preserve"> </w:t>
      </w:r>
      <w:proofErr w:type="spellStart"/>
      <w:r>
        <w:rPr>
          <w:sz w:val="22"/>
          <w:szCs w:val="22"/>
        </w:rPr>
        <w:t>verifikatif</w:t>
      </w:r>
      <w:proofErr w:type="spellEnd"/>
      <w:r>
        <w:rPr>
          <w:sz w:val="22"/>
          <w:szCs w:val="22"/>
        </w:rPr>
        <w:t xml:space="preserve"> </w:t>
      </w:r>
      <w:proofErr w:type="spellStart"/>
      <w:r>
        <w:rPr>
          <w:sz w:val="22"/>
          <w:szCs w:val="22"/>
        </w:rPr>
        <w:t>digunakan</w:t>
      </w:r>
      <w:proofErr w:type="spellEnd"/>
      <w:r>
        <w:rPr>
          <w:sz w:val="22"/>
          <w:szCs w:val="22"/>
        </w:rPr>
        <w:t xml:space="preserve"> </w:t>
      </w:r>
      <w:proofErr w:type="spellStart"/>
      <w:r>
        <w:rPr>
          <w:sz w:val="22"/>
          <w:szCs w:val="22"/>
        </w:rPr>
        <w:t>untuk</w:t>
      </w:r>
      <w:proofErr w:type="spellEnd"/>
      <w:r>
        <w:rPr>
          <w:sz w:val="22"/>
          <w:szCs w:val="22"/>
        </w:rPr>
        <w:t xml:space="preserve"> </w:t>
      </w:r>
      <w:proofErr w:type="spellStart"/>
      <w:r>
        <w:rPr>
          <w:sz w:val="22"/>
          <w:szCs w:val="22"/>
        </w:rPr>
        <w:t>menguji</w:t>
      </w:r>
      <w:proofErr w:type="spellEnd"/>
      <w:r>
        <w:rPr>
          <w:sz w:val="22"/>
          <w:szCs w:val="22"/>
        </w:rPr>
        <w:t xml:space="preserve"> </w:t>
      </w:r>
      <w:proofErr w:type="spellStart"/>
      <w:r>
        <w:rPr>
          <w:sz w:val="22"/>
          <w:szCs w:val="22"/>
        </w:rPr>
        <w:t>hipotesis</w:t>
      </w:r>
      <w:proofErr w:type="spellEnd"/>
      <w:r>
        <w:rPr>
          <w:sz w:val="22"/>
          <w:szCs w:val="22"/>
        </w:rPr>
        <w:t xml:space="preserve"> </w:t>
      </w:r>
      <w:proofErr w:type="spellStart"/>
      <w:r>
        <w:rPr>
          <w:sz w:val="22"/>
          <w:szCs w:val="22"/>
        </w:rPr>
        <w:t>penelitian</w:t>
      </w:r>
      <w:proofErr w:type="spellEnd"/>
      <w:r>
        <w:rPr>
          <w:sz w:val="22"/>
          <w:szCs w:val="22"/>
        </w:rPr>
        <w:t>.</w:t>
      </w:r>
      <w:r>
        <w:rPr>
          <w:bCs/>
          <w:sz w:val="22"/>
          <w:szCs w:val="22"/>
        </w:rPr>
        <w:t xml:space="preserve"> </w:t>
      </w:r>
    </w:p>
    <w:p w:rsidR="00851B43" w:rsidRDefault="00005145" w:rsidP="00005145">
      <w:pPr>
        <w:tabs>
          <w:tab w:val="left" w:pos="567"/>
        </w:tabs>
        <w:spacing w:line="360" w:lineRule="auto"/>
        <w:jc w:val="both"/>
        <w:rPr>
          <w:sz w:val="22"/>
          <w:szCs w:val="22"/>
        </w:rPr>
      </w:pPr>
      <w:r>
        <w:rPr>
          <w:bCs/>
          <w:sz w:val="22"/>
          <w:szCs w:val="22"/>
        </w:rPr>
        <w:tab/>
      </w:r>
      <w:proofErr w:type="spellStart"/>
      <w:r>
        <w:rPr>
          <w:bCs/>
          <w:sz w:val="22"/>
          <w:szCs w:val="22"/>
        </w:rPr>
        <w:t>Dalam</w:t>
      </w:r>
      <w:proofErr w:type="spellEnd"/>
      <w:r>
        <w:rPr>
          <w:bCs/>
          <w:sz w:val="22"/>
          <w:szCs w:val="22"/>
        </w:rPr>
        <w:t xml:space="preserve"> </w:t>
      </w:r>
      <w:proofErr w:type="spellStart"/>
      <w:r>
        <w:rPr>
          <w:sz w:val="22"/>
          <w:szCs w:val="22"/>
        </w:rPr>
        <w:t>penelitian</w:t>
      </w:r>
      <w:proofErr w:type="spellEnd"/>
      <w:r>
        <w:rPr>
          <w:bCs/>
          <w:sz w:val="22"/>
          <w:szCs w:val="22"/>
        </w:rPr>
        <w:t xml:space="preserve"> </w:t>
      </w:r>
      <w:proofErr w:type="spellStart"/>
      <w:r>
        <w:rPr>
          <w:bCs/>
          <w:sz w:val="22"/>
          <w:szCs w:val="22"/>
        </w:rPr>
        <w:t>ini</w:t>
      </w:r>
      <w:proofErr w:type="spellEnd"/>
      <w:r>
        <w:rPr>
          <w:bCs/>
          <w:sz w:val="22"/>
          <w:szCs w:val="22"/>
        </w:rPr>
        <w:t xml:space="preserve"> </w:t>
      </w:r>
      <w:proofErr w:type="spellStart"/>
      <w:r>
        <w:rPr>
          <w:bCs/>
          <w:sz w:val="22"/>
          <w:szCs w:val="22"/>
        </w:rPr>
        <w:t>terdapat</w:t>
      </w:r>
      <w:proofErr w:type="spellEnd"/>
      <w:r>
        <w:rPr>
          <w:bCs/>
          <w:sz w:val="22"/>
          <w:szCs w:val="22"/>
        </w:rPr>
        <w:t xml:space="preserve"> </w:t>
      </w:r>
      <w:proofErr w:type="spellStart"/>
      <w:r>
        <w:rPr>
          <w:bCs/>
          <w:sz w:val="22"/>
          <w:szCs w:val="22"/>
        </w:rPr>
        <w:t>tiga</w:t>
      </w:r>
      <w:proofErr w:type="spellEnd"/>
      <w:r>
        <w:rPr>
          <w:bCs/>
          <w:sz w:val="22"/>
          <w:szCs w:val="22"/>
        </w:rPr>
        <w:t xml:space="preserve"> </w:t>
      </w:r>
      <w:proofErr w:type="spellStart"/>
      <w:r>
        <w:rPr>
          <w:bCs/>
          <w:sz w:val="22"/>
          <w:szCs w:val="22"/>
        </w:rPr>
        <w:t>variabel</w:t>
      </w:r>
      <w:proofErr w:type="spellEnd"/>
      <w:r>
        <w:rPr>
          <w:bCs/>
          <w:sz w:val="22"/>
          <w:szCs w:val="22"/>
        </w:rPr>
        <w:t xml:space="preserve">, </w:t>
      </w:r>
      <w:proofErr w:type="spellStart"/>
      <w:r>
        <w:rPr>
          <w:bCs/>
          <w:sz w:val="22"/>
          <w:szCs w:val="22"/>
        </w:rPr>
        <w:t>yaitu</w:t>
      </w:r>
      <w:proofErr w:type="spellEnd"/>
      <w:r>
        <w:rPr>
          <w:bCs/>
          <w:sz w:val="22"/>
          <w:szCs w:val="22"/>
        </w:rPr>
        <w:t xml:space="preserve"> dua </w:t>
      </w:r>
      <w:proofErr w:type="spellStart"/>
      <w:r>
        <w:rPr>
          <w:bCs/>
          <w:sz w:val="22"/>
          <w:szCs w:val="22"/>
        </w:rPr>
        <w:t>variabel</w:t>
      </w:r>
      <w:proofErr w:type="spellEnd"/>
      <w:r>
        <w:rPr>
          <w:bCs/>
          <w:sz w:val="22"/>
          <w:szCs w:val="22"/>
        </w:rPr>
        <w:t xml:space="preserve"> </w:t>
      </w:r>
      <w:proofErr w:type="spellStart"/>
      <w:r>
        <w:rPr>
          <w:sz w:val="22"/>
          <w:szCs w:val="22"/>
        </w:rPr>
        <w:t>bebas</w:t>
      </w:r>
      <w:proofErr w:type="spellEnd"/>
      <w:r>
        <w:rPr>
          <w:bCs/>
          <w:sz w:val="22"/>
          <w:szCs w:val="22"/>
        </w:rPr>
        <w:t xml:space="preserve"> dan </w:t>
      </w:r>
      <w:proofErr w:type="spellStart"/>
      <w:r>
        <w:rPr>
          <w:bCs/>
          <w:sz w:val="22"/>
          <w:szCs w:val="22"/>
        </w:rPr>
        <w:t>satu</w:t>
      </w:r>
      <w:proofErr w:type="spellEnd"/>
      <w:r>
        <w:rPr>
          <w:bCs/>
          <w:sz w:val="22"/>
          <w:szCs w:val="22"/>
        </w:rPr>
        <w:t xml:space="preserve"> </w:t>
      </w:r>
      <w:proofErr w:type="spellStart"/>
      <w:r>
        <w:rPr>
          <w:bCs/>
          <w:sz w:val="22"/>
          <w:szCs w:val="22"/>
        </w:rPr>
        <w:t>variabel</w:t>
      </w:r>
      <w:proofErr w:type="spellEnd"/>
      <w:r>
        <w:rPr>
          <w:bCs/>
          <w:sz w:val="22"/>
          <w:szCs w:val="22"/>
        </w:rPr>
        <w:t xml:space="preserve"> </w:t>
      </w:r>
      <w:proofErr w:type="spellStart"/>
      <w:r>
        <w:rPr>
          <w:sz w:val="22"/>
          <w:szCs w:val="22"/>
        </w:rPr>
        <w:t>terikat</w:t>
      </w:r>
      <w:proofErr w:type="spellEnd"/>
      <w:r>
        <w:rPr>
          <w:bCs/>
          <w:sz w:val="22"/>
          <w:szCs w:val="22"/>
        </w:rPr>
        <w:t>.</w:t>
      </w:r>
      <w:r>
        <w:rPr>
          <w:sz w:val="22"/>
          <w:szCs w:val="22"/>
        </w:rPr>
        <w:t xml:space="preserve"> </w:t>
      </w:r>
      <w:proofErr w:type="spellStart"/>
      <w:r>
        <w:rPr>
          <w:sz w:val="22"/>
          <w:szCs w:val="22"/>
        </w:rPr>
        <w:t>menurut</w:t>
      </w:r>
      <w:proofErr w:type="spellEnd"/>
      <w:r>
        <w:rPr>
          <w:sz w:val="22"/>
          <w:szCs w:val="22"/>
        </w:rPr>
        <w:t xml:space="preserve"> </w:t>
      </w:r>
      <w:proofErr w:type="spellStart"/>
      <w:r>
        <w:rPr>
          <w:sz w:val="22"/>
          <w:szCs w:val="22"/>
        </w:rPr>
        <w:t>Djaman</w:t>
      </w:r>
      <w:proofErr w:type="spellEnd"/>
      <w:r>
        <w:rPr>
          <w:sz w:val="22"/>
          <w:szCs w:val="22"/>
        </w:rPr>
        <w:t xml:space="preserve"> Satori dan Aan </w:t>
      </w:r>
      <w:proofErr w:type="spellStart"/>
      <w:r>
        <w:rPr>
          <w:sz w:val="22"/>
          <w:szCs w:val="22"/>
        </w:rPr>
        <w:t>Komariah</w:t>
      </w:r>
      <w:proofErr w:type="spellEnd"/>
      <w:r>
        <w:rPr>
          <w:sz w:val="22"/>
          <w:szCs w:val="22"/>
        </w:rPr>
        <w:t xml:space="preserve"> (2011: 103) </w:t>
      </w:r>
      <w:proofErr w:type="spellStart"/>
      <w:r>
        <w:rPr>
          <w:sz w:val="22"/>
          <w:szCs w:val="22"/>
        </w:rPr>
        <w:t>merupakan</w:t>
      </w:r>
      <w:proofErr w:type="spellEnd"/>
      <w:r>
        <w:rPr>
          <w:sz w:val="22"/>
          <w:szCs w:val="22"/>
        </w:rPr>
        <w:t xml:space="preserve"> </w:t>
      </w:r>
      <w:proofErr w:type="spellStart"/>
      <w:r>
        <w:rPr>
          <w:sz w:val="22"/>
          <w:szCs w:val="22"/>
        </w:rPr>
        <w:t>pengumpulan</w:t>
      </w:r>
      <w:proofErr w:type="spellEnd"/>
      <w:r>
        <w:rPr>
          <w:sz w:val="22"/>
          <w:szCs w:val="22"/>
        </w:rPr>
        <w:t xml:space="preserve"> data </w:t>
      </w:r>
      <w:proofErr w:type="spellStart"/>
      <w:r>
        <w:rPr>
          <w:sz w:val="22"/>
          <w:szCs w:val="22"/>
        </w:rPr>
        <w:t>dalam</w:t>
      </w:r>
      <w:proofErr w:type="spellEnd"/>
      <w:r>
        <w:rPr>
          <w:sz w:val="22"/>
          <w:szCs w:val="22"/>
        </w:rPr>
        <w:t xml:space="preserve"> </w:t>
      </w:r>
      <w:proofErr w:type="spellStart"/>
      <w:r>
        <w:rPr>
          <w:sz w:val="22"/>
          <w:szCs w:val="22"/>
        </w:rPr>
        <w:t>penelitian</w:t>
      </w:r>
      <w:proofErr w:type="spellEnd"/>
      <w:r>
        <w:rPr>
          <w:sz w:val="22"/>
          <w:szCs w:val="22"/>
        </w:rPr>
        <w:t xml:space="preserve"> </w:t>
      </w:r>
      <w:proofErr w:type="spellStart"/>
      <w:r>
        <w:rPr>
          <w:sz w:val="22"/>
          <w:szCs w:val="22"/>
        </w:rPr>
        <w:t>ilmiah</w:t>
      </w:r>
      <w:proofErr w:type="spellEnd"/>
      <w:r>
        <w:rPr>
          <w:sz w:val="22"/>
          <w:szCs w:val="22"/>
        </w:rPr>
        <w:t xml:space="preserve"> </w:t>
      </w:r>
      <w:proofErr w:type="spellStart"/>
      <w:r>
        <w:rPr>
          <w:sz w:val="22"/>
          <w:szCs w:val="22"/>
        </w:rPr>
        <w:t>adalah</w:t>
      </w:r>
      <w:proofErr w:type="spellEnd"/>
      <w:r>
        <w:rPr>
          <w:sz w:val="22"/>
          <w:szCs w:val="22"/>
        </w:rPr>
        <w:t xml:space="preserve"> </w:t>
      </w:r>
      <w:proofErr w:type="spellStart"/>
      <w:r>
        <w:rPr>
          <w:sz w:val="22"/>
          <w:szCs w:val="22"/>
        </w:rPr>
        <w:t>prosedur</w:t>
      </w:r>
      <w:proofErr w:type="spellEnd"/>
      <w:r>
        <w:rPr>
          <w:sz w:val="22"/>
          <w:szCs w:val="22"/>
        </w:rPr>
        <w:t xml:space="preserve"> </w:t>
      </w:r>
      <w:proofErr w:type="spellStart"/>
      <w:r>
        <w:rPr>
          <w:sz w:val="22"/>
          <w:szCs w:val="22"/>
        </w:rPr>
        <w:t>sistematis</w:t>
      </w:r>
      <w:proofErr w:type="spellEnd"/>
      <w:r>
        <w:rPr>
          <w:sz w:val="22"/>
          <w:szCs w:val="22"/>
        </w:rPr>
        <w:t xml:space="preserve"> </w:t>
      </w:r>
      <w:proofErr w:type="spellStart"/>
      <w:r>
        <w:rPr>
          <w:sz w:val="22"/>
          <w:szCs w:val="22"/>
        </w:rPr>
        <w:t>untuk</w:t>
      </w:r>
      <w:proofErr w:type="spellEnd"/>
      <w:r>
        <w:rPr>
          <w:sz w:val="22"/>
          <w:szCs w:val="22"/>
        </w:rPr>
        <w:t xml:space="preserve"> </w:t>
      </w:r>
      <w:proofErr w:type="spellStart"/>
      <w:r>
        <w:rPr>
          <w:sz w:val="22"/>
          <w:szCs w:val="22"/>
        </w:rPr>
        <w:t>memperoleh</w:t>
      </w:r>
      <w:proofErr w:type="spellEnd"/>
      <w:r>
        <w:rPr>
          <w:sz w:val="22"/>
          <w:szCs w:val="22"/>
        </w:rPr>
        <w:t xml:space="preserve"> data yang </w:t>
      </w:r>
      <w:proofErr w:type="spellStart"/>
      <w:r>
        <w:rPr>
          <w:sz w:val="22"/>
          <w:szCs w:val="22"/>
        </w:rPr>
        <w:t>diperlukan</w:t>
      </w:r>
      <w:proofErr w:type="spellEnd"/>
      <w:r>
        <w:rPr>
          <w:sz w:val="22"/>
          <w:szCs w:val="22"/>
        </w:rPr>
        <w:t xml:space="preserve">. Model yang </w:t>
      </w:r>
      <w:proofErr w:type="spellStart"/>
      <w:r>
        <w:rPr>
          <w:sz w:val="22"/>
          <w:szCs w:val="22"/>
        </w:rPr>
        <w:lastRenderedPageBreak/>
        <w:t>digunakan</w:t>
      </w:r>
      <w:proofErr w:type="spellEnd"/>
      <w:r>
        <w:rPr>
          <w:sz w:val="22"/>
          <w:szCs w:val="22"/>
        </w:rPr>
        <w:t xml:space="preserve"> </w:t>
      </w:r>
      <w:proofErr w:type="spellStart"/>
      <w:r>
        <w:rPr>
          <w:sz w:val="22"/>
          <w:szCs w:val="22"/>
        </w:rPr>
        <w:t>dalam</w:t>
      </w:r>
      <w:proofErr w:type="spellEnd"/>
      <w:r>
        <w:rPr>
          <w:sz w:val="22"/>
          <w:szCs w:val="22"/>
        </w:rPr>
        <w:t xml:space="preserve"> </w:t>
      </w:r>
      <w:proofErr w:type="spellStart"/>
      <w:r>
        <w:rPr>
          <w:sz w:val="22"/>
          <w:szCs w:val="22"/>
        </w:rPr>
        <w:t>penelitian</w:t>
      </w:r>
      <w:proofErr w:type="spellEnd"/>
      <w:r>
        <w:rPr>
          <w:sz w:val="22"/>
          <w:szCs w:val="22"/>
        </w:rPr>
        <w:t xml:space="preserve"> </w:t>
      </w:r>
      <w:proofErr w:type="spellStart"/>
      <w:r>
        <w:rPr>
          <w:sz w:val="22"/>
          <w:szCs w:val="22"/>
        </w:rPr>
        <w:t>ini</w:t>
      </w:r>
      <w:proofErr w:type="spellEnd"/>
      <w:r>
        <w:rPr>
          <w:sz w:val="22"/>
          <w:szCs w:val="22"/>
        </w:rPr>
        <w:t xml:space="preserve"> </w:t>
      </w:r>
      <w:proofErr w:type="spellStart"/>
      <w:r>
        <w:rPr>
          <w:sz w:val="22"/>
          <w:szCs w:val="22"/>
        </w:rPr>
        <w:t>adalah</w:t>
      </w:r>
      <w:proofErr w:type="spellEnd"/>
      <w:r>
        <w:rPr>
          <w:sz w:val="22"/>
          <w:szCs w:val="22"/>
        </w:rPr>
        <w:t xml:space="preserve"> </w:t>
      </w:r>
      <w:proofErr w:type="spellStart"/>
      <w:r>
        <w:rPr>
          <w:sz w:val="22"/>
          <w:szCs w:val="22"/>
        </w:rPr>
        <w:t>penelitian</w:t>
      </w:r>
      <w:proofErr w:type="spellEnd"/>
      <w:r>
        <w:rPr>
          <w:sz w:val="22"/>
          <w:szCs w:val="22"/>
        </w:rPr>
        <w:t xml:space="preserve"> </w:t>
      </w:r>
      <w:proofErr w:type="spellStart"/>
      <w:r>
        <w:rPr>
          <w:sz w:val="22"/>
          <w:szCs w:val="22"/>
        </w:rPr>
        <w:t>deskriptif</w:t>
      </w:r>
      <w:proofErr w:type="spellEnd"/>
      <w:r>
        <w:rPr>
          <w:sz w:val="22"/>
          <w:szCs w:val="22"/>
        </w:rPr>
        <w:t xml:space="preserve"> </w:t>
      </w:r>
      <w:proofErr w:type="spellStart"/>
      <w:r>
        <w:rPr>
          <w:sz w:val="22"/>
          <w:szCs w:val="22"/>
        </w:rPr>
        <w:t>kuantitatif</w:t>
      </w:r>
      <w:proofErr w:type="spellEnd"/>
      <w:r>
        <w:rPr>
          <w:sz w:val="22"/>
          <w:szCs w:val="22"/>
        </w:rPr>
        <w:t xml:space="preserve"> </w:t>
      </w:r>
      <w:proofErr w:type="spellStart"/>
      <w:r>
        <w:rPr>
          <w:sz w:val="22"/>
          <w:szCs w:val="22"/>
        </w:rPr>
        <w:t>dengan</w:t>
      </w:r>
      <w:proofErr w:type="spellEnd"/>
      <w:r>
        <w:rPr>
          <w:sz w:val="22"/>
          <w:szCs w:val="22"/>
        </w:rPr>
        <w:t xml:space="preserve"> </w:t>
      </w:r>
      <w:proofErr w:type="spellStart"/>
      <w:r>
        <w:rPr>
          <w:sz w:val="22"/>
          <w:szCs w:val="22"/>
        </w:rPr>
        <w:t>pendekatan</w:t>
      </w:r>
      <w:proofErr w:type="spellEnd"/>
      <w:r>
        <w:rPr>
          <w:sz w:val="22"/>
          <w:szCs w:val="22"/>
        </w:rPr>
        <w:t xml:space="preserve"> </w:t>
      </w:r>
      <w:proofErr w:type="spellStart"/>
      <w:r>
        <w:rPr>
          <w:sz w:val="22"/>
          <w:szCs w:val="22"/>
        </w:rPr>
        <w:t>korelasional</w:t>
      </w:r>
      <w:proofErr w:type="spellEnd"/>
      <w:proofErr w:type="gramStart"/>
      <w:r>
        <w:rPr>
          <w:sz w:val="22"/>
          <w:szCs w:val="22"/>
        </w:rPr>
        <w:t>. .</w:t>
      </w:r>
      <w:proofErr w:type="gramEnd"/>
      <w:r>
        <w:rPr>
          <w:sz w:val="22"/>
          <w:szCs w:val="22"/>
        </w:rPr>
        <w:t xml:space="preserve"> Model </w:t>
      </w:r>
      <w:proofErr w:type="spellStart"/>
      <w:r>
        <w:rPr>
          <w:sz w:val="22"/>
          <w:szCs w:val="22"/>
        </w:rPr>
        <w:t>desain</w:t>
      </w:r>
      <w:proofErr w:type="spellEnd"/>
      <w:r>
        <w:rPr>
          <w:sz w:val="22"/>
          <w:szCs w:val="22"/>
        </w:rPr>
        <w:t xml:space="preserve"> </w:t>
      </w:r>
      <w:proofErr w:type="spellStart"/>
      <w:r>
        <w:rPr>
          <w:sz w:val="22"/>
          <w:szCs w:val="22"/>
        </w:rPr>
        <w:t>ini</w:t>
      </w:r>
      <w:proofErr w:type="spellEnd"/>
      <w:r>
        <w:rPr>
          <w:sz w:val="22"/>
          <w:szCs w:val="22"/>
        </w:rPr>
        <w:t xml:space="preserve"> </w:t>
      </w:r>
      <w:proofErr w:type="spellStart"/>
      <w:r>
        <w:rPr>
          <w:sz w:val="22"/>
          <w:szCs w:val="22"/>
        </w:rPr>
        <w:t>digambarkan</w:t>
      </w:r>
      <w:proofErr w:type="spellEnd"/>
      <w:r>
        <w:rPr>
          <w:sz w:val="22"/>
          <w:szCs w:val="22"/>
        </w:rPr>
        <w:t xml:space="preserve"> </w:t>
      </w:r>
      <w:proofErr w:type="spellStart"/>
      <w:r>
        <w:rPr>
          <w:sz w:val="22"/>
          <w:szCs w:val="22"/>
        </w:rPr>
        <w:t>sebagai</w:t>
      </w:r>
      <w:proofErr w:type="spellEnd"/>
      <w:r>
        <w:rPr>
          <w:sz w:val="22"/>
          <w:szCs w:val="22"/>
        </w:rPr>
        <w:t xml:space="preserve"> </w:t>
      </w:r>
      <w:proofErr w:type="spellStart"/>
      <w:proofErr w:type="gramStart"/>
      <w:r>
        <w:rPr>
          <w:sz w:val="22"/>
          <w:szCs w:val="22"/>
        </w:rPr>
        <w:t>berikut</w:t>
      </w:r>
      <w:proofErr w:type="spellEnd"/>
      <w:r>
        <w:rPr>
          <w:sz w:val="22"/>
          <w:szCs w:val="22"/>
        </w:rPr>
        <w:t xml:space="preserve"> :</w:t>
      </w:r>
      <w:proofErr w:type="gramEnd"/>
    </w:p>
    <w:p w:rsidR="00851B43" w:rsidRDefault="00000000" w:rsidP="00005145">
      <w:pPr>
        <w:pStyle w:val="Caption"/>
        <w:rPr>
          <w:sz w:val="22"/>
          <w:szCs w:val="22"/>
        </w:rPr>
      </w:pPr>
      <w:bookmarkStart w:id="1" w:name="_Toc173773461"/>
      <w:proofErr w:type="spellStart"/>
      <w:r>
        <w:rPr>
          <w:sz w:val="22"/>
          <w:szCs w:val="22"/>
        </w:rPr>
        <w:t>Gambar</w:t>
      </w:r>
      <w:proofErr w:type="spellEnd"/>
      <w:r>
        <w:rPr>
          <w:sz w:val="22"/>
          <w:szCs w:val="22"/>
        </w:rPr>
        <w:t xml:space="preserve"> 3. </w:t>
      </w:r>
      <w:r>
        <w:rPr>
          <w:sz w:val="22"/>
          <w:szCs w:val="22"/>
        </w:rPr>
        <w:fldChar w:fldCharType="begin"/>
      </w:r>
      <w:r>
        <w:rPr>
          <w:sz w:val="22"/>
          <w:szCs w:val="22"/>
        </w:rPr>
        <w:instrText xml:space="preserve"> SEQ Gambar_3. \* ARABIC </w:instrText>
      </w:r>
      <w:r>
        <w:rPr>
          <w:sz w:val="22"/>
          <w:szCs w:val="22"/>
        </w:rPr>
        <w:fldChar w:fldCharType="separate"/>
      </w:r>
      <w:r>
        <w:rPr>
          <w:noProof/>
          <w:sz w:val="22"/>
          <w:szCs w:val="22"/>
        </w:rPr>
        <w:t>1</w:t>
      </w:r>
      <w:r>
        <w:rPr>
          <w:sz w:val="22"/>
          <w:szCs w:val="22"/>
        </w:rPr>
        <w:fldChar w:fldCharType="end"/>
      </w:r>
      <w:r>
        <w:rPr>
          <w:sz w:val="22"/>
          <w:szCs w:val="22"/>
        </w:rPr>
        <w:t xml:space="preserve"> </w:t>
      </w:r>
      <w:proofErr w:type="spellStart"/>
      <w:r>
        <w:rPr>
          <w:sz w:val="22"/>
          <w:szCs w:val="22"/>
        </w:rPr>
        <w:t>Desain</w:t>
      </w:r>
      <w:proofErr w:type="spellEnd"/>
      <w:r>
        <w:rPr>
          <w:sz w:val="22"/>
          <w:szCs w:val="22"/>
        </w:rPr>
        <w:t xml:space="preserve"> </w:t>
      </w:r>
      <w:proofErr w:type="spellStart"/>
      <w:r>
        <w:rPr>
          <w:sz w:val="22"/>
          <w:szCs w:val="22"/>
        </w:rPr>
        <w:t>Penelitian</w:t>
      </w:r>
      <w:bookmarkEnd w:id="1"/>
      <w:proofErr w:type="spellEnd"/>
    </w:p>
    <w:p w:rsidR="00005145" w:rsidRDefault="00005145" w:rsidP="00005145">
      <w:pPr>
        <w:spacing w:line="480" w:lineRule="auto"/>
        <w:ind w:left="426"/>
        <w:jc w:val="center"/>
        <w:rPr>
          <w:sz w:val="22"/>
          <w:szCs w:val="22"/>
        </w:rPr>
      </w:pPr>
      <w:r>
        <w:rPr>
          <w:noProof/>
          <w:sz w:val="22"/>
          <w:szCs w:val="22"/>
        </w:rPr>
        <w:drawing>
          <wp:inline distT="0" distB="0" distL="0" distR="0">
            <wp:extent cx="2520629" cy="1225550"/>
            <wp:effectExtent l="0" t="0" r="0" b="0"/>
            <wp:docPr id="114688742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6887424" name="Picture 1146887424"/>
                    <pic:cNvPicPr/>
                  </pic:nvPicPr>
                  <pic:blipFill>
                    <a:blip r:embed="rId10">
                      <a:extLst>
                        <a:ext uri="{28A0092B-C50C-407E-A947-70E740481C1C}">
                          <a14:useLocalDpi xmlns:a14="http://schemas.microsoft.com/office/drawing/2010/main" val="0"/>
                        </a:ext>
                      </a:extLst>
                    </a:blip>
                    <a:stretch>
                      <a:fillRect/>
                    </a:stretch>
                  </pic:blipFill>
                  <pic:spPr>
                    <a:xfrm>
                      <a:off x="0" y="0"/>
                      <a:ext cx="2548992" cy="1239340"/>
                    </a:xfrm>
                    <a:prstGeom prst="rect">
                      <a:avLst/>
                    </a:prstGeom>
                  </pic:spPr>
                </pic:pic>
              </a:graphicData>
            </a:graphic>
          </wp:inline>
        </w:drawing>
      </w:r>
    </w:p>
    <w:p w:rsidR="00851B43" w:rsidRDefault="00000000" w:rsidP="00005145">
      <w:pPr>
        <w:spacing w:line="360" w:lineRule="auto"/>
        <w:ind w:left="426"/>
        <w:jc w:val="both"/>
        <w:rPr>
          <w:sz w:val="22"/>
          <w:szCs w:val="22"/>
        </w:rPr>
      </w:pPr>
      <w:proofErr w:type="spellStart"/>
      <w:r>
        <w:rPr>
          <w:sz w:val="22"/>
          <w:szCs w:val="22"/>
        </w:rPr>
        <w:t>Keterangan</w:t>
      </w:r>
      <w:proofErr w:type="spellEnd"/>
      <w:r>
        <w:rPr>
          <w:sz w:val="22"/>
          <w:szCs w:val="22"/>
        </w:rPr>
        <w:t>:</w:t>
      </w:r>
    </w:p>
    <w:tbl>
      <w:tblPr>
        <w:tblW w:w="0" w:type="auto"/>
        <w:tblInd w:w="426" w:type="dxa"/>
        <w:tblLook w:val="04A0" w:firstRow="1" w:lastRow="0" w:firstColumn="1" w:lastColumn="0" w:noHBand="0" w:noVBand="1"/>
      </w:tblPr>
      <w:tblGrid>
        <w:gridCol w:w="675"/>
        <w:gridCol w:w="7053"/>
      </w:tblGrid>
      <w:tr w:rsidR="00851B43">
        <w:tc>
          <w:tcPr>
            <w:tcW w:w="675" w:type="dxa"/>
            <w:shd w:val="clear" w:color="auto" w:fill="auto"/>
            <w:hideMark/>
          </w:tcPr>
          <w:p w:rsidR="00851B43" w:rsidRDefault="00000000" w:rsidP="00005145">
            <w:pPr>
              <w:spacing w:line="360" w:lineRule="auto"/>
              <w:jc w:val="both"/>
              <w:rPr>
                <w:sz w:val="22"/>
                <w:szCs w:val="22"/>
                <w:lang w:val="en-ID" w:eastAsia="en-ID"/>
              </w:rPr>
            </w:pPr>
            <w:r>
              <w:rPr>
                <w:w w:val="104"/>
                <w:position w:val="2"/>
                <w:sz w:val="22"/>
                <w:szCs w:val="22"/>
                <w:lang w:val="en-ID" w:eastAsia="en-ID"/>
              </w:rPr>
              <w:t>X1</w:t>
            </w:r>
            <w:r>
              <w:rPr>
                <w:w w:val="104"/>
                <w:sz w:val="22"/>
                <w:szCs w:val="22"/>
                <w:lang w:val="en-ID" w:eastAsia="en-ID"/>
              </w:rPr>
              <w:t xml:space="preserve"> :</w:t>
            </w:r>
          </w:p>
        </w:tc>
        <w:tc>
          <w:tcPr>
            <w:tcW w:w="7053" w:type="dxa"/>
            <w:shd w:val="clear" w:color="auto" w:fill="auto"/>
            <w:hideMark/>
          </w:tcPr>
          <w:p w:rsidR="00851B43" w:rsidRDefault="00000000" w:rsidP="00005145">
            <w:pPr>
              <w:spacing w:line="360" w:lineRule="auto"/>
              <w:jc w:val="both"/>
              <w:rPr>
                <w:sz w:val="22"/>
                <w:szCs w:val="22"/>
                <w:lang w:val="en-ID" w:eastAsia="en-ID"/>
              </w:rPr>
            </w:pPr>
            <w:proofErr w:type="spellStart"/>
            <w:r>
              <w:rPr>
                <w:sz w:val="22"/>
                <w:szCs w:val="22"/>
                <w:lang w:val="en-ID" w:eastAsia="en-ID"/>
              </w:rPr>
              <w:t>Manajemen</w:t>
            </w:r>
            <w:proofErr w:type="spellEnd"/>
            <w:r>
              <w:rPr>
                <w:sz w:val="22"/>
                <w:szCs w:val="22"/>
                <w:lang w:val="en-ID" w:eastAsia="en-ID"/>
              </w:rPr>
              <w:t xml:space="preserve"> </w:t>
            </w:r>
            <w:proofErr w:type="spellStart"/>
            <w:r>
              <w:rPr>
                <w:sz w:val="22"/>
                <w:szCs w:val="22"/>
                <w:lang w:val="en-ID" w:eastAsia="en-ID"/>
              </w:rPr>
              <w:t>Kelas</w:t>
            </w:r>
            <w:proofErr w:type="spellEnd"/>
          </w:p>
        </w:tc>
      </w:tr>
      <w:tr w:rsidR="00851B43">
        <w:tc>
          <w:tcPr>
            <w:tcW w:w="675" w:type="dxa"/>
            <w:shd w:val="clear" w:color="auto" w:fill="auto"/>
            <w:hideMark/>
          </w:tcPr>
          <w:p w:rsidR="00851B43" w:rsidRDefault="00000000" w:rsidP="00005145">
            <w:pPr>
              <w:spacing w:line="360" w:lineRule="auto"/>
              <w:jc w:val="both"/>
              <w:rPr>
                <w:sz w:val="22"/>
                <w:szCs w:val="22"/>
                <w:lang w:val="en-ID" w:eastAsia="en-ID"/>
              </w:rPr>
            </w:pPr>
            <w:r>
              <w:rPr>
                <w:rFonts w:eastAsia="Cambria Math"/>
                <w:w w:val="104"/>
                <w:position w:val="2"/>
                <w:sz w:val="22"/>
                <w:szCs w:val="22"/>
                <w:lang w:val="en-ID" w:eastAsia="en-ID"/>
              </w:rPr>
              <w:t>X2</w:t>
            </w:r>
            <w:r>
              <w:rPr>
                <w:w w:val="104"/>
                <w:sz w:val="22"/>
                <w:szCs w:val="22"/>
                <w:lang w:val="en-ID" w:eastAsia="en-ID"/>
              </w:rPr>
              <w:t xml:space="preserve"> :</w:t>
            </w:r>
          </w:p>
        </w:tc>
        <w:tc>
          <w:tcPr>
            <w:tcW w:w="7053" w:type="dxa"/>
            <w:shd w:val="clear" w:color="auto" w:fill="auto"/>
            <w:hideMark/>
          </w:tcPr>
          <w:p w:rsidR="00851B43" w:rsidRDefault="00000000" w:rsidP="00005145">
            <w:pPr>
              <w:spacing w:line="360" w:lineRule="auto"/>
              <w:jc w:val="both"/>
              <w:rPr>
                <w:sz w:val="22"/>
                <w:szCs w:val="22"/>
                <w:lang w:val="en-ID" w:eastAsia="en-ID"/>
              </w:rPr>
            </w:pPr>
            <w:proofErr w:type="spellStart"/>
            <w:r>
              <w:rPr>
                <w:sz w:val="22"/>
                <w:szCs w:val="22"/>
                <w:lang w:val="en-ID" w:eastAsia="en-ID"/>
              </w:rPr>
              <w:t>Interaksi</w:t>
            </w:r>
            <w:proofErr w:type="spellEnd"/>
            <w:r>
              <w:rPr>
                <w:sz w:val="22"/>
                <w:szCs w:val="22"/>
                <w:lang w:val="en-ID" w:eastAsia="en-ID"/>
              </w:rPr>
              <w:t xml:space="preserve"> Sosial</w:t>
            </w:r>
          </w:p>
        </w:tc>
      </w:tr>
      <w:tr w:rsidR="00851B43">
        <w:tc>
          <w:tcPr>
            <w:tcW w:w="675" w:type="dxa"/>
            <w:shd w:val="clear" w:color="auto" w:fill="auto"/>
            <w:hideMark/>
          </w:tcPr>
          <w:p w:rsidR="00851B43" w:rsidRDefault="00000000" w:rsidP="00005145">
            <w:pPr>
              <w:spacing w:line="360" w:lineRule="auto"/>
              <w:jc w:val="both"/>
              <w:rPr>
                <w:sz w:val="22"/>
                <w:szCs w:val="22"/>
                <w:lang w:val="en-ID" w:eastAsia="en-ID"/>
              </w:rPr>
            </w:pPr>
            <w:r>
              <w:rPr>
                <w:w w:val="104"/>
                <w:position w:val="2"/>
                <w:sz w:val="22"/>
                <w:szCs w:val="22"/>
                <w:lang w:val="en-ID" w:eastAsia="en-ID"/>
              </w:rPr>
              <w:t>Y</w:t>
            </w:r>
            <w:r>
              <w:rPr>
                <w:w w:val="104"/>
                <w:sz w:val="22"/>
                <w:szCs w:val="22"/>
                <w:lang w:val="en-ID" w:eastAsia="en-ID"/>
              </w:rPr>
              <w:t xml:space="preserve"> :</w:t>
            </w:r>
          </w:p>
        </w:tc>
        <w:tc>
          <w:tcPr>
            <w:tcW w:w="7053" w:type="dxa"/>
            <w:shd w:val="clear" w:color="auto" w:fill="auto"/>
            <w:hideMark/>
          </w:tcPr>
          <w:p w:rsidR="00851B43" w:rsidRDefault="00000000" w:rsidP="00005145">
            <w:pPr>
              <w:spacing w:line="360" w:lineRule="auto"/>
              <w:jc w:val="both"/>
              <w:rPr>
                <w:sz w:val="22"/>
                <w:szCs w:val="22"/>
                <w:lang w:val="en-ID" w:eastAsia="en-ID"/>
              </w:rPr>
            </w:pPr>
            <w:proofErr w:type="spellStart"/>
            <w:r>
              <w:rPr>
                <w:sz w:val="22"/>
                <w:szCs w:val="22"/>
                <w:lang w:val="en-ID" w:eastAsia="en-ID"/>
              </w:rPr>
              <w:t>Prestasi</w:t>
            </w:r>
            <w:proofErr w:type="spellEnd"/>
            <w:r>
              <w:rPr>
                <w:sz w:val="22"/>
                <w:szCs w:val="22"/>
                <w:lang w:val="en-ID" w:eastAsia="en-ID"/>
              </w:rPr>
              <w:t xml:space="preserve"> </w:t>
            </w:r>
            <w:proofErr w:type="spellStart"/>
            <w:r>
              <w:rPr>
                <w:sz w:val="22"/>
                <w:szCs w:val="22"/>
                <w:lang w:val="en-ID" w:eastAsia="en-ID"/>
              </w:rPr>
              <w:t>Beelajar</w:t>
            </w:r>
            <w:proofErr w:type="spellEnd"/>
          </w:p>
        </w:tc>
      </w:tr>
    </w:tbl>
    <w:p w:rsidR="00851B43" w:rsidRDefault="00851B43">
      <w:pPr>
        <w:spacing w:line="360" w:lineRule="auto"/>
        <w:ind w:firstLine="708"/>
        <w:jc w:val="both"/>
        <w:rPr>
          <w:sz w:val="22"/>
          <w:szCs w:val="22"/>
        </w:rPr>
      </w:pPr>
    </w:p>
    <w:p w:rsidR="00851B43" w:rsidRDefault="00005145" w:rsidP="00005145">
      <w:pPr>
        <w:tabs>
          <w:tab w:val="left" w:pos="567"/>
        </w:tabs>
        <w:spacing w:line="360" w:lineRule="auto"/>
        <w:jc w:val="both"/>
        <w:rPr>
          <w:sz w:val="22"/>
          <w:szCs w:val="22"/>
        </w:rPr>
      </w:pPr>
      <w:r>
        <w:rPr>
          <w:bCs/>
          <w:sz w:val="22"/>
          <w:szCs w:val="22"/>
        </w:rPr>
        <w:tab/>
      </w:r>
      <w:proofErr w:type="spellStart"/>
      <w:r>
        <w:rPr>
          <w:bCs/>
          <w:sz w:val="22"/>
          <w:szCs w:val="22"/>
        </w:rPr>
        <w:t>Populasi</w:t>
      </w:r>
      <w:proofErr w:type="spellEnd"/>
      <w:r>
        <w:rPr>
          <w:sz w:val="22"/>
          <w:szCs w:val="22"/>
        </w:rPr>
        <w:t xml:space="preserve"> </w:t>
      </w:r>
      <w:proofErr w:type="spellStart"/>
      <w:r>
        <w:rPr>
          <w:sz w:val="22"/>
          <w:szCs w:val="22"/>
        </w:rPr>
        <w:t>adalah</w:t>
      </w:r>
      <w:proofErr w:type="spellEnd"/>
      <w:r>
        <w:rPr>
          <w:sz w:val="22"/>
          <w:szCs w:val="22"/>
        </w:rPr>
        <w:t xml:space="preserve"> wilayah </w:t>
      </w:r>
      <w:proofErr w:type="spellStart"/>
      <w:r>
        <w:rPr>
          <w:sz w:val="22"/>
          <w:szCs w:val="22"/>
        </w:rPr>
        <w:t>generalisasi</w:t>
      </w:r>
      <w:proofErr w:type="spellEnd"/>
      <w:r>
        <w:rPr>
          <w:sz w:val="22"/>
          <w:szCs w:val="22"/>
        </w:rPr>
        <w:t xml:space="preserve"> yang </w:t>
      </w:r>
      <w:proofErr w:type="spellStart"/>
      <w:r>
        <w:rPr>
          <w:sz w:val="22"/>
          <w:szCs w:val="22"/>
        </w:rPr>
        <w:t>terdiri</w:t>
      </w:r>
      <w:proofErr w:type="spellEnd"/>
      <w:r>
        <w:rPr>
          <w:sz w:val="22"/>
          <w:szCs w:val="22"/>
        </w:rPr>
        <w:t xml:space="preserve"> </w:t>
      </w:r>
      <w:proofErr w:type="spellStart"/>
      <w:r>
        <w:rPr>
          <w:sz w:val="22"/>
          <w:szCs w:val="22"/>
        </w:rPr>
        <w:t>atas</w:t>
      </w:r>
      <w:proofErr w:type="spellEnd"/>
      <w:r>
        <w:rPr>
          <w:sz w:val="22"/>
          <w:szCs w:val="22"/>
        </w:rPr>
        <w:t xml:space="preserve"> </w:t>
      </w:r>
      <w:proofErr w:type="spellStart"/>
      <w:r>
        <w:rPr>
          <w:sz w:val="22"/>
          <w:szCs w:val="22"/>
        </w:rPr>
        <w:t>obyek</w:t>
      </w:r>
      <w:proofErr w:type="spellEnd"/>
      <w:r>
        <w:rPr>
          <w:sz w:val="22"/>
          <w:szCs w:val="22"/>
        </w:rPr>
        <w:t>/</w:t>
      </w:r>
      <w:proofErr w:type="spellStart"/>
      <w:r>
        <w:rPr>
          <w:sz w:val="22"/>
          <w:szCs w:val="22"/>
        </w:rPr>
        <w:t>subyek</w:t>
      </w:r>
      <w:proofErr w:type="spellEnd"/>
      <w:r>
        <w:rPr>
          <w:sz w:val="22"/>
          <w:szCs w:val="22"/>
        </w:rPr>
        <w:t xml:space="preserve"> yang </w:t>
      </w:r>
      <w:proofErr w:type="spellStart"/>
      <w:r>
        <w:rPr>
          <w:sz w:val="22"/>
          <w:szCs w:val="22"/>
        </w:rPr>
        <w:t>mempunyai</w:t>
      </w:r>
      <w:proofErr w:type="spellEnd"/>
      <w:r>
        <w:rPr>
          <w:sz w:val="22"/>
          <w:szCs w:val="22"/>
        </w:rPr>
        <w:t xml:space="preserve"> </w:t>
      </w:r>
      <w:proofErr w:type="spellStart"/>
      <w:r>
        <w:rPr>
          <w:sz w:val="22"/>
          <w:szCs w:val="22"/>
        </w:rPr>
        <w:t>kualitas</w:t>
      </w:r>
      <w:proofErr w:type="spellEnd"/>
      <w:r>
        <w:rPr>
          <w:sz w:val="22"/>
          <w:szCs w:val="22"/>
        </w:rPr>
        <w:t xml:space="preserve"> dan </w:t>
      </w:r>
      <w:proofErr w:type="spellStart"/>
      <w:r>
        <w:rPr>
          <w:sz w:val="22"/>
          <w:szCs w:val="22"/>
        </w:rPr>
        <w:t>karakteristik</w:t>
      </w:r>
      <w:proofErr w:type="spellEnd"/>
      <w:r>
        <w:rPr>
          <w:sz w:val="22"/>
          <w:szCs w:val="22"/>
        </w:rPr>
        <w:t xml:space="preserve"> </w:t>
      </w:r>
      <w:proofErr w:type="spellStart"/>
      <w:r>
        <w:rPr>
          <w:sz w:val="22"/>
          <w:szCs w:val="22"/>
        </w:rPr>
        <w:t>tertentu</w:t>
      </w:r>
      <w:proofErr w:type="spellEnd"/>
      <w:r>
        <w:rPr>
          <w:sz w:val="22"/>
          <w:szCs w:val="22"/>
        </w:rPr>
        <w:t xml:space="preserve"> yang </w:t>
      </w:r>
      <w:proofErr w:type="spellStart"/>
      <w:r>
        <w:rPr>
          <w:sz w:val="22"/>
          <w:szCs w:val="22"/>
        </w:rPr>
        <w:t>ditetapkan</w:t>
      </w:r>
      <w:proofErr w:type="spellEnd"/>
      <w:r>
        <w:rPr>
          <w:sz w:val="22"/>
          <w:szCs w:val="22"/>
        </w:rPr>
        <w:t xml:space="preserve"> oleh </w:t>
      </w:r>
      <w:proofErr w:type="spellStart"/>
      <w:r>
        <w:rPr>
          <w:sz w:val="22"/>
          <w:szCs w:val="22"/>
        </w:rPr>
        <w:t>peneliti</w:t>
      </w:r>
      <w:proofErr w:type="spellEnd"/>
      <w:r>
        <w:rPr>
          <w:sz w:val="22"/>
          <w:szCs w:val="22"/>
        </w:rPr>
        <w:t xml:space="preserve"> </w:t>
      </w:r>
      <w:proofErr w:type="spellStart"/>
      <w:r>
        <w:rPr>
          <w:sz w:val="22"/>
          <w:szCs w:val="22"/>
        </w:rPr>
        <w:t>untuk</w:t>
      </w:r>
      <w:proofErr w:type="spellEnd"/>
      <w:r>
        <w:rPr>
          <w:sz w:val="22"/>
          <w:szCs w:val="22"/>
        </w:rPr>
        <w:t xml:space="preserve"> </w:t>
      </w:r>
      <w:proofErr w:type="spellStart"/>
      <w:r>
        <w:rPr>
          <w:sz w:val="22"/>
          <w:szCs w:val="22"/>
        </w:rPr>
        <w:t>dipelajari</w:t>
      </w:r>
      <w:proofErr w:type="spellEnd"/>
      <w:r>
        <w:rPr>
          <w:sz w:val="22"/>
          <w:szCs w:val="22"/>
        </w:rPr>
        <w:t xml:space="preserve"> dan </w:t>
      </w:r>
      <w:proofErr w:type="spellStart"/>
      <w:r>
        <w:rPr>
          <w:sz w:val="22"/>
          <w:szCs w:val="22"/>
        </w:rPr>
        <w:t>kemudian</w:t>
      </w:r>
      <w:proofErr w:type="spellEnd"/>
      <w:r>
        <w:rPr>
          <w:sz w:val="22"/>
          <w:szCs w:val="22"/>
        </w:rPr>
        <w:t xml:space="preserve"> </w:t>
      </w:r>
      <w:proofErr w:type="spellStart"/>
      <w:r>
        <w:rPr>
          <w:sz w:val="22"/>
          <w:szCs w:val="22"/>
        </w:rPr>
        <w:t>ditarik</w:t>
      </w:r>
      <w:proofErr w:type="spellEnd"/>
      <w:r>
        <w:rPr>
          <w:sz w:val="22"/>
          <w:szCs w:val="22"/>
        </w:rPr>
        <w:t xml:space="preserve"> </w:t>
      </w:r>
      <w:proofErr w:type="spellStart"/>
      <w:r>
        <w:rPr>
          <w:sz w:val="22"/>
          <w:szCs w:val="22"/>
        </w:rPr>
        <w:t>kesimpulannya</w:t>
      </w:r>
      <w:proofErr w:type="spellEnd"/>
      <w:r>
        <w:rPr>
          <w:sz w:val="22"/>
          <w:szCs w:val="22"/>
        </w:rPr>
        <w:t xml:space="preserve">. </w:t>
      </w:r>
      <w:proofErr w:type="spellStart"/>
      <w:r>
        <w:rPr>
          <w:sz w:val="22"/>
          <w:szCs w:val="22"/>
        </w:rPr>
        <w:t>Populasi</w:t>
      </w:r>
      <w:proofErr w:type="spellEnd"/>
      <w:r>
        <w:rPr>
          <w:sz w:val="22"/>
          <w:szCs w:val="22"/>
        </w:rPr>
        <w:t xml:space="preserve"> </w:t>
      </w:r>
      <w:proofErr w:type="spellStart"/>
      <w:r>
        <w:rPr>
          <w:sz w:val="22"/>
          <w:szCs w:val="22"/>
        </w:rPr>
        <w:t>dalam</w:t>
      </w:r>
      <w:proofErr w:type="spellEnd"/>
      <w:r>
        <w:rPr>
          <w:sz w:val="22"/>
          <w:szCs w:val="22"/>
        </w:rPr>
        <w:t xml:space="preserve"> </w:t>
      </w:r>
      <w:proofErr w:type="spellStart"/>
      <w:r>
        <w:rPr>
          <w:sz w:val="22"/>
          <w:szCs w:val="22"/>
        </w:rPr>
        <w:t>penelitian</w:t>
      </w:r>
      <w:proofErr w:type="spellEnd"/>
      <w:r>
        <w:rPr>
          <w:sz w:val="22"/>
          <w:szCs w:val="22"/>
        </w:rPr>
        <w:t xml:space="preserve"> </w:t>
      </w:r>
      <w:proofErr w:type="spellStart"/>
      <w:r>
        <w:rPr>
          <w:sz w:val="22"/>
          <w:szCs w:val="22"/>
        </w:rPr>
        <w:t>ini</w:t>
      </w:r>
      <w:proofErr w:type="spellEnd"/>
      <w:r>
        <w:rPr>
          <w:sz w:val="22"/>
          <w:szCs w:val="22"/>
        </w:rPr>
        <w:t xml:space="preserve"> </w:t>
      </w:r>
      <w:proofErr w:type="spellStart"/>
      <w:r>
        <w:rPr>
          <w:sz w:val="22"/>
          <w:szCs w:val="22"/>
        </w:rPr>
        <w:t>adalah</w:t>
      </w:r>
      <w:proofErr w:type="spellEnd"/>
      <w:r>
        <w:rPr>
          <w:sz w:val="22"/>
          <w:szCs w:val="22"/>
        </w:rPr>
        <w:t xml:space="preserve"> </w:t>
      </w:r>
      <w:proofErr w:type="spellStart"/>
      <w:r>
        <w:rPr>
          <w:sz w:val="22"/>
          <w:szCs w:val="22"/>
        </w:rPr>
        <w:t>seluruh</w:t>
      </w:r>
      <w:proofErr w:type="spellEnd"/>
      <w:r>
        <w:rPr>
          <w:sz w:val="22"/>
          <w:szCs w:val="22"/>
        </w:rPr>
        <w:t xml:space="preserve"> </w:t>
      </w:r>
      <w:proofErr w:type="spellStart"/>
      <w:r>
        <w:rPr>
          <w:sz w:val="22"/>
          <w:szCs w:val="22"/>
        </w:rPr>
        <w:t>siswa</w:t>
      </w:r>
      <w:proofErr w:type="spellEnd"/>
      <w:r>
        <w:rPr>
          <w:sz w:val="22"/>
          <w:szCs w:val="22"/>
        </w:rPr>
        <w:t xml:space="preserve"> </w:t>
      </w:r>
      <w:proofErr w:type="spellStart"/>
      <w:r>
        <w:rPr>
          <w:sz w:val="22"/>
          <w:szCs w:val="22"/>
        </w:rPr>
        <w:t>kelas</w:t>
      </w:r>
      <w:proofErr w:type="spellEnd"/>
      <w:r>
        <w:rPr>
          <w:sz w:val="22"/>
          <w:szCs w:val="22"/>
        </w:rPr>
        <w:t xml:space="preserve"> X SMK Muhammadiyah 2 </w:t>
      </w:r>
      <w:proofErr w:type="spellStart"/>
      <w:r>
        <w:rPr>
          <w:sz w:val="22"/>
          <w:szCs w:val="22"/>
        </w:rPr>
        <w:t>Nganjuk</w:t>
      </w:r>
      <w:proofErr w:type="spellEnd"/>
      <w:r>
        <w:rPr>
          <w:sz w:val="22"/>
          <w:szCs w:val="22"/>
        </w:rPr>
        <w:t xml:space="preserve"> </w:t>
      </w:r>
      <w:proofErr w:type="spellStart"/>
      <w:r>
        <w:rPr>
          <w:sz w:val="22"/>
          <w:szCs w:val="22"/>
        </w:rPr>
        <w:t>Tahun</w:t>
      </w:r>
      <w:proofErr w:type="spellEnd"/>
      <w:r>
        <w:rPr>
          <w:sz w:val="22"/>
          <w:szCs w:val="22"/>
        </w:rPr>
        <w:t xml:space="preserve"> Pelajaran 2023/2024.</w:t>
      </w:r>
    </w:p>
    <w:p w:rsidR="00851B43" w:rsidRDefault="00005145" w:rsidP="00005145">
      <w:pPr>
        <w:tabs>
          <w:tab w:val="left" w:pos="567"/>
        </w:tabs>
        <w:spacing w:line="360" w:lineRule="auto"/>
        <w:jc w:val="both"/>
        <w:rPr>
          <w:sz w:val="22"/>
          <w:szCs w:val="22"/>
        </w:rPr>
      </w:pPr>
      <w:r>
        <w:rPr>
          <w:sz w:val="22"/>
          <w:szCs w:val="22"/>
        </w:rPr>
        <w:tab/>
      </w:r>
      <w:proofErr w:type="spellStart"/>
      <w:r>
        <w:rPr>
          <w:sz w:val="22"/>
          <w:szCs w:val="22"/>
        </w:rPr>
        <w:t>Sampel</w:t>
      </w:r>
      <w:proofErr w:type="spellEnd"/>
      <w:r>
        <w:rPr>
          <w:sz w:val="22"/>
          <w:szCs w:val="22"/>
        </w:rPr>
        <w:t xml:space="preserve"> </w:t>
      </w:r>
      <w:proofErr w:type="spellStart"/>
      <w:r>
        <w:rPr>
          <w:sz w:val="22"/>
          <w:szCs w:val="22"/>
        </w:rPr>
        <w:t>adalah</w:t>
      </w:r>
      <w:proofErr w:type="spellEnd"/>
      <w:r>
        <w:rPr>
          <w:sz w:val="22"/>
          <w:szCs w:val="22"/>
        </w:rPr>
        <w:t xml:space="preserve"> </w:t>
      </w:r>
      <w:proofErr w:type="spellStart"/>
      <w:r>
        <w:rPr>
          <w:sz w:val="22"/>
          <w:szCs w:val="22"/>
        </w:rPr>
        <w:t>bagian</w:t>
      </w:r>
      <w:proofErr w:type="spellEnd"/>
      <w:r>
        <w:rPr>
          <w:sz w:val="22"/>
          <w:szCs w:val="22"/>
        </w:rPr>
        <w:t xml:space="preserve"> </w:t>
      </w:r>
      <w:proofErr w:type="spellStart"/>
      <w:r>
        <w:rPr>
          <w:sz w:val="22"/>
          <w:szCs w:val="22"/>
        </w:rPr>
        <w:t>dari</w:t>
      </w:r>
      <w:proofErr w:type="spellEnd"/>
      <w:r>
        <w:rPr>
          <w:sz w:val="22"/>
          <w:szCs w:val="22"/>
        </w:rPr>
        <w:t xml:space="preserve"> </w:t>
      </w:r>
      <w:proofErr w:type="spellStart"/>
      <w:r>
        <w:rPr>
          <w:sz w:val="22"/>
          <w:szCs w:val="22"/>
        </w:rPr>
        <w:t>jumlah</w:t>
      </w:r>
      <w:proofErr w:type="spellEnd"/>
      <w:r>
        <w:rPr>
          <w:sz w:val="22"/>
          <w:szCs w:val="22"/>
        </w:rPr>
        <w:t xml:space="preserve"> dan </w:t>
      </w:r>
      <w:proofErr w:type="spellStart"/>
      <w:r>
        <w:rPr>
          <w:sz w:val="22"/>
          <w:szCs w:val="22"/>
        </w:rPr>
        <w:t>karakteristik</w:t>
      </w:r>
      <w:proofErr w:type="spellEnd"/>
      <w:r>
        <w:rPr>
          <w:sz w:val="22"/>
          <w:szCs w:val="22"/>
        </w:rPr>
        <w:t xml:space="preserve"> yang </w:t>
      </w:r>
      <w:proofErr w:type="spellStart"/>
      <w:r>
        <w:rPr>
          <w:sz w:val="22"/>
          <w:szCs w:val="22"/>
        </w:rPr>
        <w:t>dimiliki</w:t>
      </w:r>
      <w:proofErr w:type="spellEnd"/>
      <w:r>
        <w:rPr>
          <w:sz w:val="22"/>
          <w:szCs w:val="22"/>
        </w:rPr>
        <w:t xml:space="preserve"> oleh </w:t>
      </w:r>
      <w:proofErr w:type="spellStart"/>
      <w:r>
        <w:rPr>
          <w:sz w:val="22"/>
          <w:szCs w:val="22"/>
        </w:rPr>
        <w:t>populasi</w:t>
      </w:r>
      <w:proofErr w:type="spellEnd"/>
      <w:r>
        <w:rPr>
          <w:sz w:val="22"/>
          <w:szCs w:val="22"/>
        </w:rPr>
        <w:t xml:space="preserve"> </w:t>
      </w:r>
      <w:proofErr w:type="spellStart"/>
      <w:r>
        <w:rPr>
          <w:sz w:val="22"/>
          <w:szCs w:val="22"/>
        </w:rPr>
        <w:t>tersebut</w:t>
      </w:r>
      <w:proofErr w:type="spellEnd"/>
      <w:r>
        <w:rPr>
          <w:sz w:val="22"/>
          <w:szCs w:val="22"/>
        </w:rPr>
        <w:t xml:space="preserve">. </w:t>
      </w:r>
      <w:proofErr w:type="spellStart"/>
      <w:r>
        <w:rPr>
          <w:sz w:val="22"/>
          <w:szCs w:val="22"/>
        </w:rPr>
        <w:t>Berdasarkan</w:t>
      </w:r>
      <w:proofErr w:type="spellEnd"/>
      <w:r>
        <w:rPr>
          <w:sz w:val="22"/>
          <w:szCs w:val="22"/>
        </w:rPr>
        <w:t xml:space="preserve"> </w:t>
      </w:r>
      <w:proofErr w:type="spellStart"/>
      <w:r>
        <w:rPr>
          <w:sz w:val="22"/>
          <w:szCs w:val="22"/>
        </w:rPr>
        <w:t>masalah</w:t>
      </w:r>
      <w:proofErr w:type="spellEnd"/>
      <w:r>
        <w:rPr>
          <w:sz w:val="22"/>
          <w:szCs w:val="22"/>
        </w:rPr>
        <w:t xml:space="preserve"> yang </w:t>
      </w:r>
      <w:proofErr w:type="spellStart"/>
      <w:r>
        <w:rPr>
          <w:sz w:val="22"/>
          <w:szCs w:val="22"/>
        </w:rPr>
        <w:t>akan</w:t>
      </w:r>
      <w:proofErr w:type="spellEnd"/>
      <w:r>
        <w:rPr>
          <w:sz w:val="22"/>
          <w:szCs w:val="22"/>
        </w:rPr>
        <w:t xml:space="preserve"> </w:t>
      </w:r>
      <w:proofErr w:type="spellStart"/>
      <w:r>
        <w:rPr>
          <w:sz w:val="22"/>
          <w:szCs w:val="22"/>
        </w:rPr>
        <w:t>diteliti</w:t>
      </w:r>
      <w:proofErr w:type="spellEnd"/>
      <w:r>
        <w:rPr>
          <w:sz w:val="22"/>
          <w:szCs w:val="22"/>
        </w:rPr>
        <w:t xml:space="preserve">, </w:t>
      </w:r>
      <w:proofErr w:type="spellStart"/>
      <w:r>
        <w:rPr>
          <w:sz w:val="22"/>
          <w:szCs w:val="22"/>
        </w:rPr>
        <w:t>penarikan</w:t>
      </w:r>
      <w:proofErr w:type="spellEnd"/>
      <w:r>
        <w:rPr>
          <w:sz w:val="22"/>
          <w:szCs w:val="22"/>
        </w:rPr>
        <w:t xml:space="preserve"> </w:t>
      </w:r>
      <w:proofErr w:type="spellStart"/>
      <w:r>
        <w:rPr>
          <w:sz w:val="22"/>
          <w:szCs w:val="22"/>
        </w:rPr>
        <w:t>sampel</w:t>
      </w:r>
      <w:proofErr w:type="spellEnd"/>
      <w:r>
        <w:rPr>
          <w:sz w:val="22"/>
          <w:szCs w:val="22"/>
        </w:rPr>
        <w:t xml:space="preserve"> pada </w:t>
      </w:r>
      <w:proofErr w:type="spellStart"/>
      <w:r>
        <w:rPr>
          <w:sz w:val="22"/>
          <w:szCs w:val="22"/>
        </w:rPr>
        <w:t>penelitian</w:t>
      </w:r>
      <w:proofErr w:type="spellEnd"/>
      <w:r>
        <w:rPr>
          <w:sz w:val="22"/>
          <w:szCs w:val="22"/>
        </w:rPr>
        <w:t xml:space="preserve"> </w:t>
      </w:r>
      <w:proofErr w:type="spellStart"/>
      <w:r>
        <w:rPr>
          <w:sz w:val="22"/>
          <w:szCs w:val="22"/>
        </w:rPr>
        <w:t>ini</w:t>
      </w:r>
      <w:proofErr w:type="spellEnd"/>
      <w:r>
        <w:rPr>
          <w:sz w:val="22"/>
          <w:szCs w:val="22"/>
        </w:rPr>
        <w:t xml:space="preserve"> </w:t>
      </w:r>
      <w:proofErr w:type="spellStart"/>
      <w:r>
        <w:rPr>
          <w:sz w:val="22"/>
          <w:szCs w:val="22"/>
        </w:rPr>
        <w:t>akan</w:t>
      </w:r>
      <w:proofErr w:type="spellEnd"/>
      <w:r>
        <w:rPr>
          <w:sz w:val="22"/>
          <w:szCs w:val="22"/>
        </w:rPr>
        <w:t xml:space="preserve"> </w:t>
      </w:r>
      <w:proofErr w:type="spellStart"/>
      <w:r>
        <w:rPr>
          <w:sz w:val="22"/>
          <w:szCs w:val="22"/>
        </w:rPr>
        <w:t>menggunakan</w:t>
      </w:r>
      <w:proofErr w:type="spellEnd"/>
      <w:r>
        <w:rPr>
          <w:sz w:val="22"/>
          <w:szCs w:val="22"/>
        </w:rPr>
        <w:t xml:space="preserve"> Total Sampling </w:t>
      </w:r>
      <w:proofErr w:type="spellStart"/>
      <w:r>
        <w:rPr>
          <w:sz w:val="22"/>
          <w:szCs w:val="22"/>
        </w:rPr>
        <w:t>adalah</w:t>
      </w:r>
      <w:proofErr w:type="spellEnd"/>
      <w:r>
        <w:rPr>
          <w:sz w:val="22"/>
          <w:szCs w:val="22"/>
        </w:rPr>
        <w:t xml:space="preserve"> </w:t>
      </w:r>
      <w:proofErr w:type="spellStart"/>
      <w:r>
        <w:rPr>
          <w:sz w:val="22"/>
          <w:szCs w:val="22"/>
        </w:rPr>
        <w:t>teknik</w:t>
      </w:r>
      <w:proofErr w:type="spellEnd"/>
      <w:r>
        <w:rPr>
          <w:sz w:val="22"/>
          <w:szCs w:val="22"/>
        </w:rPr>
        <w:t xml:space="preserve"> </w:t>
      </w:r>
      <w:proofErr w:type="spellStart"/>
      <w:r>
        <w:rPr>
          <w:sz w:val="22"/>
          <w:szCs w:val="22"/>
        </w:rPr>
        <w:t>pengambilan</w:t>
      </w:r>
      <w:proofErr w:type="spellEnd"/>
      <w:r>
        <w:rPr>
          <w:sz w:val="22"/>
          <w:szCs w:val="22"/>
        </w:rPr>
        <w:t xml:space="preserve"> </w:t>
      </w:r>
      <w:proofErr w:type="spellStart"/>
      <w:r>
        <w:rPr>
          <w:sz w:val="22"/>
          <w:szCs w:val="22"/>
        </w:rPr>
        <w:t>sampel</w:t>
      </w:r>
      <w:proofErr w:type="spellEnd"/>
      <w:r>
        <w:rPr>
          <w:sz w:val="22"/>
          <w:szCs w:val="22"/>
        </w:rPr>
        <w:t xml:space="preserve"> </w:t>
      </w:r>
      <w:proofErr w:type="spellStart"/>
      <w:r>
        <w:rPr>
          <w:sz w:val="22"/>
          <w:szCs w:val="22"/>
        </w:rPr>
        <w:t>dimana</w:t>
      </w:r>
      <w:proofErr w:type="spellEnd"/>
      <w:r>
        <w:rPr>
          <w:sz w:val="22"/>
          <w:szCs w:val="22"/>
        </w:rPr>
        <w:t xml:space="preserve"> </w:t>
      </w:r>
      <w:proofErr w:type="spellStart"/>
      <w:r>
        <w:rPr>
          <w:sz w:val="22"/>
          <w:szCs w:val="22"/>
        </w:rPr>
        <w:t>jumlah</w:t>
      </w:r>
      <w:proofErr w:type="spellEnd"/>
      <w:r>
        <w:rPr>
          <w:sz w:val="22"/>
          <w:szCs w:val="22"/>
        </w:rPr>
        <w:t xml:space="preserve"> </w:t>
      </w:r>
      <w:proofErr w:type="spellStart"/>
      <w:r>
        <w:rPr>
          <w:sz w:val="22"/>
          <w:szCs w:val="22"/>
        </w:rPr>
        <w:t>sampel</w:t>
      </w:r>
      <w:proofErr w:type="spellEnd"/>
      <w:r>
        <w:rPr>
          <w:sz w:val="22"/>
          <w:szCs w:val="22"/>
        </w:rPr>
        <w:t xml:space="preserve"> </w:t>
      </w:r>
      <w:proofErr w:type="spellStart"/>
      <w:r>
        <w:rPr>
          <w:sz w:val="22"/>
          <w:szCs w:val="22"/>
        </w:rPr>
        <w:t>sama</w:t>
      </w:r>
      <w:proofErr w:type="spellEnd"/>
      <w:r>
        <w:rPr>
          <w:sz w:val="22"/>
          <w:szCs w:val="22"/>
        </w:rPr>
        <w:t xml:space="preserve"> </w:t>
      </w:r>
      <w:proofErr w:type="spellStart"/>
      <w:r>
        <w:rPr>
          <w:sz w:val="22"/>
          <w:szCs w:val="22"/>
        </w:rPr>
        <w:t>dengan</w:t>
      </w:r>
      <w:proofErr w:type="spellEnd"/>
      <w:r>
        <w:rPr>
          <w:sz w:val="22"/>
          <w:szCs w:val="22"/>
        </w:rPr>
        <w:t xml:space="preserve"> </w:t>
      </w:r>
      <w:proofErr w:type="spellStart"/>
      <w:r>
        <w:rPr>
          <w:sz w:val="22"/>
          <w:szCs w:val="22"/>
        </w:rPr>
        <w:t>populasi</w:t>
      </w:r>
      <w:proofErr w:type="spellEnd"/>
      <w:r>
        <w:rPr>
          <w:sz w:val="22"/>
          <w:szCs w:val="22"/>
        </w:rPr>
        <w:t xml:space="preserve"> (</w:t>
      </w:r>
      <w:proofErr w:type="spellStart"/>
      <w:r>
        <w:rPr>
          <w:sz w:val="22"/>
          <w:szCs w:val="22"/>
        </w:rPr>
        <w:t>Sugiyono</w:t>
      </w:r>
      <w:proofErr w:type="spellEnd"/>
      <w:r>
        <w:rPr>
          <w:sz w:val="22"/>
          <w:szCs w:val="22"/>
        </w:rPr>
        <w:t xml:space="preserve">, 2007). </w:t>
      </w:r>
    </w:p>
    <w:p w:rsidR="00851B43" w:rsidRDefault="00005145" w:rsidP="00005145">
      <w:pPr>
        <w:tabs>
          <w:tab w:val="left" w:pos="567"/>
        </w:tabs>
        <w:spacing w:line="360" w:lineRule="auto"/>
        <w:jc w:val="both"/>
        <w:rPr>
          <w:sz w:val="22"/>
          <w:szCs w:val="22"/>
        </w:rPr>
      </w:pPr>
      <w:r>
        <w:rPr>
          <w:sz w:val="22"/>
          <w:szCs w:val="22"/>
        </w:rPr>
        <w:tab/>
      </w:r>
      <w:proofErr w:type="spellStart"/>
      <w:r>
        <w:rPr>
          <w:sz w:val="22"/>
          <w:szCs w:val="22"/>
        </w:rPr>
        <w:t>Alasan</w:t>
      </w:r>
      <w:proofErr w:type="spellEnd"/>
      <w:r>
        <w:rPr>
          <w:sz w:val="22"/>
          <w:szCs w:val="22"/>
        </w:rPr>
        <w:t xml:space="preserve"> </w:t>
      </w:r>
      <w:proofErr w:type="spellStart"/>
      <w:r>
        <w:rPr>
          <w:sz w:val="22"/>
          <w:szCs w:val="22"/>
        </w:rPr>
        <w:t>mengambil</w:t>
      </w:r>
      <w:proofErr w:type="spellEnd"/>
      <w:r>
        <w:rPr>
          <w:sz w:val="22"/>
          <w:szCs w:val="22"/>
        </w:rPr>
        <w:t xml:space="preserve"> total sampling </w:t>
      </w:r>
      <w:proofErr w:type="spellStart"/>
      <w:r>
        <w:rPr>
          <w:sz w:val="22"/>
          <w:szCs w:val="22"/>
        </w:rPr>
        <w:t>karena</w:t>
      </w:r>
      <w:proofErr w:type="spellEnd"/>
      <w:r>
        <w:rPr>
          <w:sz w:val="22"/>
          <w:szCs w:val="22"/>
        </w:rPr>
        <w:t xml:space="preserve"> </w:t>
      </w:r>
      <w:proofErr w:type="spellStart"/>
      <w:r>
        <w:rPr>
          <w:sz w:val="22"/>
          <w:szCs w:val="22"/>
        </w:rPr>
        <w:t>menurut</w:t>
      </w:r>
      <w:proofErr w:type="spellEnd"/>
      <w:r>
        <w:rPr>
          <w:sz w:val="22"/>
          <w:szCs w:val="22"/>
        </w:rPr>
        <w:t xml:space="preserve"> </w:t>
      </w:r>
      <w:proofErr w:type="spellStart"/>
      <w:r>
        <w:rPr>
          <w:sz w:val="22"/>
          <w:szCs w:val="22"/>
        </w:rPr>
        <w:t>Sugiyono</w:t>
      </w:r>
      <w:proofErr w:type="spellEnd"/>
      <w:r>
        <w:rPr>
          <w:sz w:val="22"/>
          <w:szCs w:val="22"/>
        </w:rPr>
        <w:t xml:space="preserve"> (2007) </w:t>
      </w:r>
      <w:proofErr w:type="spellStart"/>
      <w:r>
        <w:rPr>
          <w:sz w:val="22"/>
          <w:szCs w:val="22"/>
        </w:rPr>
        <w:t>jumlah</w:t>
      </w:r>
      <w:proofErr w:type="spellEnd"/>
      <w:r>
        <w:rPr>
          <w:sz w:val="22"/>
          <w:szCs w:val="22"/>
        </w:rPr>
        <w:t xml:space="preserve"> </w:t>
      </w:r>
      <w:proofErr w:type="spellStart"/>
      <w:r>
        <w:rPr>
          <w:sz w:val="22"/>
          <w:szCs w:val="22"/>
        </w:rPr>
        <w:t>populasi</w:t>
      </w:r>
      <w:proofErr w:type="spellEnd"/>
      <w:r>
        <w:rPr>
          <w:sz w:val="22"/>
          <w:szCs w:val="22"/>
        </w:rPr>
        <w:t xml:space="preserve"> yang </w:t>
      </w:r>
      <w:proofErr w:type="spellStart"/>
      <w:r>
        <w:rPr>
          <w:sz w:val="22"/>
          <w:szCs w:val="22"/>
        </w:rPr>
        <w:t>kurang</w:t>
      </w:r>
      <w:proofErr w:type="spellEnd"/>
      <w:r>
        <w:rPr>
          <w:sz w:val="22"/>
          <w:szCs w:val="22"/>
        </w:rPr>
        <w:t xml:space="preserve"> </w:t>
      </w:r>
      <w:proofErr w:type="spellStart"/>
      <w:r>
        <w:rPr>
          <w:sz w:val="22"/>
          <w:szCs w:val="22"/>
        </w:rPr>
        <w:t>dari</w:t>
      </w:r>
      <w:proofErr w:type="spellEnd"/>
      <w:r>
        <w:rPr>
          <w:sz w:val="22"/>
          <w:szCs w:val="22"/>
        </w:rPr>
        <w:t xml:space="preserve"> 100 </w:t>
      </w:r>
      <w:proofErr w:type="spellStart"/>
      <w:r>
        <w:rPr>
          <w:sz w:val="22"/>
          <w:szCs w:val="22"/>
        </w:rPr>
        <w:t>seluruh</w:t>
      </w:r>
      <w:proofErr w:type="spellEnd"/>
      <w:r>
        <w:rPr>
          <w:sz w:val="22"/>
          <w:szCs w:val="22"/>
        </w:rPr>
        <w:t xml:space="preserve"> </w:t>
      </w:r>
      <w:proofErr w:type="spellStart"/>
      <w:r>
        <w:rPr>
          <w:sz w:val="22"/>
          <w:szCs w:val="22"/>
        </w:rPr>
        <w:t>populasi</w:t>
      </w:r>
      <w:proofErr w:type="spellEnd"/>
      <w:r>
        <w:rPr>
          <w:sz w:val="22"/>
          <w:szCs w:val="22"/>
        </w:rPr>
        <w:t xml:space="preserve"> </w:t>
      </w:r>
      <w:proofErr w:type="spellStart"/>
      <w:r>
        <w:rPr>
          <w:sz w:val="22"/>
          <w:szCs w:val="22"/>
        </w:rPr>
        <w:t>dijadikan</w:t>
      </w:r>
      <w:proofErr w:type="spellEnd"/>
      <w:r>
        <w:rPr>
          <w:sz w:val="22"/>
          <w:szCs w:val="22"/>
        </w:rPr>
        <w:t xml:space="preserve"> </w:t>
      </w:r>
      <w:proofErr w:type="spellStart"/>
      <w:r>
        <w:rPr>
          <w:sz w:val="22"/>
          <w:szCs w:val="22"/>
        </w:rPr>
        <w:t>sampel</w:t>
      </w:r>
      <w:proofErr w:type="spellEnd"/>
      <w:r>
        <w:rPr>
          <w:sz w:val="22"/>
          <w:szCs w:val="22"/>
        </w:rPr>
        <w:t xml:space="preserve"> </w:t>
      </w:r>
      <w:proofErr w:type="spellStart"/>
      <w:r>
        <w:rPr>
          <w:sz w:val="22"/>
          <w:szCs w:val="22"/>
        </w:rPr>
        <w:t>penelitian</w:t>
      </w:r>
      <w:proofErr w:type="spellEnd"/>
      <w:r>
        <w:rPr>
          <w:sz w:val="22"/>
          <w:szCs w:val="22"/>
        </w:rPr>
        <w:t xml:space="preserve"> </w:t>
      </w:r>
      <w:proofErr w:type="spellStart"/>
      <w:r>
        <w:rPr>
          <w:sz w:val="22"/>
          <w:szCs w:val="22"/>
        </w:rPr>
        <w:t>semuanya</w:t>
      </w:r>
      <w:proofErr w:type="spellEnd"/>
      <w:r>
        <w:rPr>
          <w:sz w:val="22"/>
          <w:szCs w:val="22"/>
        </w:rPr>
        <w:t xml:space="preserve">. </w:t>
      </w:r>
      <w:proofErr w:type="spellStart"/>
      <w:r>
        <w:rPr>
          <w:sz w:val="22"/>
          <w:szCs w:val="22"/>
        </w:rPr>
        <w:t>Menurut</w:t>
      </w:r>
      <w:proofErr w:type="spellEnd"/>
      <w:r>
        <w:rPr>
          <w:sz w:val="22"/>
          <w:szCs w:val="22"/>
        </w:rPr>
        <w:t xml:space="preserve"> </w:t>
      </w:r>
      <w:proofErr w:type="spellStart"/>
      <w:r>
        <w:rPr>
          <w:sz w:val="22"/>
          <w:szCs w:val="22"/>
        </w:rPr>
        <w:t>Sugiyono</w:t>
      </w:r>
      <w:proofErr w:type="spellEnd"/>
      <w:r>
        <w:rPr>
          <w:sz w:val="22"/>
          <w:szCs w:val="22"/>
        </w:rPr>
        <w:t xml:space="preserve">, (2016: 85) </w:t>
      </w:r>
      <w:proofErr w:type="spellStart"/>
      <w:r>
        <w:rPr>
          <w:sz w:val="22"/>
          <w:szCs w:val="22"/>
        </w:rPr>
        <w:t>metode</w:t>
      </w:r>
      <w:proofErr w:type="spellEnd"/>
      <w:r>
        <w:rPr>
          <w:sz w:val="22"/>
          <w:szCs w:val="22"/>
        </w:rPr>
        <w:t xml:space="preserve"> </w:t>
      </w:r>
      <w:proofErr w:type="spellStart"/>
      <w:r>
        <w:rPr>
          <w:sz w:val="22"/>
          <w:szCs w:val="22"/>
        </w:rPr>
        <w:t>penentuan</w:t>
      </w:r>
      <w:proofErr w:type="spellEnd"/>
      <w:r>
        <w:rPr>
          <w:sz w:val="22"/>
          <w:szCs w:val="22"/>
        </w:rPr>
        <w:t xml:space="preserve"> </w:t>
      </w:r>
      <w:proofErr w:type="spellStart"/>
      <w:r>
        <w:rPr>
          <w:sz w:val="22"/>
          <w:szCs w:val="22"/>
        </w:rPr>
        <w:t>sampel</w:t>
      </w:r>
      <w:proofErr w:type="spellEnd"/>
      <w:r>
        <w:rPr>
          <w:sz w:val="22"/>
          <w:szCs w:val="22"/>
        </w:rPr>
        <w:t xml:space="preserve"> </w:t>
      </w:r>
      <w:proofErr w:type="spellStart"/>
      <w:r>
        <w:rPr>
          <w:sz w:val="22"/>
          <w:szCs w:val="22"/>
        </w:rPr>
        <w:t>jenuh</w:t>
      </w:r>
      <w:proofErr w:type="spellEnd"/>
      <w:r>
        <w:rPr>
          <w:sz w:val="22"/>
          <w:szCs w:val="22"/>
        </w:rPr>
        <w:t xml:space="preserve"> </w:t>
      </w:r>
      <w:proofErr w:type="spellStart"/>
      <w:r>
        <w:rPr>
          <w:sz w:val="22"/>
          <w:szCs w:val="22"/>
        </w:rPr>
        <w:t>atau</w:t>
      </w:r>
      <w:proofErr w:type="spellEnd"/>
      <w:r>
        <w:rPr>
          <w:sz w:val="22"/>
          <w:szCs w:val="22"/>
        </w:rPr>
        <w:t xml:space="preserve"> total sampling </w:t>
      </w:r>
      <w:proofErr w:type="spellStart"/>
      <w:r>
        <w:rPr>
          <w:sz w:val="22"/>
          <w:szCs w:val="22"/>
        </w:rPr>
        <w:t>adalah</w:t>
      </w:r>
      <w:proofErr w:type="spellEnd"/>
      <w:r>
        <w:rPr>
          <w:sz w:val="22"/>
          <w:szCs w:val="22"/>
        </w:rPr>
        <w:t xml:space="preserve"> </w:t>
      </w:r>
      <w:proofErr w:type="spellStart"/>
      <w:r>
        <w:rPr>
          <w:sz w:val="22"/>
          <w:szCs w:val="22"/>
        </w:rPr>
        <w:t>teknik</w:t>
      </w:r>
      <w:proofErr w:type="spellEnd"/>
      <w:r>
        <w:rPr>
          <w:sz w:val="22"/>
          <w:szCs w:val="22"/>
        </w:rPr>
        <w:t xml:space="preserve"> </w:t>
      </w:r>
      <w:proofErr w:type="spellStart"/>
      <w:r>
        <w:rPr>
          <w:sz w:val="22"/>
          <w:szCs w:val="22"/>
        </w:rPr>
        <w:t>penentuan</w:t>
      </w:r>
      <w:proofErr w:type="spellEnd"/>
      <w:r>
        <w:rPr>
          <w:sz w:val="22"/>
          <w:szCs w:val="22"/>
        </w:rPr>
        <w:t xml:space="preserve"> </w:t>
      </w:r>
      <w:proofErr w:type="spellStart"/>
      <w:r>
        <w:rPr>
          <w:sz w:val="22"/>
          <w:szCs w:val="22"/>
        </w:rPr>
        <w:t>sampel</w:t>
      </w:r>
      <w:proofErr w:type="spellEnd"/>
      <w:r>
        <w:rPr>
          <w:sz w:val="22"/>
          <w:szCs w:val="22"/>
        </w:rPr>
        <w:t xml:space="preserve"> </w:t>
      </w:r>
      <w:proofErr w:type="spellStart"/>
      <w:r>
        <w:rPr>
          <w:sz w:val="22"/>
          <w:szCs w:val="22"/>
        </w:rPr>
        <w:t>bila</w:t>
      </w:r>
      <w:proofErr w:type="spellEnd"/>
      <w:r>
        <w:rPr>
          <w:sz w:val="22"/>
          <w:szCs w:val="22"/>
        </w:rPr>
        <w:t xml:space="preserve"> </w:t>
      </w:r>
      <w:proofErr w:type="spellStart"/>
      <w:r>
        <w:rPr>
          <w:sz w:val="22"/>
          <w:szCs w:val="22"/>
        </w:rPr>
        <w:t>semua</w:t>
      </w:r>
      <w:proofErr w:type="spellEnd"/>
      <w:r>
        <w:rPr>
          <w:sz w:val="22"/>
          <w:szCs w:val="22"/>
        </w:rPr>
        <w:t xml:space="preserve"> </w:t>
      </w:r>
      <w:proofErr w:type="spellStart"/>
      <w:r>
        <w:rPr>
          <w:sz w:val="22"/>
          <w:szCs w:val="22"/>
        </w:rPr>
        <w:t>anggota</w:t>
      </w:r>
      <w:proofErr w:type="spellEnd"/>
      <w:r>
        <w:rPr>
          <w:sz w:val="22"/>
          <w:szCs w:val="22"/>
        </w:rPr>
        <w:t xml:space="preserve"> </w:t>
      </w:r>
      <w:proofErr w:type="spellStart"/>
      <w:r>
        <w:rPr>
          <w:sz w:val="22"/>
          <w:szCs w:val="22"/>
        </w:rPr>
        <w:t>populasi</w:t>
      </w:r>
      <w:proofErr w:type="spellEnd"/>
      <w:r>
        <w:rPr>
          <w:sz w:val="22"/>
          <w:szCs w:val="22"/>
        </w:rPr>
        <w:t xml:space="preserve"> </w:t>
      </w:r>
      <w:proofErr w:type="spellStart"/>
      <w:r>
        <w:rPr>
          <w:sz w:val="22"/>
          <w:szCs w:val="22"/>
        </w:rPr>
        <w:t>digunakan</w:t>
      </w:r>
      <w:proofErr w:type="spellEnd"/>
      <w:r>
        <w:rPr>
          <w:sz w:val="22"/>
          <w:szCs w:val="22"/>
        </w:rPr>
        <w:t xml:space="preserve"> </w:t>
      </w:r>
      <w:proofErr w:type="spellStart"/>
      <w:r>
        <w:rPr>
          <w:sz w:val="22"/>
          <w:szCs w:val="22"/>
        </w:rPr>
        <w:t>sebagai</w:t>
      </w:r>
      <w:proofErr w:type="spellEnd"/>
      <w:r>
        <w:rPr>
          <w:sz w:val="22"/>
          <w:szCs w:val="22"/>
        </w:rPr>
        <w:t xml:space="preserve"> </w:t>
      </w:r>
      <w:proofErr w:type="spellStart"/>
      <w:r>
        <w:rPr>
          <w:sz w:val="22"/>
          <w:szCs w:val="22"/>
        </w:rPr>
        <w:t>sampel</w:t>
      </w:r>
      <w:proofErr w:type="spellEnd"/>
      <w:r>
        <w:rPr>
          <w:sz w:val="22"/>
          <w:szCs w:val="22"/>
        </w:rPr>
        <w:t xml:space="preserve">. Dari </w:t>
      </w:r>
      <w:proofErr w:type="spellStart"/>
      <w:r>
        <w:rPr>
          <w:sz w:val="22"/>
          <w:szCs w:val="22"/>
        </w:rPr>
        <w:t>jumlah</w:t>
      </w:r>
      <w:proofErr w:type="spellEnd"/>
      <w:r>
        <w:rPr>
          <w:sz w:val="22"/>
          <w:szCs w:val="22"/>
        </w:rPr>
        <w:t xml:space="preserve"> </w:t>
      </w:r>
      <w:proofErr w:type="spellStart"/>
      <w:r>
        <w:rPr>
          <w:sz w:val="22"/>
          <w:szCs w:val="22"/>
        </w:rPr>
        <w:t>populasi</w:t>
      </w:r>
      <w:proofErr w:type="spellEnd"/>
      <w:r>
        <w:rPr>
          <w:sz w:val="22"/>
          <w:szCs w:val="22"/>
        </w:rPr>
        <w:t xml:space="preserve"> </w:t>
      </w:r>
      <w:proofErr w:type="spellStart"/>
      <w:r>
        <w:rPr>
          <w:sz w:val="22"/>
          <w:szCs w:val="22"/>
        </w:rPr>
        <w:t>sebanyak</w:t>
      </w:r>
      <w:proofErr w:type="spellEnd"/>
      <w:r>
        <w:rPr>
          <w:sz w:val="22"/>
          <w:szCs w:val="22"/>
        </w:rPr>
        <w:t xml:space="preserve"> 39 </w:t>
      </w:r>
      <w:proofErr w:type="spellStart"/>
      <w:r>
        <w:rPr>
          <w:sz w:val="22"/>
          <w:szCs w:val="22"/>
        </w:rPr>
        <w:t>siswa</w:t>
      </w:r>
      <w:proofErr w:type="spellEnd"/>
      <w:r>
        <w:rPr>
          <w:sz w:val="22"/>
          <w:szCs w:val="22"/>
        </w:rPr>
        <w:t xml:space="preserve"> </w:t>
      </w:r>
      <w:proofErr w:type="spellStart"/>
      <w:r>
        <w:rPr>
          <w:sz w:val="22"/>
          <w:szCs w:val="22"/>
        </w:rPr>
        <w:t>maka</w:t>
      </w:r>
      <w:proofErr w:type="spellEnd"/>
      <w:r>
        <w:rPr>
          <w:sz w:val="22"/>
          <w:szCs w:val="22"/>
        </w:rPr>
        <w:t xml:space="preserve"> </w:t>
      </w:r>
      <w:proofErr w:type="spellStart"/>
      <w:r>
        <w:rPr>
          <w:sz w:val="22"/>
          <w:szCs w:val="22"/>
        </w:rPr>
        <w:t>sampel</w:t>
      </w:r>
      <w:proofErr w:type="spellEnd"/>
      <w:r>
        <w:rPr>
          <w:sz w:val="22"/>
          <w:szCs w:val="22"/>
        </w:rPr>
        <w:t xml:space="preserve"> </w:t>
      </w:r>
      <w:proofErr w:type="spellStart"/>
      <w:r>
        <w:rPr>
          <w:sz w:val="22"/>
          <w:szCs w:val="22"/>
        </w:rPr>
        <w:t>dalam</w:t>
      </w:r>
      <w:proofErr w:type="spellEnd"/>
      <w:r>
        <w:rPr>
          <w:sz w:val="22"/>
          <w:szCs w:val="22"/>
        </w:rPr>
        <w:t xml:space="preserve"> </w:t>
      </w:r>
      <w:proofErr w:type="spellStart"/>
      <w:r>
        <w:rPr>
          <w:sz w:val="22"/>
          <w:szCs w:val="22"/>
        </w:rPr>
        <w:t>penelitian</w:t>
      </w:r>
      <w:proofErr w:type="spellEnd"/>
      <w:r>
        <w:rPr>
          <w:sz w:val="22"/>
          <w:szCs w:val="22"/>
        </w:rPr>
        <w:t xml:space="preserve"> </w:t>
      </w:r>
      <w:proofErr w:type="spellStart"/>
      <w:r>
        <w:rPr>
          <w:sz w:val="22"/>
          <w:szCs w:val="22"/>
        </w:rPr>
        <w:t>ini</w:t>
      </w:r>
      <w:proofErr w:type="spellEnd"/>
      <w:r>
        <w:rPr>
          <w:sz w:val="22"/>
          <w:szCs w:val="22"/>
        </w:rPr>
        <w:t xml:space="preserve"> </w:t>
      </w:r>
      <w:proofErr w:type="spellStart"/>
      <w:r>
        <w:rPr>
          <w:sz w:val="22"/>
          <w:szCs w:val="22"/>
        </w:rPr>
        <w:t>adalah</w:t>
      </w:r>
      <w:proofErr w:type="spellEnd"/>
      <w:r>
        <w:rPr>
          <w:sz w:val="22"/>
          <w:szCs w:val="22"/>
        </w:rPr>
        <w:t xml:space="preserve"> </w:t>
      </w:r>
      <w:proofErr w:type="spellStart"/>
      <w:r>
        <w:rPr>
          <w:sz w:val="22"/>
          <w:szCs w:val="22"/>
        </w:rPr>
        <w:t>seluruh</w:t>
      </w:r>
      <w:proofErr w:type="spellEnd"/>
      <w:r>
        <w:rPr>
          <w:sz w:val="22"/>
          <w:szCs w:val="22"/>
        </w:rPr>
        <w:t xml:space="preserve"> </w:t>
      </w:r>
      <w:proofErr w:type="spellStart"/>
      <w:r>
        <w:rPr>
          <w:sz w:val="22"/>
          <w:szCs w:val="22"/>
        </w:rPr>
        <w:t>siswa</w:t>
      </w:r>
      <w:proofErr w:type="spellEnd"/>
      <w:r>
        <w:rPr>
          <w:sz w:val="22"/>
          <w:szCs w:val="22"/>
        </w:rPr>
        <w:t xml:space="preserve"> </w:t>
      </w:r>
      <w:proofErr w:type="spellStart"/>
      <w:r>
        <w:rPr>
          <w:sz w:val="22"/>
          <w:szCs w:val="22"/>
        </w:rPr>
        <w:t>kelas</w:t>
      </w:r>
      <w:proofErr w:type="spellEnd"/>
      <w:r>
        <w:rPr>
          <w:sz w:val="22"/>
          <w:szCs w:val="22"/>
        </w:rPr>
        <w:t xml:space="preserve"> X SMK Muhammadiyah 2 </w:t>
      </w:r>
      <w:proofErr w:type="spellStart"/>
      <w:r>
        <w:rPr>
          <w:sz w:val="22"/>
          <w:szCs w:val="22"/>
        </w:rPr>
        <w:t>Nganjuk</w:t>
      </w:r>
      <w:proofErr w:type="spellEnd"/>
      <w:r>
        <w:rPr>
          <w:sz w:val="22"/>
          <w:szCs w:val="22"/>
        </w:rPr>
        <w:t xml:space="preserve"> </w:t>
      </w:r>
      <w:proofErr w:type="spellStart"/>
      <w:r>
        <w:rPr>
          <w:sz w:val="22"/>
          <w:szCs w:val="22"/>
        </w:rPr>
        <w:t>tahun</w:t>
      </w:r>
      <w:proofErr w:type="spellEnd"/>
      <w:r>
        <w:rPr>
          <w:sz w:val="22"/>
          <w:szCs w:val="22"/>
        </w:rPr>
        <w:t xml:space="preserve"> </w:t>
      </w:r>
      <w:proofErr w:type="spellStart"/>
      <w:r>
        <w:rPr>
          <w:sz w:val="22"/>
          <w:szCs w:val="22"/>
        </w:rPr>
        <w:t>pelajaran</w:t>
      </w:r>
      <w:proofErr w:type="spellEnd"/>
      <w:r>
        <w:rPr>
          <w:sz w:val="22"/>
          <w:szCs w:val="22"/>
        </w:rPr>
        <w:t xml:space="preserve"> 2023/2024 </w:t>
      </w:r>
      <w:proofErr w:type="spellStart"/>
      <w:r>
        <w:rPr>
          <w:sz w:val="22"/>
          <w:szCs w:val="22"/>
        </w:rPr>
        <w:t>dimana</w:t>
      </w:r>
      <w:proofErr w:type="spellEnd"/>
      <w:r>
        <w:rPr>
          <w:sz w:val="22"/>
          <w:szCs w:val="22"/>
        </w:rPr>
        <w:t xml:space="preserve"> </w:t>
      </w:r>
      <w:proofErr w:type="spellStart"/>
      <w:r>
        <w:rPr>
          <w:sz w:val="22"/>
          <w:szCs w:val="22"/>
        </w:rPr>
        <w:t>kelas</w:t>
      </w:r>
      <w:proofErr w:type="spellEnd"/>
      <w:r>
        <w:rPr>
          <w:sz w:val="22"/>
          <w:szCs w:val="22"/>
        </w:rPr>
        <w:t xml:space="preserve"> yang </w:t>
      </w:r>
      <w:proofErr w:type="spellStart"/>
      <w:r>
        <w:rPr>
          <w:sz w:val="22"/>
          <w:szCs w:val="22"/>
        </w:rPr>
        <w:t>digunakan</w:t>
      </w:r>
      <w:proofErr w:type="spellEnd"/>
      <w:r>
        <w:rPr>
          <w:sz w:val="22"/>
          <w:szCs w:val="22"/>
        </w:rPr>
        <w:t xml:space="preserve"> </w:t>
      </w:r>
      <w:proofErr w:type="spellStart"/>
      <w:r>
        <w:rPr>
          <w:sz w:val="22"/>
          <w:szCs w:val="22"/>
        </w:rPr>
        <w:t>peneliti</w:t>
      </w:r>
      <w:proofErr w:type="spellEnd"/>
      <w:r>
        <w:rPr>
          <w:sz w:val="22"/>
          <w:szCs w:val="22"/>
        </w:rPr>
        <w:t xml:space="preserve"> </w:t>
      </w:r>
      <w:proofErr w:type="spellStart"/>
      <w:r>
        <w:rPr>
          <w:sz w:val="22"/>
          <w:szCs w:val="22"/>
        </w:rPr>
        <w:t>keseluruhannya</w:t>
      </w:r>
      <w:proofErr w:type="spellEnd"/>
      <w:r>
        <w:rPr>
          <w:sz w:val="22"/>
          <w:szCs w:val="22"/>
        </w:rPr>
        <w:t xml:space="preserve"> </w:t>
      </w:r>
      <w:proofErr w:type="spellStart"/>
      <w:r>
        <w:rPr>
          <w:sz w:val="22"/>
          <w:szCs w:val="22"/>
        </w:rPr>
        <w:t>berjumlah</w:t>
      </w:r>
      <w:proofErr w:type="spellEnd"/>
      <w:r>
        <w:rPr>
          <w:sz w:val="22"/>
          <w:szCs w:val="22"/>
        </w:rPr>
        <w:t xml:space="preserve"> 39 </w:t>
      </w:r>
      <w:proofErr w:type="spellStart"/>
      <w:r>
        <w:rPr>
          <w:sz w:val="22"/>
          <w:szCs w:val="22"/>
        </w:rPr>
        <w:t>siswa</w:t>
      </w:r>
      <w:proofErr w:type="spellEnd"/>
      <w:r>
        <w:rPr>
          <w:sz w:val="22"/>
          <w:szCs w:val="22"/>
        </w:rPr>
        <w:t>.</w:t>
      </w:r>
    </w:p>
    <w:p w:rsidR="00851B43" w:rsidRDefault="00455D23">
      <w:pPr>
        <w:pStyle w:val="Caption"/>
        <w:rPr>
          <w:sz w:val="22"/>
          <w:szCs w:val="22"/>
        </w:rPr>
      </w:pPr>
      <w:bookmarkStart w:id="2" w:name="_Toc173772967"/>
      <w:proofErr w:type="spellStart"/>
      <w:r>
        <w:rPr>
          <w:sz w:val="22"/>
          <w:szCs w:val="22"/>
        </w:rPr>
        <w:t>Tabel</w:t>
      </w:r>
      <w:proofErr w:type="spellEnd"/>
      <w:r>
        <w:rPr>
          <w:sz w:val="22"/>
          <w:szCs w:val="22"/>
        </w:rPr>
        <w:t xml:space="preserve"> 3. </w:t>
      </w:r>
      <w:r>
        <w:rPr>
          <w:sz w:val="22"/>
          <w:szCs w:val="22"/>
        </w:rPr>
        <w:fldChar w:fldCharType="begin"/>
      </w:r>
      <w:r>
        <w:rPr>
          <w:sz w:val="22"/>
          <w:szCs w:val="22"/>
        </w:rPr>
        <w:instrText xml:space="preserve"> SEQ TABEL_3. \* ARABIC </w:instrText>
      </w:r>
      <w:r>
        <w:rPr>
          <w:sz w:val="22"/>
          <w:szCs w:val="22"/>
        </w:rPr>
        <w:fldChar w:fldCharType="separate"/>
      </w:r>
      <w:r>
        <w:rPr>
          <w:noProof/>
          <w:sz w:val="22"/>
          <w:szCs w:val="22"/>
        </w:rPr>
        <w:t>1</w:t>
      </w:r>
      <w:r>
        <w:rPr>
          <w:sz w:val="22"/>
          <w:szCs w:val="22"/>
        </w:rPr>
        <w:fldChar w:fldCharType="end"/>
      </w:r>
      <w:r>
        <w:rPr>
          <w:sz w:val="22"/>
          <w:szCs w:val="22"/>
        </w:rPr>
        <w:t xml:space="preserve"> </w:t>
      </w:r>
      <w:proofErr w:type="spellStart"/>
      <w:r>
        <w:rPr>
          <w:sz w:val="22"/>
          <w:szCs w:val="22"/>
        </w:rPr>
        <w:t>Populasi</w:t>
      </w:r>
      <w:proofErr w:type="spellEnd"/>
      <w:r>
        <w:rPr>
          <w:sz w:val="22"/>
          <w:szCs w:val="22"/>
        </w:rPr>
        <w:t xml:space="preserve"> dan </w:t>
      </w:r>
      <w:proofErr w:type="spellStart"/>
      <w:r>
        <w:rPr>
          <w:sz w:val="22"/>
          <w:szCs w:val="22"/>
        </w:rPr>
        <w:t>Sampel</w:t>
      </w:r>
      <w:bookmarkEnd w:id="2"/>
      <w:proofErr w:type="spellEnd"/>
    </w:p>
    <w:p w:rsidR="00851B43" w:rsidRDefault="00851B43">
      <w:pPr>
        <w:jc w:val="both"/>
        <w:rPr>
          <w:sz w:val="22"/>
          <w:szCs w:val="22"/>
          <w:lang w:val="fr-FR"/>
        </w:rPr>
      </w:pPr>
    </w:p>
    <w:tbl>
      <w:tblPr>
        <w:tblW w:w="0" w:type="auto"/>
        <w:tblInd w:w="959" w:type="dxa"/>
        <w:tblBorders>
          <w:top w:val="single" w:sz="4" w:space="0" w:color="auto"/>
          <w:bottom w:val="single" w:sz="4" w:space="0" w:color="auto"/>
          <w:insideH w:val="single" w:sz="4" w:space="0" w:color="auto"/>
        </w:tblBorders>
        <w:tblLook w:val="04A0" w:firstRow="1" w:lastRow="0" w:firstColumn="1" w:lastColumn="0" w:noHBand="0" w:noVBand="1"/>
      </w:tblPr>
      <w:tblGrid>
        <w:gridCol w:w="850"/>
        <w:gridCol w:w="3119"/>
        <w:gridCol w:w="3226"/>
      </w:tblGrid>
      <w:tr w:rsidR="00851B43" w:rsidTr="00120F7D">
        <w:trPr>
          <w:trHeight w:val="20"/>
        </w:trPr>
        <w:tc>
          <w:tcPr>
            <w:tcW w:w="850" w:type="dxa"/>
            <w:tcBorders>
              <w:bottom w:val="single" w:sz="4" w:space="0" w:color="auto"/>
            </w:tcBorders>
            <w:shd w:val="clear" w:color="auto" w:fill="auto"/>
            <w:vAlign w:val="center"/>
            <w:hideMark/>
          </w:tcPr>
          <w:p w:rsidR="00851B43" w:rsidRPr="00455D23" w:rsidRDefault="00000000" w:rsidP="00005145">
            <w:pPr>
              <w:jc w:val="both"/>
              <w:rPr>
                <w:b/>
                <w:bCs/>
                <w:sz w:val="22"/>
                <w:szCs w:val="22"/>
                <w:lang w:val="en-ID" w:eastAsia="en-ID"/>
              </w:rPr>
            </w:pPr>
            <w:r w:rsidRPr="00455D23">
              <w:rPr>
                <w:b/>
                <w:bCs/>
                <w:sz w:val="22"/>
                <w:szCs w:val="22"/>
                <w:lang w:val="en-ID" w:eastAsia="en-ID"/>
              </w:rPr>
              <w:t>No</w:t>
            </w:r>
          </w:p>
        </w:tc>
        <w:tc>
          <w:tcPr>
            <w:tcW w:w="3119" w:type="dxa"/>
            <w:tcBorders>
              <w:bottom w:val="single" w:sz="4" w:space="0" w:color="auto"/>
            </w:tcBorders>
            <w:shd w:val="clear" w:color="auto" w:fill="auto"/>
            <w:vAlign w:val="center"/>
            <w:hideMark/>
          </w:tcPr>
          <w:p w:rsidR="00851B43" w:rsidRPr="00455D23" w:rsidRDefault="00000000" w:rsidP="00005145">
            <w:pPr>
              <w:jc w:val="both"/>
              <w:rPr>
                <w:b/>
                <w:bCs/>
                <w:sz w:val="22"/>
                <w:szCs w:val="22"/>
                <w:lang w:val="en-ID" w:eastAsia="en-ID"/>
              </w:rPr>
            </w:pPr>
            <w:proofErr w:type="spellStart"/>
            <w:r w:rsidRPr="00455D23">
              <w:rPr>
                <w:b/>
                <w:bCs/>
                <w:sz w:val="22"/>
                <w:szCs w:val="22"/>
                <w:lang w:val="en-ID" w:eastAsia="en-ID"/>
              </w:rPr>
              <w:t>Kelas</w:t>
            </w:r>
            <w:proofErr w:type="spellEnd"/>
          </w:p>
        </w:tc>
        <w:tc>
          <w:tcPr>
            <w:tcW w:w="3226" w:type="dxa"/>
            <w:tcBorders>
              <w:bottom w:val="single" w:sz="4" w:space="0" w:color="auto"/>
            </w:tcBorders>
            <w:shd w:val="clear" w:color="auto" w:fill="auto"/>
            <w:vAlign w:val="center"/>
            <w:hideMark/>
          </w:tcPr>
          <w:p w:rsidR="00851B43" w:rsidRPr="00455D23" w:rsidRDefault="00000000" w:rsidP="00005145">
            <w:pPr>
              <w:jc w:val="both"/>
              <w:rPr>
                <w:b/>
                <w:bCs/>
                <w:sz w:val="22"/>
                <w:szCs w:val="22"/>
                <w:lang w:val="en-ID" w:eastAsia="en-ID"/>
              </w:rPr>
            </w:pPr>
            <w:proofErr w:type="spellStart"/>
            <w:r w:rsidRPr="00455D23">
              <w:rPr>
                <w:b/>
                <w:bCs/>
                <w:sz w:val="22"/>
                <w:szCs w:val="22"/>
                <w:lang w:val="en-ID" w:eastAsia="en-ID"/>
              </w:rPr>
              <w:t>Jumlah</w:t>
            </w:r>
            <w:proofErr w:type="spellEnd"/>
          </w:p>
        </w:tc>
      </w:tr>
      <w:tr w:rsidR="00851B43" w:rsidTr="00120F7D">
        <w:trPr>
          <w:trHeight w:val="20"/>
        </w:trPr>
        <w:tc>
          <w:tcPr>
            <w:tcW w:w="850" w:type="dxa"/>
            <w:tcBorders>
              <w:bottom w:val="nil"/>
            </w:tcBorders>
            <w:shd w:val="clear" w:color="auto" w:fill="auto"/>
            <w:hideMark/>
          </w:tcPr>
          <w:p w:rsidR="00851B43" w:rsidRDefault="00000000" w:rsidP="00005145">
            <w:pPr>
              <w:jc w:val="both"/>
              <w:rPr>
                <w:sz w:val="22"/>
                <w:szCs w:val="22"/>
                <w:lang w:val="en-ID" w:eastAsia="en-ID"/>
              </w:rPr>
            </w:pPr>
            <w:r>
              <w:rPr>
                <w:sz w:val="22"/>
                <w:szCs w:val="22"/>
                <w:lang w:val="en-ID" w:eastAsia="en-ID"/>
              </w:rPr>
              <w:t>1.</w:t>
            </w:r>
          </w:p>
        </w:tc>
        <w:tc>
          <w:tcPr>
            <w:tcW w:w="3119" w:type="dxa"/>
            <w:tcBorders>
              <w:bottom w:val="nil"/>
            </w:tcBorders>
            <w:shd w:val="clear" w:color="auto" w:fill="auto"/>
            <w:hideMark/>
          </w:tcPr>
          <w:p w:rsidR="00851B43" w:rsidRDefault="00000000" w:rsidP="00005145">
            <w:pPr>
              <w:jc w:val="both"/>
              <w:rPr>
                <w:sz w:val="22"/>
                <w:szCs w:val="22"/>
                <w:lang w:val="en-ID" w:eastAsia="en-ID"/>
              </w:rPr>
            </w:pPr>
            <w:r>
              <w:rPr>
                <w:sz w:val="22"/>
                <w:szCs w:val="22"/>
                <w:lang w:val="en-ID" w:eastAsia="en-ID"/>
              </w:rPr>
              <w:t xml:space="preserve">X- </w:t>
            </w:r>
            <w:proofErr w:type="spellStart"/>
            <w:r>
              <w:rPr>
                <w:sz w:val="22"/>
                <w:szCs w:val="22"/>
                <w:lang w:val="en-ID" w:eastAsia="en-ID"/>
              </w:rPr>
              <w:t>Akuntansi</w:t>
            </w:r>
            <w:proofErr w:type="spellEnd"/>
          </w:p>
        </w:tc>
        <w:tc>
          <w:tcPr>
            <w:tcW w:w="3226" w:type="dxa"/>
            <w:tcBorders>
              <w:bottom w:val="nil"/>
            </w:tcBorders>
            <w:shd w:val="clear" w:color="auto" w:fill="auto"/>
            <w:hideMark/>
          </w:tcPr>
          <w:p w:rsidR="00851B43" w:rsidRDefault="00000000" w:rsidP="00005145">
            <w:pPr>
              <w:jc w:val="both"/>
              <w:rPr>
                <w:sz w:val="22"/>
                <w:szCs w:val="22"/>
                <w:lang w:val="en-ID" w:eastAsia="en-ID"/>
              </w:rPr>
            </w:pPr>
            <w:r>
              <w:rPr>
                <w:sz w:val="22"/>
                <w:szCs w:val="22"/>
                <w:lang w:val="en-ID" w:eastAsia="en-ID"/>
              </w:rPr>
              <w:t>4</w:t>
            </w:r>
          </w:p>
        </w:tc>
      </w:tr>
      <w:tr w:rsidR="00851B43" w:rsidTr="00120F7D">
        <w:trPr>
          <w:trHeight w:val="20"/>
        </w:trPr>
        <w:tc>
          <w:tcPr>
            <w:tcW w:w="850" w:type="dxa"/>
            <w:tcBorders>
              <w:top w:val="nil"/>
              <w:bottom w:val="nil"/>
            </w:tcBorders>
            <w:shd w:val="clear" w:color="auto" w:fill="auto"/>
            <w:hideMark/>
          </w:tcPr>
          <w:p w:rsidR="00851B43" w:rsidRDefault="00000000" w:rsidP="00005145">
            <w:pPr>
              <w:jc w:val="both"/>
              <w:rPr>
                <w:sz w:val="22"/>
                <w:szCs w:val="22"/>
                <w:lang w:val="en-ID" w:eastAsia="en-ID"/>
              </w:rPr>
            </w:pPr>
            <w:r>
              <w:rPr>
                <w:sz w:val="22"/>
                <w:szCs w:val="22"/>
                <w:lang w:val="en-ID" w:eastAsia="en-ID"/>
              </w:rPr>
              <w:t>2.</w:t>
            </w:r>
          </w:p>
        </w:tc>
        <w:tc>
          <w:tcPr>
            <w:tcW w:w="3119" w:type="dxa"/>
            <w:tcBorders>
              <w:top w:val="nil"/>
              <w:bottom w:val="nil"/>
            </w:tcBorders>
            <w:shd w:val="clear" w:color="auto" w:fill="auto"/>
            <w:hideMark/>
          </w:tcPr>
          <w:p w:rsidR="00851B43" w:rsidRDefault="00000000" w:rsidP="00005145">
            <w:pPr>
              <w:jc w:val="both"/>
              <w:rPr>
                <w:sz w:val="22"/>
                <w:szCs w:val="22"/>
                <w:lang w:val="en-ID" w:eastAsia="en-ID"/>
              </w:rPr>
            </w:pPr>
            <w:r>
              <w:rPr>
                <w:sz w:val="22"/>
                <w:szCs w:val="22"/>
                <w:lang w:val="en-ID" w:eastAsia="en-ID"/>
              </w:rPr>
              <w:t xml:space="preserve">X- </w:t>
            </w:r>
            <w:proofErr w:type="spellStart"/>
            <w:r>
              <w:rPr>
                <w:sz w:val="22"/>
                <w:szCs w:val="22"/>
                <w:lang w:val="en-ID" w:eastAsia="en-ID"/>
              </w:rPr>
              <w:t>Manajemen</w:t>
            </w:r>
            <w:proofErr w:type="spellEnd"/>
            <w:r>
              <w:rPr>
                <w:sz w:val="22"/>
                <w:szCs w:val="22"/>
                <w:lang w:val="en-ID" w:eastAsia="en-ID"/>
              </w:rPr>
              <w:t xml:space="preserve"> </w:t>
            </w:r>
            <w:proofErr w:type="spellStart"/>
            <w:r>
              <w:rPr>
                <w:sz w:val="22"/>
                <w:szCs w:val="22"/>
                <w:lang w:val="en-ID" w:eastAsia="en-ID"/>
              </w:rPr>
              <w:t>Perkantoran</w:t>
            </w:r>
            <w:proofErr w:type="spellEnd"/>
            <w:r>
              <w:rPr>
                <w:sz w:val="22"/>
                <w:szCs w:val="22"/>
                <w:lang w:val="en-ID" w:eastAsia="en-ID"/>
              </w:rPr>
              <w:t xml:space="preserve"> dan </w:t>
            </w:r>
            <w:proofErr w:type="spellStart"/>
            <w:r>
              <w:rPr>
                <w:sz w:val="22"/>
                <w:szCs w:val="22"/>
                <w:lang w:val="en-ID" w:eastAsia="en-ID"/>
              </w:rPr>
              <w:t>Layanan</w:t>
            </w:r>
            <w:proofErr w:type="spellEnd"/>
            <w:r>
              <w:rPr>
                <w:sz w:val="22"/>
                <w:szCs w:val="22"/>
                <w:lang w:val="en-ID" w:eastAsia="en-ID"/>
              </w:rPr>
              <w:t xml:space="preserve"> </w:t>
            </w:r>
            <w:proofErr w:type="spellStart"/>
            <w:r>
              <w:rPr>
                <w:sz w:val="22"/>
                <w:szCs w:val="22"/>
                <w:lang w:val="en-ID" w:eastAsia="en-ID"/>
              </w:rPr>
              <w:t>Bisnis</w:t>
            </w:r>
            <w:proofErr w:type="spellEnd"/>
          </w:p>
        </w:tc>
        <w:tc>
          <w:tcPr>
            <w:tcW w:w="3226" w:type="dxa"/>
            <w:tcBorders>
              <w:top w:val="nil"/>
              <w:bottom w:val="nil"/>
            </w:tcBorders>
            <w:shd w:val="clear" w:color="auto" w:fill="auto"/>
            <w:hideMark/>
          </w:tcPr>
          <w:p w:rsidR="00851B43" w:rsidRDefault="00000000" w:rsidP="00005145">
            <w:pPr>
              <w:jc w:val="both"/>
              <w:rPr>
                <w:sz w:val="22"/>
                <w:szCs w:val="22"/>
                <w:lang w:val="en-ID" w:eastAsia="en-ID"/>
              </w:rPr>
            </w:pPr>
            <w:r>
              <w:rPr>
                <w:sz w:val="22"/>
                <w:szCs w:val="22"/>
                <w:lang w:val="en-ID" w:eastAsia="en-ID"/>
              </w:rPr>
              <w:t>21</w:t>
            </w:r>
          </w:p>
        </w:tc>
      </w:tr>
      <w:tr w:rsidR="00851B43" w:rsidTr="00120F7D">
        <w:trPr>
          <w:trHeight w:val="20"/>
        </w:trPr>
        <w:tc>
          <w:tcPr>
            <w:tcW w:w="850" w:type="dxa"/>
            <w:tcBorders>
              <w:top w:val="nil"/>
            </w:tcBorders>
            <w:shd w:val="clear" w:color="auto" w:fill="auto"/>
            <w:hideMark/>
          </w:tcPr>
          <w:p w:rsidR="00851B43" w:rsidRDefault="00000000" w:rsidP="00005145">
            <w:pPr>
              <w:jc w:val="both"/>
              <w:rPr>
                <w:sz w:val="22"/>
                <w:szCs w:val="22"/>
                <w:lang w:val="en-ID" w:eastAsia="en-ID"/>
              </w:rPr>
            </w:pPr>
            <w:r>
              <w:rPr>
                <w:sz w:val="22"/>
                <w:szCs w:val="22"/>
                <w:lang w:val="en-ID" w:eastAsia="en-ID"/>
              </w:rPr>
              <w:t>3.</w:t>
            </w:r>
          </w:p>
        </w:tc>
        <w:tc>
          <w:tcPr>
            <w:tcW w:w="3119" w:type="dxa"/>
            <w:tcBorders>
              <w:top w:val="nil"/>
            </w:tcBorders>
            <w:shd w:val="clear" w:color="auto" w:fill="auto"/>
            <w:hideMark/>
          </w:tcPr>
          <w:p w:rsidR="00851B43" w:rsidRDefault="00000000" w:rsidP="00005145">
            <w:pPr>
              <w:jc w:val="both"/>
              <w:rPr>
                <w:sz w:val="22"/>
                <w:szCs w:val="22"/>
                <w:lang w:val="en-ID" w:eastAsia="en-ID"/>
              </w:rPr>
            </w:pPr>
            <w:r>
              <w:rPr>
                <w:sz w:val="22"/>
                <w:szCs w:val="22"/>
                <w:lang w:val="en-ID" w:eastAsia="en-ID"/>
              </w:rPr>
              <w:t xml:space="preserve">X- Teknik </w:t>
            </w:r>
            <w:proofErr w:type="spellStart"/>
            <w:r>
              <w:rPr>
                <w:sz w:val="22"/>
                <w:szCs w:val="22"/>
                <w:lang w:val="en-ID" w:eastAsia="en-ID"/>
              </w:rPr>
              <w:t>Otomotif</w:t>
            </w:r>
            <w:proofErr w:type="spellEnd"/>
          </w:p>
        </w:tc>
        <w:tc>
          <w:tcPr>
            <w:tcW w:w="3226" w:type="dxa"/>
            <w:tcBorders>
              <w:top w:val="nil"/>
            </w:tcBorders>
            <w:shd w:val="clear" w:color="auto" w:fill="auto"/>
            <w:hideMark/>
          </w:tcPr>
          <w:p w:rsidR="00851B43" w:rsidRDefault="00000000" w:rsidP="00005145">
            <w:pPr>
              <w:jc w:val="both"/>
              <w:rPr>
                <w:sz w:val="22"/>
                <w:szCs w:val="22"/>
                <w:lang w:val="en-ID" w:eastAsia="en-ID"/>
              </w:rPr>
            </w:pPr>
            <w:r>
              <w:rPr>
                <w:sz w:val="22"/>
                <w:szCs w:val="22"/>
                <w:lang w:val="en-ID" w:eastAsia="en-ID"/>
              </w:rPr>
              <w:t>14</w:t>
            </w:r>
          </w:p>
        </w:tc>
      </w:tr>
      <w:tr w:rsidR="00851B43" w:rsidTr="00455D23">
        <w:trPr>
          <w:trHeight w:val="20"/>
        </w:trPr>
        <w:tc>
          <w:tcPr>
            <w:tcW w:w="850" w:type="dxa"/>
            <w:shd w:val="clear" w:color="auto" w:fill="auto"/>
          </w:tcPr>
          <w:p w:rsidR="00851B43" w:rsidRDefault="00851B43" w:rsidP="00005145">
            <w:pPr>
              <w:jc w:val="both"/>
              <w:rPr>
                <w:sz w:val="22"/>
                <w:szCs w:val="22"/>
                <w:lang w:val="en-ID" w:eastAsia="en-ID"/>
              </w:rPr>
            </w:pPr>
          </w:p>
        </w:tc>
        <w:tc>
          <w:tcPr>
            <w:tcW w:w="3119" w:type="dxa"/>
            <w:shd w:val="clear" w:color="auto" w:fill="auto"/>
            <w:hideMark/>
          </w:tcPr>
          <w:p w:rsidR="00851B43" w:rsidRDefault="00000000" w:rsidP="00005145">
            <w:pPr>
              <w:jc w:val="both"/>
              <w:rPr>
                <w:sz w:val="22"/>
                <w:szCs w:val="22"/>
                <w:lang w:val="en-ID" w:eastAsia="en-ID"/>
              </w:rPr>
            </w:pPr>
            <w:proofErr w:type="spellStart"/>
            <w:r>
              <w:rPr>
                <w:sz w:val="22"/>
                <w:szCs w:val="22"/>
                <w:lang w:val="en-ID" w:eastAsia="en-ID"/>
              </w:rPr>
              <w:t>Jumlah</w:t>
            </w:r>
            <w:proofErr w:type="spellEnd"/>
          </w:p>
        </w:tc>
        <w:tc>
          <w:tcPr>
            <w:tcW w:w="3226" w:type="dxa"/>
            <w:shd w:val="clear" w:color="auto" w:fill="auto"/>
            <w:hideMark/>
          </w:tcPr>
          <w:p w:rsidR="00851B43" w:rsidRDefault="00000000" w:rsidP="00005145">
            <w:pPr>
              <w:jc w:val="both"/>
              <w:rPr>
                <w:sz w:val="22"/>
                <w:szCs w:val="22"/>
                <w:lang w:val="en-ID" w:eastAsia="en-ID"/>
              </w:rPr>
            </w:pPr>
            <w:r>
              <w:rPr>
                <w:sz w:val="22"/>
                <w:szCs w:val="22"/>
                <w:lang w:val="en-ID" w:eastAsia="en-ID"/>
              </w:rPr>
              <w:t>39</w:t>
            </w:r>
          </w:p>
        </w:tc>
      </w:tr>
    </w:tbl>
    <w:p w:rsidR="00851B43" w:rsidRPr="00005145" w:rsidRDefault="00000000">
      <w:pPr>
        <w:spacing w:line="480" w:lineRule="auto"/>
        <w:ind w:left="851"/>
        <w:jc w:val="both"/>
        <w:rPr>
          <w:b/>
          <w:bCs/>
          <w:i/>
          <w:iCs/>
          <w:sz w:val="22"/>
          <w:szCs w:val="22"/>
        </w:rPr>
      </w:pPr>
      <w:proofErr w:type="spellStart"/>
      <w:r w:rsidRPr="00005145">
        <w:rPr>
          <w:b/>
          <w:bCs/>
          <w:i/>
          <w:iCs/>
          <w:sz w:val="22"/>
          <w:szCs w:val="22"/>
        </w:rPr>
        <w:t>Sumber</w:t>
      </w:r>
      <w:proofErr w:type="spellEnd"/>
      <w:r w:rsidRPr="00005145">
        <w:rPr>
          <w:b/>
          <w:bCs/>
          <w:i/>
          <w:iCs/>
          <w:sz w:val="22"/>
          <w:szCs w:val="22"/>
        </w:rPr>
        <w:t xml:space="preserve"> data: </w:t>
      </w:r>
      <w:proofErr w:type="spellStart"/>
      <w:r w:rsidRPr="00005145">
        <w:rPr>
          <w:b/>
          <w:bCs/>
          <w:i/>
          <w:iCs/>
          <w:sz w:val="22"/>
          <w:szCs w:val="22"/>
        </w:rPr>
        <w:t>Absen</w:t>
      </w:r>
      <w:proofErr w:type="spellEnd"/>
      <w:r w:rsidRPr="00005145">
        <w:rPr>
          <w:b/>
          <w:bCs/>
          <w:i/>
          <w:iCs/>
          <w:sz w:val="22"/>
          <w:szCs w:val="22"/>
        </w:rPr>
        <w:t xml:space="preserve"> </w:t>
      </w:r>
      <w:proofErr w:type="spellStart"/>
      <w:r w:rsidRPr="00005145">
        <w:rPr>
          <w:b/>
          <w:bCs/>
          <w:i/>
          <w:iCs/>
          <w:sz w:val="22"/>
          <w:szCs w:val="22"/>
        </w:rPr>
        <w:t>siwa</w:t>
      </w:r>
      <w:proofErr w:type="spellEnd"/>
      <w:r w:rsidRPr="00005145">
        <w:rPr>
          <w:b/>
          <w:bCs/>
          <w:i/>
          <w:iCs/>
          <w:sz w:val="22"/>
          <w:szCs w:val="22"/>
        </w:rPr>
        <w:t xml:space="preserve"> </w:t>
      </w:r>
      <w:proofErr w:type="spellStart"/>
      <w:r w:rsidRPr="00005145">
        <w:rPr>
          <w:b/>
          <w:bCs/>
          <w:i/>
          <w:iCs/>
          <w:sz w:val="22"/>
          <w:szCs w:val="22"/>
        </w:rPr>
        <w:t>kelas</w:t>
      </w:r>
      <w:proofErr w:type="spellEnd"/>
      <w:r w:rsidRPr="00005145">
        <w:rPr>
          <w:b/>
          <w:bCs/>
          <w:i/>
          <w:iCs/>
          <w:sz w:val="22"/>
          <w:szCs w:val="22"/>
        </w:rPr>
        <w:t xml:space="preserve"> X SMK Muhammadiyah 2 </w:t>
      </w:r>
      <w:proofErr w:type="spellStart"/>
      <w:r w:rsidRPr="00005145">
        <w:rPr>
          <w:b/>
          <w:bCs/>
          <w:i/>
          <w:iCs/>
          <w:sz w:val="22"/>
          <w:szCs w:val="22"/>
        </w:rPr>
        <w:t>Nganjuk</w:t>
      </w:r>
      <w:proofErr w:type="spellEnd"/>
    </w:p>
    <w:p w:rsidR="00851B43" w:rsidRDefault="00D3073D" w:rsidP="00D3073D">
      <w:pPr>
        <w:tabs>
          <w:tab w:val="left" w:pos="567"/>
        </w:tabs>
        <w:spacing w:line="360" w:lineRule="auto"/>
        <w:jc w:val="both"/>
        <w:rPr>
          <w:sz w:val="22"/>
          <w:szCs w:val="22"/>
        </w:rPr>
      </w:pPr>
      <w:r>
        <w:rPr>
          <w:sz w:val="22"/>
          <w:szCs w:val="22"/>
        </w:rPr>
        <w:lastRenderedPageBreak/>
        <w:tab/>
      </w:r>
      <w:proofErr w:type="spellStart"/>
      <w:r>
        <w:rPr>
          <w:sz w:val="22"/>
          <w:szCs w:val="22"/>
        </w:rPr>
        <w:t>Menurut</w:t>
      </w:r>
      <w:proofErr w:type="spellEnd"/>
      <w:r>
        <w:rPr>
          <w:sz w:val="22"/>
          <w:szCs w:val="22"/>
        </w:rPr>
        <w:t xml:space="preserve"> </w:t>
      </w:r>
      <w:proofErr w:type="spellStart"/>
      <w:r>
        <w:rPr>
          <w:sz w:val="22"/>
          <w:szCs w:val="22"/>
        </w:rPr>
        <w:t>Sugiyono</w:t>
      </w:r>
      <w:proofErr w:type="spellEnd"/>
      <w:r>
        <w:rPr>
          <w:sz w:val="22"/>
          <w:szCs w:val="22"/>
        </w:rPr>
        <w:t xml:space="preserve"> (2013) Teknik </w:t>
      </w:r>
      <w:proofErr w:type="spellStart"/>
      <w:r>
        <w:rPr>
          <w:sz w:val="22"/>
          <w:szCs w:val="22"/>
        </w:rPr>
        <w:t>pengumpulan</w:t>
      </w:r>
      <w:proofErr w:type="spellEnd"/>
      <w:r>
        <w:rPr>
          <w:sz w:val="22"/>
          <w:szCs w:val="22"/>
        </w:rPr>
        <w:t xml:space="preserve"> data </w:t>
      </w:r>
      <w:proofErr w:type="spellStart"/>
      <w:r>
        <w:rPr>
          <w:sz w:val="22"/>
          <w:szCs w:val="22"/>
        </w:rPr>
        <w:t>adalah</w:t>
      </w:r>
      <w:proofErr w:type="spellEnd"/>
      <w:r>
        <w:rPr>
          <w:sz w:val="22"/>
          <w:szCs w:val="22"/>
        </w:rPr>
        <w:t xml:space="preserve"> </w:t>
      </w:r>
      <w:proofErr w:type="spellStart"/>
      <w:r>
        <w:rPr>
          <w:sz w:val="22"/>
          <w:szCs w:val="22"/>
        </w:rPr>
        <w:t>sebagai</w:t>
      </w:r>
      <w:proofErr w:type="spellEnd"/>
      <w:r>
        <w:rPr>
          <w:sz w:val="22"/>
          <w:szCs w:val="22"/>
        </w:rPr>
        <w:t xml:space="preserve"> Langkah yang paling </w:t>
      </w:r>
      <w:proofErr w:type="spellStart"/>
      <w:r>
        <w:rPr>
          <w:sz w:val="22"/>
          <w:szCs w:val="22"/>
        </w:rPr>
        <w:t>strategis</w:t>
      </w:r>
      <w:proofErr w:type="spellEnd"/>
      <w:r>
        <w:rPr>
          <w:sz w:val="22"/>
          <w:szCs w:val="22"/>
        </w:rPr>
        <w:t xml:space="preserve"> </w:t>
      </w:r>
      <w:proofErr w:type="spellStart"/>
      <w:r>
        <w:rPr>
          <w:sz w:val="22"/>
          <w:szCs w:val="22"/>
        </w:rPr>
        <w:t>dalam</w:t>
      </w:r>
      <w:proofErr w:type="spellEnd"/>
      <w:r>
        <w:rPr>
          <w:sz w:val="22"/>
          <w:szCs w:val="22"/>
        </w:rPr>
        <w:t xml:space="preserve"> </w:t>
      </w:r>
      <w:proofErr w:type="spellStart"/>
      <w:r>
        <w:rPr>
          <w:sz w:val="22"/>
          <w:szCs w:val="22"/>
        </w:rPr>
        <w:t>penelitian</w:t>
      </w:r>
      <w:proofErr w:type="spellEnd"/>
      <w:r>
        <w:rPr>
          <w:sz w:val="22"/>
          <w:szCs w:val="22"/>
        </w:rPr>
        <w:t xml:space="preserve"> </w:t>
      </w:r>
      <w:proofErr w:type="spellStart"/>
      <w:r>
        <w:rPr>
          <w:sz w:val="22"/>
          <w:szCs w:val="22"/>
        </w:rPr>
        <w:t>kareana</w:t>
      </w:r>
      <w:proofErr w:type="spellEnd"/>
      <w:r>
        <w:rPr>
          <w:sz w:val="22"/>
          <w:szCs w:val="22"/>
        </w:rPr>
        <w:t xml:space="preserve"> </w:t>
      </w:r>
      <w:proofErr w:type="spellStart"/>
      <w:r>
        <w:rPr>
          <w:sz w:val="22"/>
          <w:szCs w:val="22"/>
        </w:rPr>
        <w:t>tujuan</w:t>
      </w:r>
      <w:proofErr w:type="spellEnd"/>
      <w:r>
        <w:rPr>
          <w:sz w:val="22"/>
          <w:szCs w:val="22"/>
        </w:rPr>
        <w:t xml:space="preserve"> </w:t>
      </w:r>
      <w:proofErr w:type="spellStart"/>
      <w:r>
        <w:rPr>
          <w:sz w:val="22"/>
          <w:szCs w:val="22"/>
        </w:rPr>
        <w:t>utama</w:t>
      </w:r>
      <w:proofErr w:type="spellEnd"/>
      <w:r>
        <w:rPr>
          <w:sz w:val="22"/>
          <w:szCs w:val="22"/>
        </w:rPr>
        <w:t xml:space="preserve"> </w:t>
      </w:r>
      <w:proofErr w:type="spellStart"/>
      <w:r>
        <w:rPr>
          <w:sz w:val="22"/>
          <w:szCs w:val="22"/>
        </w:rPr>
        <w:t>dari</w:t>
      </w:r>
      <w:proofErr w:type="spellEnd"/>
      <w:r>
        <w:rPr>
          <w:sz w:val="22"/>
          <w:szCs w:val="22"/>
        </w:rPr>
        <w:t xml:space="preserve"> </w:t>
      </w:r>
      <w:proofErr w:type="spellStart"/>
      <w:r>
        <w:rPr>
          <w:sz w:val="22"/>
          <w:szCs w:val="22"/>
        </w:rPr>
        <w:t>penelitian</w:t>
      </w:r>
      <w:proofErr w:type="spellEnd"/>
      <w:r>
        <w:rPr>
          <w:sz w:val="22"/>
          <w:szCs w:val="22"/>
        </w:rPr>
        <w:t xml:space="preserve"> </w:t>
      </w:r>
      <w:proofErr w:type="spellStart"/>
      <w:r>
        <w:rPr>
          <w:sz w:val="22"/>
          <w:szCs w:val="22"/>
        </w:rPr>
        <w:t>tersebut</w:t>
      </w:r>
      <w:proofErr w:type="spellEnd"/>
      <w:r>
        <w:rPr>
          <w:sz w:val="22"/>
          <w:szCs w:val="22"/>
        </w:rPr>
        <w:t xml:space="preserve"> </w:t>
      </w:r>
      <w:proofErr w:type="spellStart"/>
      <w:r>
        <w:rPr>
          <w:sz w:val="22"/>
          <w:szCs w:val="22"/>
        </w:rPr>
        <w:t>adalah</w:t>
      </w:r>
      <w:proofErr w:type="spellEnd"/>
      <w:r>
        <w:rPr>
          <w:sz w:val="22"/>
          <w:szCs w:val="22"/>
        </w:rPr>
        <w:t xml:space="preserve"> </w:t>
      </w:r>
      <w:proofErr w:type="spellStart"/>
      <w:r>
        <w:rPr>
          <w:sz w:val="22"/>
          <w:szCs w:val="22"/>
        </w:rPr>
        <w:t>untuk</w:t>
      </w:r>
      <w:proofErr w:type="spellEnd"/>
      <w:r>
        <w:rPr>
          <w:sz w:val="22"/>
          <w:szCs w:val="22"/>
        </w:rPr>
        <w:t xml:space="preserve"> </w:t>
      </w:r>
      <w:proofErr w:type="spellStart"/>
      <w:r>
        <w:rPr>
          <w:sz w:val="22"/>
          <w:szCs w:val="22"/>
        </w:rPr>
        <w:t>mendapatkan</w:t>
      </w:r>
      <w:proofErr w:type="spellEnd"/>
      <w:r>
        <w:rPr>
          <w:sz w:val="22"/>
          <w:szCs w:val="22"/>
        </w:rPr>
        <w:t xml:space="preserve"> data. Adapun </w:t>
      </w:r>
      <w:proofErr w:type="spellStart"/>
      <w:r>
        <w:rPr>
          <w:sz w:val="22"/>
          <w:szCs w:val="22"/>
        </w:rPr>
        <w:t>teknik</w:t>
      </w:r>
      <w:proofErr w:type="spellEnd"/>
      <w:r>
        <w:rPr>
          <w:sz w:val="22"/>
          <w:szCs w:val="22"/>
        </w:rPr>
        <w:t xml:space="preserve"> </w:t>
      </w:r>
      <w:proofErr w:type="spellStart"/>
      <w:r>
        <w:rPr>
          <w:sz w:val="22"/>
          <w:szCs w:val="22"/>
        </w:rPr>
        <w:t>pengumpulan</w:t>
      </w:r>
      <w:proofErr w:type="spellEnd"/>
      <w:r>
        <w:rPr>
          <w:sz w:val="22"/>
          <w:szCs w:val="22"/>
        </w:rPr>
        <w:t xml:space="preserve"> data pada </w:t>
      </w:r>
      <w:proofErr w:type="spellStart"/>
      <w:r>
        <w:rPr>
          <w:sz w:val="22"/>
          <w:szCs w:val="22"/>
        </w:rPr>
        <w:t>penelitian</w:t>
      </w:r>
      <w:proofErr w:type="spellEnd"/>
      <w:r>
        <w:rPr>
          <w:sz w:val="22"/>
          <w:szCs w:val="22"/>
        </w:rPr>
        <w:t xml:space="preserve"> </w:t>
      </w:r>
      <w:proofErr w:type="spellStart"/>
      <w:r>
        <w:rPr>
          <w:sz w:val="22"/>
          <w:szCs w:val="22"/>
        </w:rPr>
        <w:t>ini</w:t>
      </w:r>
      <w:proofErr w:type="spellEnd"/>
      <w:r>
        <w:rPr>
          <w:sz w:val="22"/>
          <w:szCs w:val="22"/>
        </w:rPr>
        <w:t xml:space="preserve"> </w:t>
      </w:r>
      <w:proofErr w:type="spellStart"/>
      <w:r>
        <w:rPr>
          <w:sz w:val="22"/>
          <w:szCs w:val="22"/>
        </w:rPr>
        <w:t>menggunakan</w:t>
      </w:r>
      <w:proofErr w:type="spellEnd"/>
      <w:r>
        <w:rPr>
          <w:sz w:val="22"/>
          <w:szCs w:val="22"/>
        </w:rPr>
        <w:t xml:space="preserve"> </w:t>
      </w:r>
      <w:proofErr w:type="spellStart"/>
      <w:r>
        <w:rPr>
          <w:sz w:val="22"/>
          <w:szCs w:val="22"/>
        </w:rPr>
        <w:t>angket</w:t>
      </w:r>
      <w:proofErr w:type="spellEnd"/>
      <w:r>
        <w:rPr>
          <w:sz w:val="22"/>
          <w:szCs w:val="22"/>
        </w:rPr>
        <w:t>/</w:t>
      </w:r>
      <w:proofErr w:type="spellStart"/>
      <w:r>
        <w:rPr>
          <w:sz w:val="22"/>
          <w:szCs w:val="22"/>
        </w:rPr>
        <w:t>kuisioner</w:t>
      </w:r>
      <w:proofErr w:type="spellEnd"/>
      <w:r>
        <w:rPr>
          <w:sz w:val="22"/>
          <w:szCs w:val="22"/>
        </w:rPr>
        <w:t xml:space="preserve">, </w:t>
      </w:r>
      <w:proofErr w:type="spellStart"/>
      <w:r>
        <w:rPr>
          <w:sz w:val="22"/>
          <w:szCs w:val="22"/>
        </w:rPr>
        <w:t>dokumentasi</w:t>
      </w:r>
      <w:proofErr w:type="spellEnd"/>
      <w:r>
        <w:rPr>
          <w:sz w:val="22"/>
          <w:szCs w:val="22"/>
        </w:rPr>
        <w:t xml:space="preserve"> dan </w:t>
      </w:r>
      <w:proofErr w:type="spellStart"/>
      <w:proofErr w:type="gramStart"/>
      <w:r>
        <w:rPr>
          <w:sz w:val="22"/>
          <w:szCs w:val="22"/>
        </w:rPr>
        <w:t>tes</w:t>
      </w:r>
      <w:proofErr w:type="spellEnd"/>
      <w:r>
        <w:rPr>
          <w:sz w:val="22"/>
          <w:szCs w:val="22"/>
        </w:rPr>
        <w:t xml:space="preserve"> .</w:t>
      </w:r>
      <w:proofErr w:type="gramEnd"/>
    </w:p>
    <w:p w:rsidR="00851B43" w:rsidRDefault="00D3073D" w:rsidP="00D3073D">
      <w:pPr>
        <w:tabs>
          <w:tab w:val="left" w:pos="567"/>
        </w:tabs>
        <w:spacing w:line="360" w:lineRule="auto"/>
        <w:jc w:val="both"/>
        <w:rPr>
          <w:sz w:val="22"/>
          <w:szCs w:val="22"/>
        </w:rPr>
      </w:pPr>
      <w:r>
        <w:rPr>
          <w:sz w:val="22"/>
          <w:szCs w:val="22"/>
        </w:rPr>
        <w:tab/>
      </w:r>
      <w:proofErr w:type="spellStart"/>
      <w:r>
        <w:rPr>
          <w:sz w:val="22"/>
          <w:szCs w:val="22"/>
        </w:rPr>
        <w:t>Kuesioner</w:t>
      </w:r>
      <w:proofErr w:type="spellEnd"/>
      <w:r>
        <w:rPr>
          <w:sz w:val="22"/>
          <w:szCs w:val="22"/>
        </w:rPr>
        <w:t xml:space="preserve"> </w:t>
      </w:r>
      <w:proofErr w:type="spellStart"/>
      <w:r>
        <w:rPr>
          <w:sz w:val="22"/>
          <w:szCs w:val="22"/>
        </w:rPr>
        <w:t>merupakan</w:t>
      </w:r>
      <w:proofErr w:type="spellEnd"/>
      <w:r>
        <w:rPr>
          <w:sz w:val="22"/>
          <w:szCs w:val="22"/>
        </w:rPr>
        <w:t xml:space="preserve"> </w:t>
      </w:r>
      <w:proofErr w:type="spellStart"/>
      <w:r>
        <w:rPr>
          <w:sz w:val="22"/>
          <w:szCs w:val="22"/>
        </w:rPr>
        <w:t>teknik</w:t>
      </w:r>
      <w:proofErr w:type="spellEnd"/>
      <w:r>
        <w:rPr>
          <w:sz w:val="22"/>
          <w:szCs w:val="22"/>
        </w:rPr>
        <w:t xml:space="preserve"> </w:t>
      </w:r>
      <w:proofErr w:type="spellStart"/>
      <w:r>
        <w:rPr>
          <w:sz w:val="22"/>
          <w:szCs w:val="22"/>
        </w:rPr>
        <w:t>pengumpulan</w:t>
      </w:r>
      <w:proofErr w:type="spellEnd"/>
      <w:r>
        <w:rPr>
          <w:sz w:val="22"/>
          <w:szCs w:val="22"/>
        </w:rPr>
        <w:t xml:space="preserve"> data yang </w:t>
      </w:r>
      <w:proofErr w:type="spellStart"/>
      <w:r>
        <w:rPr>
          <w:sz w:val="22"/>
          <w:szCs w:val="22"/>
        </w:rPr>
        <w:t>efisien</w:t>
      </w:r>
      <w:proofErr w:type="spellEnd"/>
      <w:r>
        <w:rPr>
          <w:sz w:val="22"/>
          <w:szCs w:val="22"/>
        </w:rPr>
        <w:t xml:space="preserve"> </w:t>
      </w:r>
      <w:proofErr w:type="spellStart"/>
      <w:r>
        <w:rPr>
          <w:sz w:val="22"/>
          <w:szCs w:val="22"/>
        </w:rPr>
        <w:t>bila</w:t>
      </w:r>
      <w:proofErr w:type="spellEnd"/>
      <w:r>
        <w:rPr>
          <w:sz w:val="22"/>
          <w:szCs w:val="22"/>
        </w:rPr>
        <w:t xml:space="preserve"> </w:t>
      </w:r>
      <w:proofErr w:type="spellStart"/>
      <w:r>
        <w:rPr>
          <w:sz w:val="22"/>
          <w:szCs w:val="22"/>
        </w:rPr>
        <w:t>peneliti</w:t>
      </w:r>
      <w:proofErr w:type="spellEnd"/>
      <w:r>
        <w:rPr>
          <w:sz w:val="22"/>
          <w:szCs w:val="22"/>
        </w:rPr>
        <w:t xml:space="preserve"> </w:t>
      </w:r>
      <w:proofErr w:type="spellStart"/>
      <w:r>
        <w:rPr>
          <w:sz w:val="22"/>
          <w:szCs w:val="22"/>
        </w:rPr>
        <w:t>tahu</w:t>
      </w:r>
      <w:proofErr w:type="spellEnd"/>
      <w:r>
        <w:rPr>
          <w:sz w:val="22"/>
          <w:szCs w:val="22"/>
        </w:rPr>
        <w:t xml:space="preserve"> </w:t>
      </w:r>
      <w:proofErr w:type="spellStart"/>
      <w:r>
        <w:rPr>
          <w:sz w:val="22"/>
          <w:szCs w:val="22"/>
        </w:rPr>
        <w:t>dengan</w:t>
      </w:r>
      <w:proofErr w:type="spellEnd"/>
      <w:r>
        <w:rPr>
          <w:sz w:val="22"/>
          <w:szCs w:val="22"/>
        </w:rPr>
        <w:t xml:space="preserve"> </w:t>
      </w:r>
      <w:proofErr w:type="spellStart"/>
      <w:r>
        <w:rPr>
          <w:sz w:val="22"/>
          <w:szCs w:val="22"/>
        </w:rPr>
        <w:t>pasti</w:t>
      </w:r>
      <w:proofErr w:type="spellEnd"/>
      <w:r>
        <w:rPr>
          <w:sz w:val="22"/>
          <w:szCs w:val="22"/>
        </w:rPr>
        <w:t xml:space="preserve"> </w:t>
      </w:r>
      <w:proofErr w:type="spellStart"/>
      <w:r>
        <w:rPr>
          <w:sz w:val="22"/>
          <w:szCs w:val="22"/>
        </w:rPr>
        <w:t>variabel</w:t>
      </w:r>
      <w:proofErr w:type="spellEnd"/>
      <w:r>
        <w:rPr>
          <w:sz w:val="22"/>
          <w:szCs w:val="22"/>
        </w:rPr>
        <w:t xml:space="preserve"> yang </w:t>
      </w:r>
      <w:proofErr w:type="spellStart"/>
      <w:r>
        <w:rPr>
          <w:sz w:val="22"/>
          <w:szCs w:val="22"/>
        </w:rPr>
        <w:t>akan</w:t>
      </w:r>
      <w:proofErr w:type="spellEnd"/>
      <w:r>
        <w:rPr>
          <w:sz w:val="22"/>
          <w:szCs w:val="22"/>
        </w:rPr>
        <w:t xml:space="preserve"> </w:t>
      </w:r>
      <w:proofErr w:type="spellStart"/>
      <w:r>
        <w:rPr>
          <w:sz w:val="22"/>
          <w:szCs w:val="22"/>
        </w:rPr>
        <w:t>diukur</w:t>
      </w:r>
      <w:proofErr w:type="spellEnd"/>
      <w:r>
        <w:rPr>
          <w:sz w:val="22"/>
          <w:szCs w:val="22"/>
        </w:rPr>
        <w:t xml:space="preserve"> dan </w:t>
      </w:r>
      <w:proofErr w:type="spellStart"/>
      <w:r>
        <w:rPr>
          <w:sz w:val="22"/>
          <w:szCs w:val="22"/>
        </w:rPr>
        <w:t>tahu</w:t>
      </w:r>
      <w:proofErr w:type="spellEnd"/>
      <w:r>
        <w:rPr>
          <w:sz w:val="22"/>
          <w:szCs w:val="22"/>
        </w:rPr>
        <w:t xml:space="preserve"> </w:t>
      </w:r>
      <w:proofErr w:type="spellStart"/>
      <w:r>
        <w:rPr>
          <w:sz w:val="22"/>
          <w:szCs w:val="22"/>
        </w:rPr>
        <w:t>apa</w:t>
      </w:r>
      <w:proofErr w:type="spellEnd"/>
      <w:r>
        <w:rPr>
          <w:sz w:val="22"/>
          <w:szCs w:val="22"/>
        </w:rPr>
        <w:t xml:space="preserve"> yang </w:t>
      </w:r>
      <w:proofErr w:type="spellStart"/>
      <w:r>
        <w:rPr>
          <w:sz w:val="22"/>
          <w:szCs w:val="22"/>
        </w:rPr>
        <w:t>bisa</w:t>
      </w:r>
      <w:proofErr w:type="spellEnd"/>
      <w:r>
        <w:rPr>
          <w:sz w:val="22"/>
          <w:szCs w:val="22"/>
        </w:rPr>
        <w:t xml:space="preserve"> </w:t>
      </w:r>
      <w:proofErr w:type="spellStart"/>
      <w:proofErr w:type="gramStart"/>
      <w:r>
        <w:rPr>
          <w:sz w:val="22"/>
          <w:szCs w:val="22"/>
        </w:rPr>
        <w:t>diharapkan</w:t>
      </w:r>
      <w:proofErr w:type="spellEnd"/>
      <w:r>
        <w:rPr>
          <w:sz w:val="22"/>
          <w:szCs w:val="22"/>
        </w:rPr>
        <w:t xml:space="preserve">  </w:t>
      </w:r>
      <w:proofErr w:type="spellStart"/>
      <w:r>
        <w:rPr>
          <w:sz w:val="22"/>
          <w:szCs w:val="22"/>
        </w:rPr>
        <w:t>responden</w:t>
      </w:r>
      <w:proofErr w:type="spellEnd"/>
      <w:proofErr w:type="gramEnd"/>
      <w:r>
        <w:rPr>
          <w:sz w:val="22"/>
          <w:szCs w:val="22"/>
        </w:rPr>
        <w:t xml:space="preserve">. </w:t>
      </w:r>
      <w:proofErr w:type="spellStart"/>
      <w:r>
        <w:rPr>
          <w:sz w:val="22"/>
          <w:szCs w:val="22"/>
        </w:rPr>
        <w:t>Peneliti</w:t>
      </w:r>
      <w:proofErr w:type="spellEnd"/>
      <w:r>
        <w:rPr>
          <w:sz w:val="22"/>
          <w:szCs w:val="22"/>
        </w:rPr>
        <w:t xml:space="preserve"> </w:t>
      </w:r>
      <w:proofErr w:type="spellStart"/>
      <w:r>
        <w:rPr>
          <w:sz w:val="22"/>
          <w:szCs w:val="22"/>
        </w:rPr>
        <w:t>menggunakan</w:t>
      </w:r>
      <w:proofErr w:type="spellEnd"/>
      <w:r>
        <w:rPr>
          <w:sz w:val="22"/>
          <w:szCs w:val="22"/>
        </w:rPr>
        <w:t xml:space="preserve"> </w:t>
      </w:r>
      <w:proofErr w:type="spellStart"/>
      <w:r>
        <w:rPr>
          <w:sz w:val="22"/>
          <w:szCs w:val="22"/>
        </w:rPr>
        <w:t>teknik</w:t>
      </w:r>
      <w:proofErr w:type="spellEnd"/>
      <w:r>
        <w:rPr>
          <w:sz w:val="22"/>
          <w:szCs w:val="22"/>
        </w:rPr>
        <w:t xml:space="preserve"> </w:t>
      </w:r>
      <w:proofErr w:type="spellStart"/>
      <w:r>
        <w:rPr>
          <w:sz w:val="22"/>
          <w:szCs w:val="22"/>
        </w:rPr>
        <w:t>angket</w:t>
      </w:r>
      <w:proofErr w:type="spellEnd"/>
      <w:r>
        <w:rPr>
          <w:sz w:val="22"/>
          <w:szCs w:val="22"/>
        </w:rPr>
        <w:t xml:space="preserve"> (</w:t>
      </w:r>
      <w:proofErr w:type="spellStart"/>
      <w:r>
        <w:rPr>
          <w:sz w:val="22"/>
          <w:szCs w:val="22"/>
        </w:rPr>
        <w:t>kuesioner</w:t>
      </w:r>
      <w:proofErr w:type="spellEnd"/>
      <w:r>
        <w:rPr>
          <w:sz w:val="22"/>
          <w:szCs w:val="22"/>
        </w:rPr>
        <w:t xml:space="preserve">) </w:t>
      </w:r>
      <w:proofErr w:type="spellStart"/>
      <w:r>
        <w:rPr>
          <w:sz w:val="22"/>
          <w:szCs w:val="22"/>
        </w:rPr>
        <w:t>untuk</w:t>
      </w:r>
      <w:proofErr w:type="spellEnd"/>
      <w:r>
        <w:rPr>
          <w:sz w:val="22"/>
          <w:szCs w:val="22"/>
        </w:rPr>
        <w:t xml:space="preserve"> </w:t>
      </w:r>
      <w:proofErr w:type="spellStart"/>
      <w:r>
        <w:rPr>
          <w:sz w:val="22"/>
          <w:szCs w:val="22"/>
        </w:rPr>
        <w:t>menggali</w:t>
      </w:r>
      <w:proofErr w:type="spellEnd"/>
      <w:r>
        <w:rPr>
          <w:sz w:val="22"/>
          <w:szCs w:val="22"/>
        </w:rPr>
        <w:t xml:space="preserve"> </w:t>
      </w:r>
      <w:proofErr w:type="spellStart"/>
      <w:r>
        <w:rPr>
          <w:sz w:val="22"/>
          <w:szCs w:val="22"/>
        </w:rPr>
        <w:t>informasi</w:t>
      </w:r>
      <w:proofErr w:type="spellEnd"/>
      <w:r>
        <w:rPr>
          <w:sz w:val="22"/>
          <w:szCs w:val="22"/>
        </w:rPr>
        <w:t xml:space="preserve"> </w:t>
      </w:r>
      <w:proofErr w:type="spellStart"/>
      <w:r>
        <w:rPr>
          <w:sz w:val="22"/>
          <w:szCs w:val="22"/>
        </w:rPr>
        <w:t>tentang</w:t>
      </w:r>
      <w:proofErr w:type="spellEnd"/>
      <w:r>
        <w:rPr>
          <w:sz w:val="22"/>
          <w:szCs w:val="22"/>
        </w:rPr>
        <w:t xml:space="preserve"> </w:t>
      </w:r>
      <w:proofErr w:type="spellStart"/>
      <w:proofErr w:type="gramStart"/>
      <w:r>
        <w:rPr>
          <w:sz w:val="22"/>
          <w:szCs w:val="22"/>
        </w:rPr>
        <w:t>manajemen</w:t>
      </w:r>
      <w:proofErr w:type="spellEnd"/>
      <w:r>
        <w:rPr>
          <w:sz w:val="22"/>
          <w:szCs w:val="22"/>
        </w:rPr>
        <w:t xml:space="preserve">  </w:t>
      </w:r>
      <w:proofErr w:type="spellStart"/>
      <w:r>
        <w:rPr>
          <w:sz w:val="22"/>
          <w:szCs w:val="22"/>
        </w:rPr>
        <w:t>kelas</w:t>
      </w:r>
      <w:proofErr w:type="spellEnd"/>
      <w:proofErr w:type="gramEnd"/>
      <w:r>
        <w:rPr>
          <w:sz w:val="22"/>
          <w:szCs w:val="22"/>
        </w:rPr>
        <w:t xml:space="preserve"> dan </w:t>
      </w:r>
      <w:proofErr w:type="spellStart"/>
      <w:r>
        <w:rPr>
          <w:sz w:val="22"/>
          <w:szCs w:val="22"/>
        </w:rPr>
        <w:t>interaksi</w:t>
      </w:r>
      <w:proofErr w:type="spellEnd"/>
      <w:r>
        <w:rPr>
          <w:sz w:val="22"/>
          <w:szCs w:val="22"/>
        </w:rPr>
        <w:t xml:space="preserve"> </w:t>
      </w:r>
      <w:proofErr w:type="spellStart"/>
      <w:r>
        <w:rPr>
          <w:sz w:val="22"/>
          <w:szCs w:val="22"/>
        </w:rPr>
        <w:t>sosial</w:t>
      </w:r>
      <w:proofErr w:type="spellEnd"/>
      <w:r>
        <w:rPr>
          <w:sz w:val="22"/>
          <w:szCs w:val="22"/>
        </w:rPr>
        <w:t xml:space="preserve"> </w:t>
      </w:r>
      <w:proofErr w:type="spellStart"/>
      <w:r>
        <w:rPr>
          <w:sz w:val="22"/>
          <w:szCs w:val="22"/>
        </w:rPr>
        <w:t>sertaprestasi</w:t>
      </w:r>
      <w:proofErr w:type="spellEnd"/>
      <w:r>
        <w:rPr>
          <w:sz w:val="22"/>
          <w:szCs w:val="22"/>
        </w:rPr>
        <w:t xml:space="preserve"> </w:t>
      </w:r>
      <w:proofErr w:type="spellStart"/>
      <w:r>
        <w:rPr>
          <w:sz w:val="22"/>
          <w:szCs w:val="22"/>
        </w:rPr>
        <w:t>belajar</w:t>
      </w:r>
      <w:proofErr w:type="spellEnd"/>
      <w:r>
        <w:rPr>
          <w:sz w:val="22"/>
          <w:szCs w:val="22"/>
        </w:rPr>
        <w:t xml:space="preserve"> </w:t>
      </w:r>
      <w:proofErr w:type="spellStart"/>
      <w:r>
        <w:rPr>
          <w:sz w:val="22"/>
          <w:szCs w:val="22"/>
        </w:rPr>
        <w:t>siswa</w:t>
      </w:r>
      <w:proofErr w:type="spellEnd"/>
      <w:r>
        <w:rPr>
          <w:sz w:val="22"/>
          <w:szCs w:val="22"/>
        </w:rPr>
        <w:t xml:space="preserve"> </w:t>
      </w:r>
      <w:proofErr w:type="spellStart"/>
      <w:r>
        <w:rPr>
          <w:sz w:val="22"/>
          <w:szCs w:val="22"/>
        </w:rPr>
        <w:t>selama</w:t>
      </w:r>
      <w:proofErr w:type="spellEnd"/>
      <w:r>
        <w:rPr>
          <w:sz w:val="22"/>
          <w:szCs w:val="22"/>
        </w:rPr>
        <w:t xml:space="preserve"> </w:t>
      </w:r>
      <w:proofErr w:type="spellStart"/>
      <w:r>
        <w:rPr>
          <w:sz w:val="22"/>
          <w:szCs w:val="22"/>
        </w:rPr>
        <w:t>pembelajaran</w:t>
      </w:r>
      <w:proofErr w:type="spellEnd"/>
      <w:r>
        <w:rPr>
          <w:sz w:val="22"/>
          <w:szCs w:val="22"/>
        </w:rPr>
        <w:t xml:space="preserve">. </w:t>
      </w:r>
    </w:p>
    <w:p w:rsidR="00851B43" w:rsidRDefault="00D3073D" w:rsidP="00D3073D">
      <w:pPr>
        <w:tabs>
          <w:tab w:val="left" w:pos="567"/>
        </w:tabs>
        <w:spacing w:line="360" w:lineRule="auto"/>
        <w:jc w:val="both"/>
        <w:rPr>
          <w:sz w:val="22"/>
          <w:szCs w:val="22"/>
        </w:rPr>
      </w:pPr>
      <w:r>
        <w:rPr>
          <w:sz w:val="22"/>
          <w:szCs w:val="22"/>
        </w:rPr>
        <w:tab/>
      </w:r>
      <w:proofErr w:type="spellStart"/>
      <w:r>
        <w:rPr>
          <w:sz w:val="22"/>
          <w:szCs w:val="22"/>
        </w:rPr>
        <w:t>Dokumentasi</w:t>
      </w:r>
      <w:proofErr w:type="spellEnd"/>
      <w:r>
        <w:rPr>
          <w:sz w:val="22"/>
          <w:szCs w:val="22"/>
        </w:rPr>
        <w:t xml:space="preserve"> </w:t>
      </w:r>
      <w:proofErr w:type="spellStart"/>
      <w:r>
        <w:rPr>
          <w:sz w:val="22"/>
          <w:szCs w:val="22"/>
        </w:rPr>
        <w:t>digunakan</w:t>
      </w:r>
      <w:proofErr w:type="spellEnd"/>
      <w:r>
        <w:rPr>
          <w:sz w:val="22"/>
          <w:szCs w:val="22"/>
        </w:rPr>
        <w:t xml:space="preserve"> oleh </w:t>
      </w:r>
      <w:proofErr w:type="spellStart"/>
      <w:r>
        <w:rPr>
          <w:sz w:val="22"/>
          <w:szCs w:val="22"/>
        </w:rPr>
        <w:t>peneliti</w:t>
      </w:r>
      <w:proofErr w:type="spellEnd"/>
      <w:r>
        <w:rPr>
          <w:sz w:val="22"/>
          <w:szCs w:val="22"/>
        </w:rPr>
        <w:t xml:space="preserve"> </w:t>
      </w:r>
      <w:proofErr w:type="spellStart"/>
      <w:r>
        <w:rPr>
          <w:sz w:val="22"/>
          <w:szCs w:val="22"/>
        </w:rPr>
        <w:t>untuk</w:t>
      </w:r>
      <w:proofErr w:type="spellEnd"/>
      <w:r>
        <w:rPr>
          <w:sz w:val="22"/>
          <w:szCs w:val="22"/>
        </w:rPr>
        <w:t xml:space="preserve"> </w:t>
      </w:r>
      <w:proofErr w:type="spellStart"/>
      <w:r>
        <w:rPr>
          <w:sz w:val="22"/>
          <w:szCs w:val="22"/>
        </w:rPr>
        <w:t>memperoleh</w:t>
      </w:r>
      <w:proofErr w:type="spellEnd"/>
      <w:r>
        <w:rPr>
          <w:sz w:val="22"/>
          <w:szCs w:val="22"/>
        </w:rPr>
        <w:t xml:space="preserve"> dan </w:t>
      </w:r>
      <w:proofErr w:type="spellStart"/>
      <w:r>
        <w:rPr>
          <w:sz w:val="22"/>
          <w:szCs w:val="22"/>
        </w:rPr>
        <w:t>melengkapi</w:t>
      </w:r>
      <w:proofErr w:type="spellEnd"/>
      <w:r>
        <w:rPr>
          <w:sz w:val="22"/>
          <w:szCs w:val="22"/>
        </w:rPr>
        <w:t xml:space="preserve"> </w:t>
      </w:r>
      <w:proofErr w:type="spellStart"/>
      <w:r>
        <w:rPr>
          <w:sz w:val="22"/>
          <w:szCs w:val="22"/>
        </w:rPr>
        <w:t>beberapa</w:t>
      </w:r>
      <w:proofErr w:type="spellEnd"/>
      <w:r>
        <w:rPr>
          <w:sz w:val="22"/>
          <w:szCs w:val="22"/>
        </w:rPr>
        <w:t xml:space="preserve"> data yang </w:t>
      </w:r>
      <w:proofErr w:type="spellStart"/>
      <w:r>
        <w:rPr>
          <w:sz w:val="22"/>
          <w:szCs w:val="22"/>
        </w:rPr>
        <w:t>diperlukan</w:t>
      </w:r>
      <w:proofErr w:type="spellEnd"/>
      <w:r>
        <w:rPr>
          <w:sz w:val="22"/>
          <w:szCs w:val="22"/>
        </w:rPr>
        <w:t xml:space="preserve"> oleh </w:t>
      </w:r>
      <w:proofErr w:type="spellStart"/>
      <w:r>
        <w:rPr>
          <w:sz w:val="22"/>
          <w:szCs w:val="22"/>
        </w:rPr>
        <w:t>peneliti</w:t>
      </w:r>
      <w:proofErr w:type="spellEnd"/>
      <w:r>
        <w:rPr>
          <w:sz w:val="22"/>
          <w:szCs w:val="22"/>
        </w:rPr>
        <w:t xml:space="preserve">. </w:t>
      </w:r>
      <w:proofErr w:type="spellStart"/>
      <w:r>
        <w:rPr>
          <w:sz w:val="22"/>
          <w:szCs w:val="22"/>
        </w:rPr>
        <w:t>Dengan</w:t>
      </w:r>
      <w:proofErr w:type="spellEnd"/>
      <w:r>
        <w:rPr>
          <w:sz w:val="22"/>
          <w:szCs w:val="22"/>
        </w:rPr>
        <w:t xml:space="preserve"> </w:t>
      </w:r>
      <w:proofErr w:type="spellStart"/>
      <w:r>
        <w:rPr>
          <w:sz w:val="22"/>
          <w:szCs w:val="22"/>
        </w:rPr>
        <w:t>metode</w:t>
      </w:r>
      <w:proofErr w:type="spellEnd"/>
      <w:r>
        <w:rPr>
          <w:sz w:val="22"/>
          <w:szCs w:val="22"/>
        </w:rPr>
        <w:t xml:space="preserve"> </w:t>
      </w:r>
      <w:proofErr w:type="spellStart"/>
      <w:r>
        <w:rPr>
          <w:sz w:val="22"/>
          <w:szCs w:val="22"/>
        </w:rPr>
        <w:t>dokumentasi</w:t>
      </w:r>
      <w:proofErr w:type="spellEnd"/>
      <w:r>
        <w:rPr>
          <w:sz w:val="22"/>
          <w:szCs w:val="22"/>
        </w:rPr>
        <w:t xml:space="preserve"> </w:t>
      </w:r>
      <w:proofErr w:type="spellStart"/>
      <w:r>
        <w:rPr>
          <w:sz w:val="22"/>
          <w:szCs w:val="22"/>
        </w:rPr>
        <w:t>peneliti</w:t>
      </w:r>
      <w:proofErr w:type="spellEnd"/>
      <w:r>
        <w:rPr>
          <w:sz w:val="22"/>
          <w:szCs w:val="22"/>
        </w:rPr>
        <w:t xml:space="preserve"> </w:t>
      </w:r>
      <w:proofErr w:type="spellStart"/>
      <w:r>
        <w:rPr>
          <w:sz w:val="22"/>
          <w:szCs w:val="22"/>
        </w:rPr>
        <w:t>memperoleh</w:t>
      </w:r>
      <w:proofErr w:type="spellEnd"/>
      <w:r>
        <w:rPr>
          <w:sz w:val="22"/>
          <w:szCs w:val="22"/>
        </w:rPr>
        <w:t xml:space="preserve"> data </w:t>
      </w:r>
      <w:proofErr w:type="spellStart"/>
      <w:r>
        <w:rPr>
          <w:sz w:val="22"/>
          <w:szCs w:val="22"/>
        </w:rPr>
        <w:t>berupa</w:t>
      </w:r>
      <w:proofErr w:type="spellEnd"/>
      <w:r>
        <w:rPr>
          <w:sz w:val="22"/>
          <w:szCs w:val="22"/>
        </w:rPr>
        <w:t xml:space="preserve"> </w:t>
      </w:r>
      <w:proofErr w:type="spellStart"/>
      <w:r>
        <w:rPr>
          <w:sz w:val="22"/>
          <w:szCs w:val="22"/>
        </w:rPr>
        <w:t>foto</w:t>
      </w:r>
      <w:proofErr w:type="spellEnd"/>
      <w:r>
        <w:rPr>
          <w:sz w:val="22"/>
          <w:szCs w:val="22"/>
        </w:rPr>
        <w:t xml:space="preserve"> </w:t>
      </w:r>
      <w:proofErr w:type="spellStart"/>
      <w:r>
        <w:rPr>
          <w:sz w:val="22"/>
          <w:szCs w:val="22"/>
        </w:rPr>
        <w:t>kegiatan</w:t>
      </w:r>
      <w:proofErr w:type="spellEnd"/>
      <w:r>
        <w:rPr>
          <w:sz w:val="22"/>
          <w:szCs w:val="22"/>
        </w:rPr>
        <w:t xml:space="preserve"> </w:t>
      </w:r>
      <w:proofErr w:type="spellStart"/>
      <w:r>
        <w:rPr>
          <w:sz w:val="22"/>
          <w:szCs w:val="22"/>
        </w:rPr>
        <w:t>berlajar</w:t>
      </w:r>
      <w:proofErr w:type="spellEnd"/>
      <w:r>
        <w:rPr>
          <w:sz w:val="22"/>
          <w:szCs w:val="22"/>
        </w:rPr>
        <w:t xml:space="preserve"> </w:t>
      </w:r>
      <w:proofErr w:type="spellStart"/>
      <w:r>
        <w:rPr>
          <w:sz w:val="22"/>
          <w:szCs w:val="22"/>
        </w:rPr>
        <w:t>siswa</w:t>
      </w:r>
      <w:proofErr w:type="spellEnd"/>
      <w:r>
        <w:rPr>
          <w:sz w:val="22"/>
          <w:szCs w:val="22"/>
        </w:rPr>
        <w:t xml:space="preserve"> dan </w:t>
      </w:r>
      <w:proofErr w:type="spellStart"/>
      <w:r>
        <w:rPr>
          <w:sz w:val="22"/>
          <w:szCs w:val="22"/>
        </w:rPr>
        <w:t>pendidik</w:t>
      </w:r>
      <w:proofErr w:type="spellEnd"/>
      <w:r>
        <w:rPr>
          <w:sz w:val="22"/>
          <w:szCs w:val="22"/>
        </w:rPr>
        <w:t xml:space="preserve"> </w:t>
      </w:r>
      <w:proofErr w:type="spellStart"/>
      <w:r>
        <w:rPr>
          <w:sz w:val="22"/>
          <w:szCs w:val="22"/>
        </w:rPr>
        <w:t>selama</w:t>
      </w:r>
      <w:proofErr w:type="spellEnd"/>
      <w:r>
        <w:rPr>
          <w:sz w:val="22"/>
          <w:szCs w:val="22"/>
        </w:rPr>
        <w:t xml:space="preserve"> proses </w:t>
      </w:r>
      <w:proofErr w:type="spellStart"/>
      <w:r>
        <w:rPr>
          <w:sz w:val="22"/>
          <w:szCs w:val="22"/>
        </w:rPr>
        <w:t>pembelajaran</w:t>
      </w:r>
      <w:proofErr w:type="spellEnd"/>
      <w:r>
        <w:rPr>
          <w:sz w:val="22"/>
          <w:szCs w:val="22"/>
        </w:rPr>
        <w:t xml:space="preserve"> </w:t>
      </w:r>
      <w:proofErr w:type="spellStart"/>
      <w:r>
        <w:rPr>
          <w:sz w:val="22"/>
          <w:szCs w:val="22"/>
        </w:rPr>
        <w:t>berlangsung</w:t>
      </w:r>
      <w:proofErr w:type="spellEnd"/>
      <w:r>
        <w:rPr>
          <w:sz w:val="22"/>
          <w:szCs w:val="22"/>
        </w:rPr>
        <w:t xml:space="preserve">, data </w:t>
      </w:r>
      <w:proofErr w:type="spellStart"/>
      <w:r>
        <w:rPr>
          <w:sz w:val="22"/>
          <w:szCs w:val="22"/>
        </w:rPr>
        <w:t>berupa</w:t>
      </w:r>
      <w:proofErr w:type="spellEnd"/>
      <w:r>
        <w:rPr>
          <w:sz w:val="22"/>
          <w:szCs w:val="22"/>
        </w:rPr>
        <w:t xml:space="preserve"> </w:t>
      </w:r>
      <w:proofErr w:type="spellStart"/>
      <w:r>
        <w:rPr>
          <w:sz w:val="22"/>
          <w:szCs w:val="22"/>
        </w:rPr>
        <w:t>nama-nama</w:t>
      </w:r>
      <w:proofErr w:type="spellEnd"/>
      <w:r>
        <w:rPr>
          <w:sz w:val="22"/>
          <w:szCs w:val="22"/>
        </w:rPr>
        <w:t xml:space="preserve"> </w:t>
      </w:r>
      <w:proofErr w:type="spellStart"/>
      <w:r>
        <w:rPr>
          <w:sz w:val="22"/>
          <w:szCs w:val="22"/>
        </w:rPr>
        <w:t>siswa</w:t>
      </w:r>
      <w:proofErr w:type="spellEnd"/>
      <w:r>
        <w:rPr>
          <w:sz w:val="22"/>
          <w:szCs w:val="22"/>
        </w:rPr>
        <w:t xml:space="preserve">, </w:t>
      </w:r>
      <w:proofErr w:type="spellStart"/>
      <w:r>
        <w:rPr>
          <w:sz w:val="22"/>
          <w:szCs w:val="22"/>
        </w:rPr>
        <w:t>jumlah</w:t>
      </w:r>
      <w:proofErr w:type="spellEnd"/>
      <w:r>
        <w:rPr>
          <w:sz w:val="22"/>
          <w:szCs w:val="22"/>
        </w:rPr>
        <w:t xml:space="preserve"> </w:t>
      </w:r>
      <w:proofErr w:type="spellStart"/>
      <w:r>
        <w:rPr>
          <w:sz w:val="22"/>
          <w:szCs w:val="22"/>
        </w:rPr>
        <w:t>siswa</w:t>
      </w:r>
      <w:proofErr w:type="spellEnd"/>
      <w:r>
        <w:rPr>
          <w:sz w:val="22"/>
          <w:szCs w:val="22"/>
        </w:rPr>
        <w:t xml:space="preserve">. </w:t>
      </w:r>
      <w:proofErr w:type="spellStart"/>
      <w:r>
        <w:rPr>
          <w:sz w:val="22"/>
          <w:szCs w:val="22"/>
        </w:rPr>
        <w:t>Dokumentasi</w:t>
      </w:r>
      <w:proofErr w:type="spellEnd"/>
      <w:r>
        <w:rPr>
          <w:sz w:val="22"/>
          <w:szCs w:val="22"/>
        </w:rPr>
        <w:t xml:space="preserve"> </w:t>
      </w:r>
      <w:proofErr w:type="spellStart"/>
      <w:r>
        <w:rPr>
          <w:sz w:val="22"/>
          <w:szCs w:val="22"/>
        </w:rPr>
        <w:t>dilakukan</w:t>
      </w:r>
      <w:proofErr w:type="spellEnd"/>
      <w:r>
        <w:rPr>
          <w:sz w:val="22"/>
          <w:szCs w:val="22"/>
        </w:rPr>
        <w:t xml:space="preserve"> </w:t>
      </w:r>
      <w:proofErr w:type="spellStart"/>
      <w:r>
        <w:rPr>
          <w:sz w:val="22"/>
          <w:szCs w:val="22"/>
        </w:rPr>
        <w:t>untuk</w:t>
      </w:r>
      <w:proofErr w:type="spellEnd"/>
      <w:r>
        <w:rPr>
          <w:sz w:val="22"/>
          <w:szCs w:val="22"/>
        </w:rPr>
        <w:t xml:space="preserve"> </w:t>
      </w:r>
      <w:proofErr w:type="spellStart"/>
      <w:r>
        <w:rPr>
          <w:sz w:val="22"/>
          <w:szCs w:val="22"/>
        </w:rPr>
        <w:t>mendukung</w:t>
      </w:r>
      <w:proofErr w:type="spellEnd"/>
      <w:r>
        <w:rPr>
          <w:sz w:val="22"/>
          <w:szCs w:val="22"/>
        </w:rPr>
        <w:t xml:space="preserve"> dan </w:t>
      </w:r>
      <w:proofErr w:type="spellStart"/>
      <w:r>
        <w:rPr>
          <w:sz w:val="22"/>
          <w:szCs w:val="22"/>
        </w:rPr>
        <w:t>penelitian</w:t>
      </w:r>
      <w:proofErr w:type="spellEnd"/>
      <w:r>
        <w:rPr>
          <w:sz w:val="22"/>
          <w:szCs w:val="22"/>
        </w:rPr>
        <w:t xml:space="preserve"> </w:t>
      </w:r>
      <w:proofErr w:type="spellStart"/>
      <w:r>
        <w:rPr>
          <w:sz w:val="22"/>
          <w:szCs w:val="22"/>
        </w:rPr>
        <w:t>supaya</w:t>
      </w:r>
      <w:proofErr w:type="spellEnd"/>
      <w:r>
        <w:rPr>
          <w:sz w:val="22"/>
          <w:szCs w:val="22"/>
        </w:rPr>
        <w:t xml:space="preserve"> </w:t>
      </w:r>
      <w:proofErr w:type="spellStart"/>
      <w:r>
        <w:rPr>
          <w:sz w:val="22"/>
          <w:szCs w:val="22"/>
        </w:rPr>
        <w:t>dapat</w:t>
      </w:r>
      <w:proofErr w:type="spellEnd"/>
      <w:r>
        <w:rPr>
          <w:sz w:val="22"/>
          <w:szCs w:val="22"/>
        </w:rPr>
        <w:t xml:space="preserve"> </w:t>
      </w:r>
      <w:proofErr w:type="spellStart"/>
      <w:r>
        <w:rPr>
          <w:sz w:val="22"/>
          <w:szCs w:val="22"/>
        </w:rPr>
        <w:t>dipercaya</w:t>
      </w:r>
      <w:proofErr w:type="spellEnd"/>
      <w:r>
        <w:rPr>
          <w:sz w:val="22"/>
          <w:szCs w:val="22"/>
        </w:rPr>
        <w:t>.</w:t>
      </w:r>
    </w:p>
    <w:p w:rsidR="00851B43" w:rsidRDefault="00D3073D" w:rsidP="00D3073D">
      <w:pPr>
        <w:tabs>
          <w:tab w:val="left" w:pos="567"/>
        </w:tabs>
        <w:spacing w:line="360" w:lineRule="auto"/>
        <w:jc w:val="both"/>
        <w:rPr>
          <w:sz w:val="22"/>
          <w:szCs w:val="22"/>
        </w:rPr>
      </w:pPr>
      <w:r>
        <w:rPr>
          <w:rStyle w:val="Strong"/>
          <w:b w:val="0"/>
          <w:sz w:val="22"/>
          <w:szCs w:val="22"/>
        </w:rPr>
        <w:tab/>
      </w:r>
      <w:proofErr w:type="spellStart"/>
      <w:proofErr w:type="gramStart"/>
      <w:r>
        <w:rPr>
          <w:rStyle w:val="Strong"/>
          <w:b w:val="0"/>
          <w:sz w:val="22"/>
          <w:szCs w:val="22"/>
        </w:rPr>
        <w:t>Tes</w:t>
      </w:r>
      <w:proofErr w:type="spellEnd"/>
      <w:r>
        <w:rPr>
          <w:rStyle w:val="Strong"/>
          <w:b w:val="0"/>
          <w:sz w:val="22"/>
          <w:szCs w:val="22"/>
        </w:rPr>
        <w:t xml:space="preserve"> </w:t>
      </w:r>
      <w:r>
        <w:rPr>
          <w:b/>
          <w:sz w:val="22"/>
          <w:szCs w:val="22"/>
        </w:rPr>
        <w:t xml:space="preserve"> </w:t>
      </w:r>
      <w:proofErr w:type="spellStart"/>
      <w:r>
        <w:rPr>
          <w:sz w:val="22"/>
          <w:szCs w:val="22"/>
        </w:rPr>
        <w:t>adalah</w:t>
      </w:r>
      <w:proofErr w:type="spellEnd"/>
      <w:proofErr w:type="gramEnd"/>
      <w:r>
        <w:rPr>
          <w:sz w:val="22"/>
          <w:szCs w:val="22"/>
        </w:rPr>
        <w:t xml:space="preserve">  </w:t>
      </w:r>
      <w:proofErr w:type="spellStart"/>
      <w:r>
        <w:rPr>
          <w:sz w:val="22"/>
          <w:szCs w:val="22"/>
        </w:rPr>
        <w:t>suatu</w:t>
      </w:r>
      <w:proofErr w:type="spellEnd"/>
      <w:r>
        <w:rPr>
          <w:sz w:val="22"/>
          <w:szCs w:val="22"/>
        </w:rPr>
        <w:t xml:space="preserve">  </w:t>
      </w:r>
      <w:proofErr w:type="spellStart"/>
      <w:r>
        <w:rPr>
          <w:sz w:val="22"/>
          <w:szCs w:val="22"/>
        </w:rPr>
        <w:t>alat</w:t>
      </w:r>
      <w:proofErr w:type="spellEnd"/>
      <w:r>
        <w:rPr>
          <w:sz w:val="22"/>
          <w:szCs w:val="22"/>
        </w:rPr>
        <w:t xml:space="preserve"> yang </w:t>
      </w:r>
      <w:proofErr w:type="spellStart"/>
      <w:r>
        <w:rPr>
          <w:sz w:val="22"/>
          <w:szCs w:val="22"/>
        </w:rPr>
        <w:t>digunakan</w:t>
      </w:r>
      <w:proofErr w:type="spellEnd"/>
      <w:r>
        <w:rPr>
          <w:sz w:val="22"/>
          <w:szCs w:val="22"/>
        </w:rPr>
        <w:t xml:space="preserve"> </w:t>
      </w:r>
      <w:proofErr w:type="spellStart"/>
      <w:r>
        <w:rPr>
          <w:sz w:val="22"/>
          <w:szCs w:val="22"/>
        </w:rPr>
        <w:t>untuk</w:t>
      </w:r>
      <w:proofErr w:type="spellEnd"/>
      <w:r>
        <w:rPr>
          <w:sz w:val="22"/>
          <w:szCs w:val="22"/>
        </w:rPr>
        <w:t xml:space="preserve"> </w:t>
      </w:r>
      <w:proofErr w:type="spellStart"/>
      <w:r>
        <w:rPr>
          <w:sz w:val="22"/>
          <w:szCs w:val="22"/>
        </w:rPr>
        <w:t>mengukur</w:t>
      </w:r>
      <w:proofErr w:type="spellEnd"/>
      <w:r>
        <w:rPr>
          <w:sz w:val="22"/>
          <w:szCs w:val="22"/>
        </w:rPr>
        <w:t xml:space="preserve"> dan </w:t>
      </w:r>
      <w:proofErr w:type="spellStart"/>
      <w:r>
        <w:rPr>
          <w:sz w:val="22"/>
          <w:szCs w:val="22"/>
        </w:rPr>
        <w:t>menilai</w:t>
      </w:r>
      <w:proofErr w:type="spellEnd"/>
      <w:r>
        <w:rPr>
          <w:sz w:val="22"/>
          <w:szCs w:val="22"/>
        </w:rPr>
        <w:t xml:space="preserve"> </w:t>
      </w:r>
      <w:proofErr w:type="spellStart"/>
      <w:r>
        <w:rPr>
          <w:sz w:val="22"/>
          <w:szCs w:val="22"/>
        </w:rPr>
        <w:t>suatu</w:t>
      </w:r>
      <w:proofErr w:type="spellEnd"/>
      <w:r>
        <w:rPr>
          <w:sz w:val="22"/>
          <w:szCs w:val="22"/>
        </w:rPr>
        <w:t xml:space="preserve"> </w:t>
      </w:r>
      <w:proofErr w:type="spellStart"/>
      <w:r>
        <w:rPr>
          <w:sz w:val="22"/>
          <w:szCs w:val="22"/>
        </w:rPr>
        <w:t>aspek</w:t>
      </w:r>
      <w:proofErr w:type="spellEnd"/>
      <w:r>
        <w:rPr>
          <w:sz w:val="22"/>
          <w:szCs w:val="22"/>
        </w:rPr>
        <w:t xml:space="preserve"> </w:t>
      </w:r>
      <w:proofErr w:type="spellStart"/>
      <w:r>
        <w:rPr>
          <w:sz w:val="22"/>
          <w:szCs w:val="22"/>
        </w:rPr>
        <w:t>tertentu</w:t>
      </w:r>
      <w:proofErr w:type="spellEnd"/>
      <w:r>
        <w:rPr>
          <w:sz w:val="22"/>
          <w:szCs w:val="22"/>
        </w:rPr>
        <w:t xml:space="preserve">, </w:t>
      </w:r>
      <w:proofErr w:type="spellStart"/>
      <w:r>
        <w:rPr>
          <w:sz w:val="22"/>
          <w:szCs w:val="22"/>
        </w:rPr>
        <w:t>baik</w:t>
      </w:r>
      <w:proofErr w:type="spellEnd"/>
      <w:r>
        <w:rPr>
          <w:sz w:val="22"/>
          <w:szCs w:val="22"/>
        </w:rPr>
        <w:t xml:space="preserve"> </w:t>
      </w:r>
      <w:proofErr w:type="spellStart"/>
      <w:r>
        <w:rPr>
          <w:sz w:val="22"/>
          <w:szCs w:val="22"/>
        </w:rPr>
        <w:t>itu</w:t>
      </w:r>
      <w:proofErr w:type="spellEnd"/>
      <w:r>
        <w:rPr>
          <w:sz w:val="22"/>
          <w:szCs w:val="22"/>
        </w:rPr>
        <w:t xml:space="preserve"> </w:t>
      </w:r>
      <w:proofErr w:type="spellStart"/>
      <w:r>
        <w:rPr>
          <w:sz w:val="22"/>
          <w:szCs w:val="22"/>
        </w:rPr>
        <w:t>pengetahuan</w:t>
      </w:r>
      <w:proofErr w:type="spellEnd"/>
      <w:r>
        <w:rPr>
          <w:sz w:val="22"/>
          <w:szCs w:val="22"/>
        </w:rPr>
        <w:t xml:space="preserve">, </w:t>
      </w:r>
      <w:proofErr w:type="spellStart"/>
      <w:r>
        <w:rPr>
          <w:sz w:val="22"/>
          <w:szCs w:val="22"/>
        </w:rPr>
        <w:t>keterampilan</w:t>
      </w:r>
      <w:proofErr w:type="spellEnd"/>
      <w:r>
        <w:rPr>
          <w:sz w:val="22"/>
          <w:szCs w:val="22"/>
        </w:rPr>
        <w:t xml:space="preserve">, </w:t>
      </w:r>
      <w:proofErr w:type="spellStart"/>
      <w:r>
        <w:rPr>
          <w:sz w:val="22"/>
          <w:szCs w:val="22"/>
        </w:rPr>
        <w:t>sikap</w:t>
      </w:r>
      <w:proofErr w:type="spellEnd"/>
      <w:r>
        <w:rPr>
          <w:sz w:val="22"/>
          <w:szCs w:val="22"/>
        </w:rPr>
        <w:t xml:space="preserve">, </w:t>
      </w:r>
      <w:proofErr w:type="spellStart"/>
      <w:r>
        <w:rPr>
          <w:sz w:val="22"/>
          <w:szCs w:val="22"/>
        </w:rPr>
        <w:t>atau</w:t>
      </w:r>
      <w:proofErr w:type="spellEnd"/>
      <w:r>
        <w:rPr>
          <w:sz w:val="22"/>
          <w:szCs w:val="22"/>
        </w:rPr>
        <w:t xml:space="preserve"> </w:t>
      </w:r>
      <w:proofErr w:type="spellStart"/>
      <w:r>
        <w:rPr>
          <w:sz w:val="22"/>
          <w:szCs w:val="22"/>
        </w:rPr>
        <w:t>karakteristik</w:t>
      </w:r>
      <w:proofErr w:type="spellEnd"/>
      <w:r>
        <w:rPr>
          <w:sz w:val="22"/>
          <w:szCs w:val="22"/>
        </w:rPr>
        <w:t xml:space="preserve"> </w:t>
      </w:r>
      <w:proofErr w:type="spellStart"/>
      <w:r>
        <w:rPr>
          <w:sz w:val="22"/>
          <w:szCs w:val="22"/>
        </w:rPr>
        <w:t>lainnya</w:t>
      </w:r>
      <w:proofErr w:type="spellEnd"/>
      <w:r>
        <w:rPr>
          <w:sz w:val="22"/>
          <w:szCs w:val="22"/>
        </w:rPr>
        <w:t xml:space="preserve">. </w:t>
      </w:r>
      <w:proofErr w:type="spellStart"/>
      <w:r>
        <w:rPr>
          <w:sz w:val="22"/>
          <w:szCs w:val="22"/>
        </w:rPr>
        <w:t>Tes</w:t>
      </w:r>
      <w:proofErr w:type="spellEnd"/>
      <w:r>
        <w:rPr>
          <w:sz w:val="22"/>
          <w:szCs w:val="22"/>
        </w:rPr>
        <w:t xml:space="preserve"> </w:t>
      </w:r>
      <w:proofErr w:type="spellStart"/>
      <w:r>
        <w:rPr>
          <w:sz w:val="22"/>
          <w:szCs w:val="22"/>
        </w:rPr>
        <w:t>biasanya</w:t>
      </w:r>
      <w:proofErr w:type="spellEnd"/>
      <w:r>
        <w:rPr>
          <w:sz w:val="22"/>
          <w:szCs w:val="22"/>
        </w:rPr>
        <w:t xml:space="preserve"> </w:t>
      </w:r>
      <w:proofErr w:type="spellStart"/>
      <w:r>
        <w:rPr>
          <w:sz w:val="22"/>
          <w:szCs w:val="22"/>
        </w:rPr>
        <w:t>berupa</w:t>
      </w:r>
      <w:proofErr w:type="spellEnd"/>
      <w:r>
        <w:rPr>
          <w:sz w:val="22"/>
          <w:szCs w:val="22"/>
        </w:rPr>
        <w:t xml:space="preserve"> </w:t>
      </w:r>
      <w:proofErr w:type="spellStart"/>
      <w:r>
        <w:rPr>
          <w:sz w:val="22"/>
          <w:szCs w:val="22"/>
        </w:rPr>
        <w:t>serangkaian</w:t>
      </w:r>
      <w:proofErr w:type="spellEnd"/>
      <w:r>
        <w:rPr>
          <w:sz w:val="22"/>
          <w:szCs w:val="22"/>
        </w:rPr>
        <w:t xml:space="preserve"> </w:t>
      </w:r>
      <w:proofErr w:type="spellStart"/>
      <w:r>
        <w:rPr>
          <w:sz w:val="22"/>
          <w:szCs w:val="22"/>
        </w:rPr>
        <w:t>pertanyaan</w:t>
      </w:r>
      <w:proofErr w:type="spellEnd"/>
      <w:r>
        <w:rPr>
          <w:sz w:val="22"/>
          <w:szCs w:val="22"/>
        </w:rPr>
        <w:t xml:space="preserve"> </w:t>
      </w:r>
      <w:proofErr w:type="spellStart"/>
      <w:r>
        <w:rPr>
          <w:sz w:val="22"/>
          <w:szCs w:val="22"/>
        </w:rPr>
        <w:t>atau</w:t>
      </w:r>
      <w:proofErr w:type="spellEnd"/>
      <w:r>
        <w:rPr>
          <w:sz w:val="22"/>
          <w:szCs w:val="22"/>
        </w:rPr>
        <w:t xml:space="preserve"> </w:t>
      </w:r>
      <w:proofErr w:type="spellStart"/>
      <w:r>
        <w:rPr>
          <w:sz w:val="22"/>
          <w:szCs w:val="22"/>
        </w:rPr>
        <w:t>tugas</w:t>
      </w:r>
      <w:proofErr w:type="spellEnd"/>
      <w:r>
        <w:rPr>
          <w:sz w:val="22"/>
          <w:szCs w:val="22"/>
        </w:rPr>
        <w:t xml:space="preserve"> yang </w:t>
      </w:r>
      <w:proofErr w:type="spellStart"/>
      <w:r>
        <w:rPr>
          <w:sz w:val="22"/>
          <w:szCs w:val="22"/>
        </w:rPr>
        <w:t>harus</w:t>
      </w:r>
      <w:proofErr w:type="spellEnd"/>
      <w:r>
        <w:rPr>
          <w:sz w:val="22"/>
          <w:szCs w:val="22"/>
        </w:rPr>
        <w:t xml:space="preserve"> </w:t>
      </w:r>
      <w:proofErr w:type="spellStart"/>
      <w:r>
        <w:rPr>
          <w:sz w:val="22"/>
          <w:szCs w:val="22"/>
        </w:rPr>
        <w:t>dikerjakan</w:t>
      </w:r>
      <w:proofErr w:type="spellEnd"/>
      <w:r>
        <w:rPr>
          <w:sz w:val="22"/>
          <w:szCs w:val="22"/>
        </w:rPr>
        <w:t xml:space="preserve"> oleh </w:t>
      </w:r>
      <w:proofErr w:type="spellStart"/>
      <w:r>
        <w:rPr>
          <w:sz w:val="22"/>
          <w:szCs w:val="22"/>
        </w:rPr>
        <w:t>seseorang</w:t>
      </w:r>
      <w:proofErr w:type="spellEnd"/>
      <w:r>
        <w:rPr>
          <w:sz w:val="22"/>
          <w:szCs w:val="22"/>
        </w:rPr>
        <w:t>.</w:t>
      </w:r>
    </w:p>
    <w:p w:rsidR="00851B43" w:rsidRDefault="00D3073D" w:rsidP="00D3073D">
      <w:pPr>
        <w:tabs>
          <w:tab w:val="left" w:pos="567"/>
        </w:tabs>
        <w:spacing w:line="360" w:lineRule="auto"/>
        <w:jc w:val="both"/>
        <w:rPr>
          <w:sz w:val="22"/>
          <w:szCs w:val="22"/>
        </w:rPr>
      </w:pPr>
      <w:r>
        <w:rPr>
          <w:sz w:val="22"/>
          <w:szCs w:val="22"/>
        </w:rPr>
        <w:tab/>
        <w:t xml:space="preserve">Dimana </w:t>
      </w:r>
      <w:proofErr w:type="spellStart"/>
      <w:r>
        <w:rPr>
          <w:sz w:val="22"/>
          <w:szCs w:val="22"/>
        </w:rPr>
        <w:t>instrumen</w:t>
      </w:r>
      <w:proofErr w:type="spellEnd"/>
      <w:r>
        <w:rPr>
          <w:sz w:val="22"/>
          <w:szCs w:val="22"/>
        </w:rPr>
        <w:t xml:space="preserve"> yang </w:t>
      </w:r>
      <w:proofErr w:type="spellStart"/>
      <w:r>
        <w:rPr>
          <w:sz w:val="22"/>
          <w:szCs w:val="22"/>
        </w:rPr>
        <w:t>digunakan</w:t>
      </w:r>
      <w:proofErr w:type="spellEnd"/>
      <w:r>
        <w:rPr>
          <w:sz w:val="22"/>
          <w:szCs w:val="22"/>
        </w:rPr>
        <w:t xml:space="preserve"> </w:t>
      </w:r>
      <w:proofErr w:type="spellStart"/>
      <w:r>
        <w:rPr>
          <w:sz w:val="22"/>
          <w:szCs w:val="22"/>
        </w:rPr>
        <w:t>telah</w:t>
      </w:r>
      <w:proofErr w:type="spellEnd"/>
      <w:r>
        <w:rPr>
          <w:sz w:val="22"/>
          <w:szCs w:val="22"/>
        </w:rPr>
        <w:t xml:space="preserve"> </w:t>
      </w:r>
      <w:proofErr w:type="spellStart"/>
      <w:r>
        <w:rPr>
          <w:sz w:val="22"/>
          <w:szCs w:val="22"/>
        </w:rPr>
        <w:t>dilakukan</w:t>
      </w:r>
      <w:proofErr w:type="spellEnd"/>
      <w:r>
        <w:rPr>
          <w:sz w:val="22"/>
          <w:szCs w:val="22"/>
        </w:rPr>
        <w:t xml:space="preserve"> uji </w:t>
      </w:r>
      <w:proofErr w:type="spellStart"/>
      <w:r>
        <w:rPr>
          <w:sz w:val="22"/>
          <w:szCs w:val="22"/>
        </w:rPr>
        <w:t>validitas</w:t>
      </w:r>
      <w:proofErr w:type="spellEnd"/>
      <w:r>
        <w:rPr>
          <w:sz w:val="22"/>
          <w:szCs w:val="22"/>
        </w:rPr>
        <w:t xml:space="preserve"> dan uji </w:t>
      </w:r>
      <w:proofErr w:type="spellStart"/>
      <w:r>
        <w:rPr>
          <w:sz w:val="22"/>
          <w:szCs w:val="22"/>
        </w:rPr>
        <w:t>reabilitas</w:t>
      </w:r>
      <w:proofErr w:type="spellEnd"/>
      <w:r>
        <w:rPr>
          <w:sz w:val="22"/>
          <w:szCs w:val="22"/>
        </w:rPr>
        <w:t xml:space="preserve"> </w:t>
      </w:r>
      <w:proofErr w:type="spellStart"/>
      <w:r>
        <w:rPr>
          <w:sz w:val="22"/>
          <w:szCs w:val="22"/>
        </w:rPr>
        <w:t>sebelumnya</w:t>
      </w:r>
      <w:proofErr w:type="spellEnd"/>
      <w:r>
        <w:rPr>
          <w:sz w:val="22"/>
          <w:szCs w:val="22"/>
        </w:rPr>
        <w:t xml:space="preserve">. </w:t>
      </w:r>
      <w:proofErr w:type="spellStart"/>
      <w:r>
        <w:rPr>
          <w:sz w:val="22"/>
          <w:szCs w:val="22"/>
        </w:rPr>
        <w:t>Kemudian</w:t>
      </w:r>
      <w:proofErr w:type="spellEnd"/>
      <w:r>
        <w:rPr>
          <w:sz w:val="22"/>
          <w:szCs w:val="22"/>
        </w:rPr>
        <w:t xml:space="preserve"> </w:t>
      </w:r>
      <w:proofErr w:type="spellStart"/>
      <w:r>
        <w:rPr>
          <w:sz w:val="22"/>
          <w:szCs w:val="22"/>
        </w:rPr>
        <w:t>analisis</w:t>
      </w:r>
      <w:proofErr w:type="spellEnd"/>
      <w:r>
        <w:rPr>
          <w:sz w:val="22"/>
          <w:szCs w:val="22"/>
        </w:rPr>
        <w:t xml:space="preserve"> data yang </w:t>
      </w:r>
      <w:proofErr w:type="spellStart"/>
      <w:r>
        <w:rPr>
          <w:sz w:val="22"/>
          <w:szCs w:val="22"/>
        </w:rPr>
        <w:t>digunakan</w:t>
      </w:r>
      <w:proofErr w:type="spellEnd"/>
      <w:r>
        <w:rPr>
          <w:sz w:val="22"/>
          <w:szCs w:val="22"/>
        </w:rPr>
        <w:t xml:space="preserve"> </w:t>
      </w:r>
      <w:proofErr w:type="spellStart"/>
      <w:r>
        <w:rPr>
          <w:sz w:val="22"/>
          <w:szCs w:val="22"/>
        </w:rPr>
        <w:t>untuk</w:t>
      </w:r>
      <w:proofErr w:type="spellEnd"/>
      <w:r>
        <w:rPr>
          <w:sz w:val="22"/>
          <w:szCs w:val="22"/>
        </w:rPr>
        <w:t xml:space="preserve"> </w:t>
      </w:r>
      <w:proofErr w:type="spellStart"/>
      <w:r>
        <w:rPr>
          <w:sz w:val="22"/>
          <w:szCs w:val="22"/>
        </w:rPr>
        <w:t>mengetahui</w:t>
      </w:r>
      <w:proofErr w:type="spellEnd"/>
      <w:r>
        <w:rPr>
          <w:sz w:val="22"/>
          <w:szCs w:val="22"/>
        </w:rPr>
        <w:t xml:space="preserve"> </w:t>
      </w:r>
      <w:proofErr w:type="spellStart"/>
      <w:r>
        <w:rPr>
          <w:sz w:val="22"/>
          <w:szCs w:val="22"/>
        </w:rPr>
        <w:t>apakah</w:t>
      </w:r>
      <w:proofErr w:type="spellEnd"/>
      <w:r>
        <w:rPr>
          <w:sz w:val="22"/>
          <w:szCs w:val="22"/>
        </w:rPr>
        <w:t xml:space="preserve"> </w:t>
      </w:r>
      <w:proofErr w:type="spellStart"/>
      <w:r>
        <w:rPr>
          <w:sz w:val="22"/>
          <w:szCs w:val="22"/>
        </w:rPr>
        <w:t>terdapat</w:t>
      </w:r>
      <w:proofErr w:type="spellEnd"/>
      <w:r>
        <w:rPr>
          <w:sz w:val="22"/>
          <w:szCs w:val="22"/>
        </w:rPr>
        <w:t xml:space="preserve"> </w:t>
      </w:r>
      <w:proofErr w:type="spellStart"/>
      <w:r>
        <w:rPr>
          <w:sz w:val="22"/>
          <w:szCs w:val="22"/>
        </w:rPr>
        <w:t>hubungan</w:t>
      </w:r>
      <w:proofErr w:type="spellEnd"/>
      <w:r>
        <w:rPr>
          <w:sz w:val="22"/>
          <w:szCs w:val="22"/>
        </w:rPr>
        <w:t xml:space="preserve"> </w:t>
      </w:r>
      <w:proofErr w:type="spellStart"/>
      <w:r>
        <w:rPr>
          <w:sz w:val="22"/>
          <w:szCs w:val="22"/>
        </w:rPr>
        <w:t>antara</w:t>
      </w:r>
      <w:proofErr w:type="spellEnd"/>
      <w:r>
        <w:rPr>
          <w:sz w:val="22"/>
          <w:szCs w:val="22"/>
        </w:rPr>
        <w:t xml:space="preserve"> </w:t>
      </w:r>
      <w:proofErr w:type="spellStart"/>
      <w:r>
        <w:rPr>
          <w:sz w:val="22"/>
          <w:szCs w:val="22"/>
        </w:rPr>
        <w:t>manajemen</w:t>
      </w:r>
      <w:proofErr w:type="spellEnd"/>
      <w:r>
        <w:rPr>
          <w:sz w:val="22"/>
          <w:szCs w:val="22"/>
        </w:rPr>
        <w:t xml:space="preserve"> </w:t>
      </w:r>
      <w:proofErr w:type="spellStart"/>
      <w:r>
        <w:rPr>
          <w:sz w:val="22"/>
          <w:szCs w:val="22"/>
        </w:rPr>
        <w:t>kelas</w:t>
      </w:r>
      <w:proofErr w:type="spellEnd"/>
      <w:r>
        <w:rPr>
          <w:sz w:val="22"/>
          <w:szCs w:val="22"/>
        </w:rPr>
        <w:t xml:space="preserve"> dan </w:t>
      </w:r>
      <w:proofErr w:type="spellStart"/>
      <w:r>
        <w:rPr>
          <w:sz w:val="22"/>
          <w:szCs w:val="22"/>
        </w:rPr>
        <w:t>interaksi</w:t>
      </w:r>
      <w:proofErr w:type="spellEnd"/>
      <w:r>
        <w:rPr>
          <w:sz w:val="22"/>
          <w:szCs w:val="22"/>
        </w:rPr>
        <w:t xml:space="preserve"> </w:t>
      </w:r>
      <w:proofErr w:type="spellStart"/>
      <w:r>
        <w:rPr>
          <w:sz w:val="22"/>
          <w:szCs w:val="22"/>
        </w:rPr>
        <w:t>sosial</w:t>
      </w:r>
      <w:proofErr w:type="spellEnd"/>
      <w:r>
        <w:rPr>
          <w:sz w:val="22"/>
          <w:szCs w:val="22"/>
        </w:rPr>
        <w:t xml:space="preserve"> </w:t>
      </w:r>
      <w:proofErr w:type="spellStart"/>
      <w:r>
        <w:rPr>
          <w:sz w:val="22"/>
          <w:szCs w:val="22"/>
        </w:rPr>
        <w:t>terhadap</w:t>
      </w:r>
      <w:proofErr w:type="spellEnd"/>
      <w:r>
        <w:rPr>
          <w:sz w:val="22"/>
          <w:szCs w:val="22"/>
        </w:rPr>
        <w:t xml:space="preserve"> </w:t>
      </w:r>
      <w:proofErr w:type="spellStart"/>
      <w:r>
        <w:rPr>
          <w:sz w:val="22"/>
          <w:szCs w:val="22"/>
        </w:rPr>
        <w:t>prestasi</w:t>
      </w:r>
      <w:proofErr w:type="spellEnd"/>
      <w:r>
        <w:rPr>
          <w:sz w:val="22"/>
          <w:szCs w:val="22"/>
        </w:rPr>
        <w:t xml:space="preserve"> </w:t>
      </w:r>
      <w:proofErr w:type="spellStart"/>
      <w:r>
        <w:rPr>
          <w:sz w:val="22"/>
          <w:szCs w:val="22"/>
        </w:rPr>
        <w:t>belajar</w:t>
      </w:r>
      <w:proofErr w:type="spellEnd"/>
      <w:r>
        <w:rPr>
          <w:sz w:val="22"/>
          <w:szCs w:val="22"/>
        </w:rPr>
        <w:t xml:space="preserve"> </w:t>
      </w:r>
      <w:proofErr w:type="spellStart"/>
      <w:r>
        <w:rPr>
          <w:sz w:val="22"/>
          <w:szCs w:val="22"/>
        </w:rPr>
        <w:t>peserta</w:t>
      </w:r>
      <w:proofErr w:type="spellEnd"/>
      <w:r>
        <w:rPr>
          <w:sz w:val="22"/>
          <w:szCs w:val="22"/>
        </w:rPr>
        <w:t xml:space="preserve"> </w:t>
      </w:r>
      <w:proofErr w:type="spellStart"/>
      <w:r>
        <w:rPr>
          <w:sz w:val="22"/>
          <w:szCs w:val="22"/>
        </w:rPr>
        <w:t>didik</w:t>
      </w:r>
      <w:proofErr w:type="spellEnd"/>
      <w:r>
        <w:rPr>
          <w:sz w:val="22"/>
          <w:szCs w:val="22"/>
        </w:rPr>
        <w:t xml:space="preserve"> </w:t>
      </w:r>
      <w:proofErr w:type="spellStart"/>
      <w:r>
        <w:rPr>
          <w:sz w:val="22"/>
          <w:szCs w:val="22"/>
        </w:rPr>
        <w:t>dalam</w:t>
      </w:r>
      <w:proofErr w:type="spellEnd"/>
      <w:r>
        <w:rPr>
          <w:sz w:val="22"/>
          <w:szCs w:val="22"/>
        </w:rPr>
        <w:t xml:space="preserve"> </w:t>
      </w:r>
      <w:proofErr w:type="spellStart"/>
      <w:r>
        <w:rPr>
          <w:sz w:val="22"/>
          <w:szCs w:val="22"/>
        </w:rPr>
        <w:t>pembelajaran</w:t>
      </w:r>
      <w:proofErr w:type="spellEnd"/>
      <w:r>
        <w:rPr>
          <w:sz w:val="22"/>
          <w:szCs w:val="22"/>
        </w:rPr>
        <w:t xml:space="preserve"> di </w:t>
      </w:r>
      <w:proofErr w:type="spellStart"/>
      <w:r>
        <w:rPr>
          <w:sz w:val="22"/>
          <w:szCs w:val="22"/>
        </w:rPr>
        <w:t>kelas</w:t>
      </w:r>
      <w:proofErr w:type="spellEnd"/>
      <w:r>
        <w:rPr>
          <w:sz w:val="22"/>
          <w:szCs w:val="22"/>
        </w:rPr>
        <w:t xml:space="preserve"> </w:t>
      </w:r>
      <w:proofErr w:type="spellStart"/>
      <w:r>
        <w:rPr>
          <w:sz w:val="22"/>
          <w:szCs w:val="22"/>
        </w:rPr>
        <w:t>meggunakan</w:t>
      </w:r>
      <w:proofErr w:type="spellEnd"/>
      <w:r>
        <w:rPr>
          <w:sz w:val="22"/>
          <w:szCs w:val="22"/>
        </w:rPr>
        <w:t xml:space="preserve"> uji </w:t>
      </w:r>
      <w:proofErr w:type="gramStart"/>
      <w:r>
        <w:rPr>
          <w:sz w:val="22"/>
          <w:szCs w:val="22"/>
        </w:rPr>
        <w:t xml:space="preserve">F  </w:t>
      </w:r>
      <w:proofErr w:type="spellStart"/>
      <w:r>
        <w:rPr>
          <w:sz w:val="22"/>
          <w:szCs w:val="22"/>
        </w:rPr>
        <w:t>selanjutnya</w:t>
      </w:r>
      <w:proofErr w:type="spellEnd"/>
      <w:proofErr w:type="gramEnd"/>
      <w:r>
        <w:rPr>
          <w:sz w:val="22"/>
          <w:szCs w:val="22"/>
        </w:rPr>
        <w:t xml:space="preserve"> </w:t>
      </w:r>
      <w:proofErr w:type="spellStart"/>
      <w:r>
        <w:rPr>
          <w:sz w:val="22"/>
          <w:szCs w:val="22"/>
        </w:rPr>
        <w:t>dilakukan</w:t>
      </w:r>
      <w:proofErr w:type="spellEnd"/>
      <w:r>
        <w:rPr>
          <w:sz w:val="22"/>
          <w:szCs w:val="22"/>
        </w:rPr>
        <w:t xml:space="preserve"> uji </w:t>
      </w:r>
      <w:proofErr w:type="spellStart"/>
      <w:r>
        <w:rPr>
          <w:sz w:val="22"/>
          <w:szCs w:val="22"/>
        </w:rPr>
        <w:t>hipotesis</w:t>
      </w:r>
      <w:proofErr w:type="spellEnd"/>
      <w:r>
        <w:rPr>
          <w:sz w:val="22"/>
          <w:szCs w:val="22"/>
        </w:rPr>
        <w:t xml:space="preserve"> (uji-F) </w:t>
      </w:r>
      <w:proofErr w:type="spellStart"/>
      <w:r>
        <w:rPr>
          <w:sz w:val="22"/>
          <w:szCs w:val="22"/>
        </w:rPr>
        <w:t>menggunakan</w:t>
      </w:r>
      <w:proofErr w:type="spellEnd"/>
      <w:r>
        <w:rPr>
          <w:sz w:val="22"/>
          <w:szCs w:val="22"/>
        </w:rPr>
        <w:t xml:space="preserve"> paired sample yang </w:t>
      </w:r>
      <w:proofErr w:type="spellStart"/>
      <w:r>
        <w:rPr>
          <w:sz w:val="22"/>
          <w:szCs w:val="22"/>
        </w:rPr>
        <w:t>menggunakan</w:t>
      </w:r>
      <w:proofErr w:type="spellEnd"/>
      <w:r>
        <w:rPr>
          <w:sz w:val="22"/>
          <w:szCs w:val="22"/>
        </w:rPr>
        <w:t xml:space="preserve"> software SPSS 29.</w:t>
      </w:r>
    </w:p>
    <w:p w:rsidR="00851B43" w:rsidRDefault="00000000">
      <w:pPr>
        <w:pStyle w:val="Heading1"/>
        <w:spacing w:before="120" w:after="120" w:line="240" w:lineRule="auto"/>
        <w:jc w:val="left"/>
        <w:rPr>
          <w:noProof/>
          <w:sz w:val="22"/>
          <w:szCs w:val="22"/>
        </w:rPr>
      </w:pPr>
      <w:r>
        <w:rPr>
          <w:noProof/>
          <w:sz w:val="22"/>
          <w:szCs w:val="22"/>
          <w:lang w:val="id-ID"/>
        </w:rPr>
        <w:t>HASIL DAN PEMBAHASA</w:t>
      </w:r>
      <w:r>
        <w:rPr>
          <w:noProof/>
          <w:sz w:val="22"/>
          <w:szCs w:val="22"/>
        </w:rPr>
        <w:t>N</w:t>
      </w:r>
    </w:p>
    <w:p w:rsidR="00851B43" w:rsidRDefault="00D3073D" w:rsidP="00D3073D">
      <w:pPr>
        <w:tabs>
          <w:tab w:val="left" w:pos="567"/>
        </w:tabs>
        <w:spacing w:line="360" w:lineRule="auto"/>
        <w:jc w:val="both"/>
        <w:rPr>
          <w:sz w:val="22"/>
          <w:szCs w:val="22"/>
        </w:rPr>
      </w:pPr>
      <w:r>
        <w:rPr>
          <w:sz w:val="22"/>
          <w:szCs w:val="22"/>
        </w:rPr>
        <w:tab/>
      </w:r>
      <w:proofErr w:type="spellStart"/>
      <w:r>
        <w:rPr>
          <w:sz w:val="22"/>
          <w:szCs w:val="22"/>
        </w:rPr>
        <w:t>Tujuan</w:t>
      </w:r>
      <w:proofErr w:type="spellEnd"/>
      <w:r>
        <w:rPr>
          <w:sz w:val="22"/>
          <w:szCs w:val="22"/>
        </w:rPr>
        <w:t xml:space="preserve"> </w:t>
      </w:r>
      <w:proofErr w:type="spellStart"/>
      <w:r>
        <w:rPr>
          <w:sz w:val="22"/>
          <w:szCs w:val="22"/>
        </w:rPr>
        <w:t>dilaksanakannya</w:t>
      </w:r>
      <w:proofErr w:type="spellEnd"/>
      <w:r>
        <w:rPr>
          <w:sz w:val="22"/>
          <w:szCs w:val="22"/>
        </w:rPr>
        <w:t xml:space="preserve"> uji </w:t>
      </w:r>
      <w:proofErr w:type="spellStart"/>
      <w:r>
        <w:rPr>
          <w:sz w:val="22"/>
          <w:szCs w:val="22"/>
        </w:rPr>
        <w:t>validitas</w:t>
      </w:r>
      <w:proofErr w:type="spellEnd"/>
      <w:r>
        <w:rPr>
          <w:sz w:val="22"/>
          <w:szCs w:val="22"/>
        </w:rPr>
        <w:t xml:space="preserve"> </w:t>
      </w:r>
      <w:proofErr w:type="spellStart"/>
      <w:r>
        <w:rPr>
          <w:sz w:val="22"/>
          <w:szCs w:val="22"/>
        </w:rPr>
        <w:t>adalah</w:t>
      </w:r>
      <w:proofErr w:type="spellEnd"/>
      <w:r>
        <w:rPr>
          <w:sz w:val="22"/>
          <w:szCs w:val="22"/>
        </w:rPr>
        <w:t xml:space="preserve"> </w:t>
      </w:r>
      <w:proofErr w:type="spellStart"/>
      <w:r>
        <w:rPr>
          <w:sz w:val="22"/>
          <w:szCs w:val="22"/>
        </w:rPr>
        <w:t>untuk</w:t>
      </w:r>
      <w:proofErr w:type="spellEnd"/>
      <w:r>
        <w:rPr>
          <w:sz w:val="22"/>
          <w:szCs w:val="22"/>
        </w:rPr>
        <w:t xml:space="preserve"> </w:t>
      </w:r>
      <w:proofErr w:type="spellStart"/>
      <w:r>
        <w:rPr>
          <w:sz w:val="22"/>
          <w:szCs w:val="22"/>
        </w:rPr>
        <w:t>menilai</w:t>
      </w:r>
      <w:proofErr w:type="spellEnd"/>
      <w:r>
        <w:rPr>
          <w:sz w:val="22"/>
          <w:szCs w:val="22"/>
        </w:rPr>
        <w:t xml:space="preserve"> </w:t>
      </w:r>
      <w:proofErr w:type="spellStart"/>
      <w:r>
        <w:rPr>
          <w:sz w:val="22"/>
          <w:szCs w:val="22"/>
        </w:rPr>
        <w:t>sah</w:t>
      </w:r>
      <w:proofErr w:type="spellEnd"/>
      <w:r>
        <w:rPr>
          <w:sz w:val="22"/>
          <w:szCs w:val="22"/>
        </w:rPr>
        <w:t xml:space="preserve"> </w:t>
      </w:r>
      <w:proofErr w:type="spellStart"/>
      <w:r>
        <w:rPr>
          <w:sz w:val="22"/>
          <w:szCs w:val="22"/>
        </w:rPr>
        <w:t>atau</w:t>
      </w:r>
      <w:proofErr w:type="spellEnd"/>
      <w:r>
        <w:rPr>
          <w:sz w:val="22"/>
          <w:szCs w:val="22"/>
        </w:rPr>
        <w:t xml:space="preserve"> </w:t>
      </w:r>
      <w:r>
        <w:rPr>
          <w:spacing w:val="-2"/>
          <w:sz w:val="22"/>
          <w:szCs w:val="22"/>
        </w:rPr>
        <w:t>valid</w:t>
      </w:r>
      <w:r>
        <w:rPr>
          <w:spacing w:val="-3"/>
          <w:sz w:val="22"/>
          <w:szCs w:val="22"/>
        </w:rPr>
        <w:t xml:space="preserve"> </w:t>
      </w:r>
      <w:proofErr w:type="spellStart"/>
      <w:r>
        <w:rPr>
          <w:spacing w:val="-2"/>
          <w:sz w:val="22"/>
          <w:szCs w:val="22"/>
        </w:rPr>
        <w:t>tidaknya</w:t>
      </w:r>
      <w:proofErr w:type="spellEnd"/>
      <w:r>
        <w:rPr>
          <w:spacing w:val="-4"/>
          <w:sz w:val="22"/>
          <w:szCs w:val="22"/>
        </w:rPr>
        <w:t xml:space="preserve"> </w:t>
      </w:r>
      <w:proofErr w:type="spellStart"/>
      <w:r>
        <w:rPr>
          <w:spacing w:val="-2"/>
          <w:sz w:val="22"/>
          <w:szCs w:val="22"/>
        </w:rPr>
        <w:t>suatu</w:t>
      </w:r>
      <w:proofErr w:type="spellEnd"/>
      <w:r>
        <w:rPr>
          <w:spacing w:val="-2"/>
          <w:sz w:val="22"/>
          <w:szCs w:val="22"/>
        </w:rPr>
        <w:t xml:space="preserve"> </w:t>
      </w:r>
      <w:proofErr w:type="spellStart"/>
      <w:r>
        <w:rPr>
          <w:spacing w:val="-2"/>
          <w:sz w:val="22"/>
          <w:szCs w:val="22"/>
        </w:rPr>
        <w:t>kuisioner</w:t>
      </w:r>
      <w:proofErr w:type="spellEnd"/>
      <w:r>
        <w:rPr>
          <w:spacing w:val="-4"/>
          <w:sz w:val="22"/>
          <w:szCs w:val="22"/>
        </w:rPr>
        <w:t xml:space="preserve"> </w:t>
      </w:r>
      <w:r>
        <w:rPr>
          <w:spacing w:val="-2"/>
          <w:sz w:val="22"/>
          <w:szCs w:val="22"/>
        </w:rPr>
        <w:t>(Sugiyono,2019).</w:t>
      </w:r>
      <w:r>
        <w:rPr>
          <w:sz w:val="22"/>
          <w:szCs w:val="22"/>
        </w:rPr>
        <w:t xml:space="preserve"> Uji </w:t>
      </w:r>
      <w:proofErr w:type="spellStart"/>
      <w:r>
        <w:rPr>
          <w:sz w:val="22"/>
          <w:szCs w:val="22"/>
        </w:rPr>
        <w:t>reabilitas</w:t>
      </w:r>
      <w:proofErr w:type="spellEnd"/>
      <w:r>
        <w:rPr>
          <w:sz w:val="22"/>
          <w:szCs w:val="22"/>
        </w:rPr>
        <w:t xml:space="preserve"> </w:t>
      </w:r>
      <w:proofErr w:type="spellStart"/>
      <w:r>
        <w:rPr>
          <w:sz w:val="22"/>
          <w:szCs w:val="22"/>
        </w:rPr>
        <w:t>digunakan</w:t>
      </w:r>
      <w:proofErr w:type="spellEnd"/>
      <w:r>
        <w:rPr>
          <w:sz w:val="22"/>
          <w:szCs w:val="22"/>
        </w:rPr>
        <w:t xml:space="preserve"> </w:t>
      </w:r>
      <w:proofErr w:type="spellStart"/>
      <w:r>
        <w:rPr>
          <w:sz w:val="22"/>
          <w:szCs w:val="22"/>
        </w:rPr>
        <w:t>untuk</w:t>
      </w:r>
      <w:proofErr w:type="spellEnd"/>
      <w:r>
        <w:rPr>
          <w:sz w:val="22"/>
          <w:szCs w:val="22"/>
        </w:rPr>
        <w:t xml:space="preserve"> </w:t>
      </w:r>
      <w:proofErr w:type="spellStart"/>
      <w:r>
        <w:rPr>
          <w:sz w:val="22"/>
          <w:szCs w:val="22"/>
        </w:rPr>
        <w:t>mengukur</w:t>
      </w:r>
      <w:proofErr w:type="spellEnd"/>
      <w:r>
        <w:rPr>
          <w:sz w:val="22"/>
          <w:szCs w:val="22"/>
        </w:rPr>
        <w:t xml:space="preserve"> </w:t>
      </w:r>
      <w:proofErr w:type="spellStart"/>
      <w:r>
        <w:rPr>
          <w:sz w:val="22"/>
          <w:szCs w:val="22"/>
        </w:rPr>
        <w:t>bahwa</w:t>
      </w:r>
      <w:proofErr w:type="spellEnd"/>
      <w:r>
        <w:rPr>
          <w:sz w:val="22"/>
          <w:szCs w:val="22"/>
        </w:rPr>
        <w:t xml:space="preserve"> variable yang </w:t>
      </w:r>
      <w:proofErr w:type="spellStart"/>
      <w:r>
        <w:rPr>
          <w:sz w:val="22"/>
          <w:szCs w:val="22"/>
        </w:rPr>
        <w:t>digunakan</w:t>
      </w:r>
      <w:proofErr w:type="spellEnd"/>
      <w:r>
        <w:rPr>
          <w:sz w:val="22"/>
          <w:szCs w:val="22"/>
        </w:rPr>
        <w:t xml:space="preserve"> </w:t>
      </w:r>
      <w:proofErr w:type="spellStart"/>
      <w:r>
        <w:rPr>
          <w:sz w:val="22"/>
          <w:szCs w:val="22"/>
        </w:rPr>
        <w:t>benar-benar</w:t>
      </w:r>
      <w:proofErr w:type="spellEnd"/>
      <w:r>
        <w:rPr>
          <w:sz w:val="22"/>
          <w:szCs w:val="22"/>
        </w:rPr>
        <w:t xml:space="preserve"> </w:t>
      </w:r>
      <w:proofErr w:type="spellStart"/>
      <w:r>
        <w:rPr>
          <w:sz w:val="22"/>
          <w:szCs w:val="22"/>
        </w:rPr>
        <w:t>bebas</w:t>
      </w:r>
      <w:proofErr w:type="spellEnd"/>
      <w:r>
        <w:rPr>
          <w:sz w:val="22"/>
          <w:szCs w:val="22"/>
        </w:rPr>
        <w:t xml:space="preserve"> </w:t>
      </w:r>
      <w:proofErr w:type="spellStart"/>
      <w:r>
        <w:rPr>
          <w:sz w:val="22"/>
          <w:szCs w:val="22"/>
        </w:rPr>
        <w:t>dari</w:t>
      </w:r>
      <w:proofErr w:type="spellEnd"/>
      <w:r>
        <w:rPr>
          <w:sz w:val="22"/>
          <w:szCs w:val="22"/>
        </w:rPr>
        <w:t xml:space="preserve"> </w:t>
      </w:r>
      <w:proofErr w:type="spellStart"/>
      <w:r>
        <w:rPr>
          <w:sz w:val="22"/>
          <w:szCs w:val="22"/>
        </w:rPr>
        <w:t>kesalahan</w:t>
      </w:r>
      <w:proofErr w:type="spellEnd"/>
      <w:r>
        <w:rPr>
          <w:sz w:val="22"/>
          <w:szCs w:val="22"/>
        </w:rPr>
        <w:t xml:space="preserve"> </w:t>
      </w:r>
      <w:proofErr w:type="spellStart"/>
      <w:r>
        <w:rPr>
          <w:sz w:val="22"/>
          <w:szCs w:val="22"/>
        </w:rPr>
        <w:t>sehingga</w:t>
      </w:r>
      <w:proofErr w:type="spellEnd"/>
      <w:r>
        <w:rPr>
          <w:sz w:val="22"/>
          <w:szCs w:val="22"/>
        </w:rPr>
        <w:t xml:space="preserve"> </w:t>
      </w:r>
      <w:proofErr w:type="spellStart"/>
      <w:r>
        <w:rPr>
          <w:sz w:val="22"/>
          <w:szCs w:val="22"/>
        </w:rPr>
        <w:t>menghasilkan</w:t>
      </w:r>
      <w:proofErr w:type="spellEnd"/>
      <w:r>
        <w:rPr>
          <w:sz w:val="22"/>
          <w:szCs w:val="22"/>
        </w:rPr>
        <w:t xml:space="preserve"> </w:t>
      </w:r>
      <w:proofErr w:type="spellStart"/>
      <w:r>
        <w:rPr>
          <w:sz w:val="22"/>
          <w:szCs w:val="22"/>
        </w:rPr>
        <w:t>hasil</w:t>
      </w:r>
      <w:proofErr w:type="spellEnd"/>
      <w:r>
        <w:rPr>
          <w:sz w:val="22"/>
          <w:szCs w:val="22"/>
        </w:rPr>
        <w:t xml:space="preserve"> yang </w:t>
      </w:r>
      <w:proofErr w:type="spellStart"/>
      <w:r>
        <w:rPr>
          <w:sz w:val="22"/>
          <w:szCs w:val="22"/>
        </w:rPr>
        <w:t>konsisten</w:t>
      </w:r>
      <w:proofErr w:type="spellEnd"/>
      <w:r>
        <w:rPr>
          <w:sz w:val="22"/>
          <w:szCs w:val="22"/>
        </w:rPr>
        <w:t xml:space="preserve"> </w:t>
      </w:r>
      <w:proofErr w:type="spellStart"/>
      <w:r>
        <w:rPr>
          <w:sz w:val="22"/>
          <w:szCs w:val="22"/>
        </w:rPr>
        <w:t>meskipun</w:t>
      </w:r>
      <w:proofErr w:type="spellEnd"/>
      <w:r>
        <w:rPr>
          <w:sz w:val="22"/>
          <w:szCs w:val="22"/>
        </w:rPr>
        <w:t xml:space="preserve"> </w:t>
      </w:r>
      <w:proofErr w:type="spellStart"/>
      <w:r>
        <w:rPr>
          <w:sz w:val="22"/>
          <w:szCs w:val="22"/>
        </w:rPr>
        <w:t>diuji</w:t>
      </w:r>
      <w:proofErr w:type="spellEnd"/>
      <w:r>
        <w:rPr>
          <w:sz w:val="22"/>
          <w:szCs w:val="22"/>
        </w:rPr>
        <w:t xml:space="preserve"> </w:t>
      </w:r>
      <w:proofErr w:type="spellStart"/>
      <w:r>
        <w:rPr>
          <w:sz w:val="22"/>
          <w:szCs w:val="22"/>
        </w:rPr>
        <w:t>berkali</w:t>
      </w:r>
      <w:proofErr w:type="spellEnd"/>
      <w:r>
        <w:rPr>
          <w:sz w:val="22"/>
          <w:szCs w:val="22"/>
        </w:rPr>
        <w:t xml:space="preserve">-kali. </w:t>
      </w:r>
      <w:proofErr w:type="spellStart"/>
      <w:r>
        <w:rPr>
          <w:sz w:val="22"/>
          <w:szCs w:val="22"/>
        </w:rPr>
        <w:t>Penelitian</w:t>
      </w:r>
      <w:proofErr w:type="spellEnd"/>
      <w:r>
        <w:rPr>
          <w:sz w:val="22"/>
          <w:szCs w:val="22"/>
        </w:rPr>
        <w:t xml:space="preserve"> </w:t>
      </w:r>
      <w:proofErr w:type="spellStart"/>
      <w:r>
        <w:rPr>
          <w:sz w:val="22"/>
          <w:szCs w:val="22"/>
        </w:rPr>
        <w:t>ini</w:t>
      </w:r>
      <w:proofErr w:type="spellEnd"/>
      <w:r>
        <w:rPr>
          <w:sz w:val="22"/>
          <w:szCs w:val="22"/>
        </w:rPr>
        <w:t xml:space="preserve"> </w:t>
      </w:r>
      <w:proofErr w:type="spellStart"/>
      <w:r>
        <w:rPr>
          <w:sz w:val="22"/>
          <w:szCs w:val="22"/>
        </w:rPr>
        <w:t>menggunakan</w:t>
      </w:r>
      <w:proofErr w:type="spellEnd"/>
      <w:r>
        <w:rPr>
          <w:sz w:val="22"/>
          <w:szCs w:val="22"/>
        </w:rPr>
        <w:t xml:space="preserve"> </w:t>
      </w:r>
      <w:proofErr w:type="spellStart"/>
      <w:r>
        <w:rPr>
          <w:sz w:val="22"/>
          <w:szCs w:val="22"/>
        </w:rPr>
        <w:t>pengujian</w:t>
      </w:r>
      <w:proofErr w:type="spellEnd"/>
      <w:r>
        <w:rPr>
          <w:sz w:val="22"/>
          <w:szCs w:val="22"/>
        </w:rPr>
        <w:t xml:space="preserve"> </w:t>
      </w:r>
      <w:proofErr w:type="spellStart"/>
      <w:r>
        <w:rPr>
          <w:sz w:val="22"/>
          <w:szCs w:val="22"/>
        </w:rPr>
        <w:t>reabilitas</w:t>
      </w:r>
      <w:proofErr w:type="spellEnd"/>
      <w:r>
        <w:rPr>
          <w:sz w:val="22"/>
          <w:szCs w:val="22"/>
        </w:rPr>
        <w:t xml:space="preserve"> </w:t>
      </w:r>
      <w:proofErr w:type="spellStart"/>
      <w:r>
        <w:rPr>
          <w:sz w:val="22"/>
          <w:szCs w:val="22"/>
        </w:rPr>
        <w:t>dengan</w:t>
      </w:r>
      <w:proofErr w:type="spellEnd"/>
      <w:r>
        <w:rPr>
          <w:sz w:val="22"/>
          <w:szCs w:val="22"/>
        </w:rPr>
        <w:t xml:space="preserve"> </w:t>
      </w:r>
      <w:proofErr w:type="spellStart"/>
      <w:r>
        <w:rPr>
          <w:sz w:val="22"/>
          <w:szCs w:val="22"/>
        </w:rPr>
        <w:t>menggunakan</w:t>
      </w:r>
      <w:proofErr w:type="spellEnd"/>
      <w:r>
        <w:rPr>
          <w:sz w:val="22"/>
          <w:szCs w:val="22"/>
        </w:rPr>
        <w:t xml:space="preserve"> Cronbach’s Alpha. </w:t>
      </w:r>
      <w:proofErr w:type="spellStart"/>
      <w:r>
        <w:rPr>
          <w:sz w:val="22"/>
          <w:szCs w:val="22"/>
        </w:rPr>
        <w:t>Kuisoiner</w:t>
      </w:r>
      <w:proofErr w:type="spellEnd"/>
      <w:r>
        <w:rPr>
          <w:sz w:val="22"/>
          <w:szCs w:val="22"/>
        </w:rPr>
        <w:t xml:space="preserve"> </w:t>
      </w:r>
      <w:proofErr w:type="spellStart"/>
      <w:r>
        <w:rPr>
          <w:sz w:val="22"/>
          <w:szCs w:val="22"/>
        </w:rPr>
        <w:t>dibagikan</w:t>
      </w:r>
      <w:proofErr w:type="spellEnd"/>
      <w:r>
        <w:rPr>
          <w:sz w:val="22"/>
          <w:szCs w:val="22"/>
        </w:rPr>
        <w:t xml:space="preserve"> </w:t>
      </w:r>
      <w:proofErr w:type="spellStart"/>
      <w:r>
        <w:rPr>
          <w:sz w:val="22"/>
          <w:szCs w:val="22"/>
        </w:rPr>
        <w:t>kepada</w:t>
      </w:r>
      <w:proofErr w:type="spellEnd"/>
      <w:r>
        <w:rPr>
          <w:sz w:val="22"/>
          <w:szCs w:val="22"/>
        </w:rPr>
        <w:t xml:space="preserve"> </w:t>
      </w:r>
      <w:proofErr w:type="spellStart"/>
      <w:r>
        <w:rPr>
          <w:sz w:val="22"/>
          <w:szCs w:val="22"/>
        </w:rPr>
        <w:t>peserta</w:t>
      </w:r>
      <w:proofErr w:type="spellEnd"/>
      <w:r>
        <w:rPr>
          <w:sz w:val="22"/>
          <w:szCs w:val="22"/>
        </w:rPr>
        <w:t xml:space="preserve"> </w:t>
      </w:r>
      <w:proofErr w:type="spellStart"/>
      <w:r>
        <w:rPr>
          <w:sz w:val="22"/>
          <w:szCs w:val="22"/>
        </w:rPr>
        <w:t>didik</w:t>
      </w:r>
      <w:proofErr w:type="spellEnd"/>
      <w:r>
        <w:rPr>
          <w:sz w:val="22"/>
          <w:szCs w:val="22"/>
        </w:rPr>
        <w:t xml:space="preserve"> </w:t>
      </w:r>
      <w:proofErr w:type="spellStart"/>
      <w:r>
        <w:rPr>
          <w:sz w:val="22"/>
          <w:szCs w:val="22"/>
        </w:rPr>
        <w:t>Kelas</w:t>
      </w:r>
      <w:proofErr w:type="spellEnd"/>
      <w:r>
        <w:rPr>
          <w:sz w:val="22"/>
          <w:szCs w:val="22"/>
        </w:rPr>
        <w:t xml:space="preserve"> </w:t>
      </w:r>
      <w:proofErr w:type="gramStart"/>
      <w:r>
        <w:rPr>
          <w:sz w:val="22"/>
          <w:szCs w:val="22"/>
        </w:rPr>
        <w:t>X  SMK</w:t>
      </w:r>
      <w:proofErr w:type="gramEnd"/>
      <w:r>
        <w:rPr>
          <w:sz w:val="22"/>
          <w:szCs w:val="22"/>
        </w:rPr>
        <w:t xml:space="preserve">  Muhammadiyah  2 </w:t>
      </w:r>
      <w:proofErr w:type="spellStart"/>
      <w:r>
        <w:rPr>
          <w:sz w:val="22"/>
          <w:szCs w:val="22"/>
        </w:rPr>
        <w:t>Nganjuk</w:t>
      </w:r>
      <w:proofErr w:type="spellEnd"/>
      <w:r>
        <w:rPr>
          <w:sz w:val="22"/>
          <w:szCs w:val="22"/>
        </w:rPr>
        <w:t xml:space="preserve"> </w:t>
      </w:r>
      <w:proofErr w:type="spellStart"/>
      <w:r>
        <w:rPr>
          <w:sz w:val="22"/>
          <w:szCs w:val="22"/>
        </w:rPr>
        <w:t>Tahun</w:t>
      </w:r>
      <w:proofErr w:type="spellEnd"/>
      <w:r>
        <w:rPr>
          <w:sz w:val="22"/>
          <w:szCs w:val="22"/>
        </w:rPr>
        <w:t xml:space="preserve"> </w:t>
      </w:r>
      <w:proofErr w:type="spellStart"/>
      <w:r>
        <w:rPr>
          <w:sz w:val="22"/>
          <w:szCs w:val="22"/>
        </w:rPr>
        <w:t>Ajaran</w:t>
      </w:r>
      <w:proofErr w:type="spellEnd"/>
      <w:r>
        <w:rPr>
          <w:sz w:val="22"/>
          <w:szCs w:val="22"/>
        </w:rPr>
        <w:t xml:space="preserve"> 2023/2024  </w:t>
      </w:r>
      <w:proofErr w:type="spellStart"/>
      <w:r>
        <w:rPr>
          <w:sz w:val="22"/>
          <w:szCs w:val="22"/>
        </w:rPr>
        <w:t>sebanyak</w:t>
      </w:r>
      <w:proofErr w:type="spellEnd"/>
      <w:r>
        <w:rPr>
          <w:sz w:val="22"/>
          <w:szCs w:val="22"/>
        </w:rPr>
        <w:t xml:space="preserve">  39 orang. Adapun </w:t>
      </w:r>
      <w:proofErr w:type="spellStart"/>
      <w:r>
        <w:rPr>
          <w:sz w:val="22"/>
          <w:szCs w:val="22"/>
        </w:rPr>
        <w:t>hasil</w:t>
      </w:r>
      <w:proofErr w:type="spellEnd"/>
      <w:r>
        <w:rPr>
          <w:sz w:val="22"/>
          <w:szCs w:val="22"/>
        </w:rPr>
        <w:t xml:space="preserve"> </w:t>
      </w:r>
      <w:proofErr w:type="spellStart"/>
      <w:r>
        <w:rPr>
          <w:sz w:val="22"/>
          <w:szCs w:val="22"/>
        </w:rPr>
        <w:t>reabilitas</w:t>
      </w:r>
      <w:proofErr w:type="spellEnd"/>
      <w:r>
        <w:rPr>
          <w:sz w:val="22"/>
          <w:szCs w:val="22"/>
        </w:rPr>
        <w:t xml:space="preserve"> yang di </w:t>
      </w:r>
      <w:proofErr w:type="spellStart"/>
      <w:r>
        <w:rPr>
          <w:sz w:val="22"/>
          <w:szCs w:val="22"/>
        </w:rPr>
        <w:t>peroleh</w:t>
      </w:r>
      <w:proofErr w:type="spellEnd"/>
      <w:r>
        <w:rPr>
          <w:sz w:val="22"/>
          <w:szCs w:val="22"/>
        </w:rPr>
        <w:t xml:space="preserve"> </w:t>
      </w:r>
      <w:proofErr w:type="spellStart"/>
      <w:r>
        <w:rPr>
          <w:sz w:val="22"/>
          <w:szCs w:val="22"/>
        </w:rPr>
        <w:t>peneliti</w:t>
      </w:r>
      <w:proofErr w:type="spellEnd"/>
      <w:r>
        <w:rPr>
          <w:sz w:val="22"/>
          <w:szCs w:val="22"/>
        </w:rPr>
        <w:t xml:space="preserve"> </w:t>
      </w:r>
      <w:proofErr w:type="spellStart"/>
      <w:r>
        <w:rPr>
          <w:sz w:val="22"/>
          <w:szCs w:val="22"/>
        </w:rPr>
        <w:t>menggunakan</w:t>
      </w:r>
      <w:proofErr w:type="spellEnd"/>
      <w:r>
        <w:rPr>
          <w:sz w:val="22"/>
          <w:szCs w:val="22"/>
        </w:rPr>
        <w:t xml:space="preserve"> SPSS 29 yang </w:t>
      </w:r>
      <w:proofErr w:type="spellStart"/>
      <w:r>
        <w:rPr>
          <w:sz w:val="22"/>
          <w:szCs w:val="22"/>
        </w:rPr>
        <w:t>disajikan</w:t>
      </w:r>
      <w:proofErr w:type="spellEnd"/>
      <w:r>
        <w:rPr>
          <w:sz w:val="22"/>
          <w:szCs w:val="22"/>
        </w:rPr>
        <w:t xml:space="preserve"> pada </w:t>
      </w:r>
      <w:proofErr w:type="spellStart"/>
      <w:r>
        <w:rPr>
          <w:sz w:val="22"/>
          <w:szCs w:val="22"/>
        </w:rPr>
        <w:t>tabel</w:t>
      </w:r>
      <w:proofErr w:type="spellEnd"/>
      <w:r>
        <w:rPr>
          <w:sz w:val="22"/>
          <w:szCs w:val="22"/>
        </w:rPr>
        <w:t xml:space="preserve"> </w:t>
      </w:r>
      <w:proofErr w:type="spellStart"/>
      <w:r>
        <w:rPr>
          <w:sz w:val="22"/>
          <w:szCs w:val="22"/>
        </w:rPr>
        <w:t>berikut</w:t>
      </w:r>
      <w:proofErr w:type="spellEnd"/>
      <w:r>
        <w:rPr>
          <w:sz w:val="22"/>
          <w:szCs w:val="22"/>
        </w:rPr>
        <w:t>.</w:t>
      </w:r>
    </w:p>
    <w:p w:rsidR="00851B43" w:rsidRPr="00D3073D" w:rsidRDefault="00D3073D" w:rsidP="004457CC">
      <w:pPr>
        <w:spacing w:line="360" w:lineRule="auto"/>
        <w:jc w:val="center"/>
        <w:rPr>
          <w:b/>
          <w:bCs/>
          <w:noProof/>
          <w:sz w:val="22"/>
          <w:szCs w:val="22"/>
          <w:lang w:val="id-ID"/>
        </w:rPr>
      </w:pPr>
      <w:r w:rsidRPr="00D3073D">
        <w:rPr>
          <w:b/>
          <w:bCs/>
          <w:noProof/>
          <w:sz w:val="22"/>
          <w:szCs w:val="22"/>
        </w:rPr>
        <w:t>Tabel Hasil  Uji Reabilitas Manajemen Kelas</w:t>
      </w:r>
    </w:p>
    <w:p w:rsidR="00851B43" w:rsidRDefault="00000000" w:rsidP="004457CC">
      <w:pPr>
        <w:spacing w:line="360" w:lineRule="auto"/>
        <w:jc w:val="center"/>
        <w:rPr>
          <w:noProof/>
          <w:sz w:val="22"/>
          <w:szCs w:val="22"/>
          <w:lang w:val="id-ID"/>
        </w:rPr>
      </w:pPr>
      <w:r>
        <w:rPr>
          <w:noProof/>
          <w:sz w:val="22"/>
          <w:szCs w:val="22"/>
        </w:rPr>
        <w:t>Reliability Statistics</w:t>
      </w:r>
    </w:p>
    <w:tbl>
      <w:tblPr>
        <w:tblpPr w:leftFromText="180" w:rightFromText="180" w:vertAnchor="text" w:horzAnchor="margin" w:tblpXSpec="center" w:tblpY="180"/>
        <w:tblW w:w="4522" w:type="dxa"/>
        <w:tblLayout w:type="fixed"/>
        <w:tblCellMar>
          <w:left w:w="0" w:type="dxa"/>
          <w:right w:w="0" w:type="dxa"/>
        </w:tblCellMar>
        <w:tblLook w:val="04A0" w:firstRow="1" w:lastRow="0" w:firstColumn="1" w:lastColumn="0" w:noHBand="0" w:noVBand="1"/>
      </w:tblPr>
      <w:tblGrid>
        <w:gridCol w:w="2559"/>
        <w:gridCol w:w="1963"/>
      </w:tblGrid>
      <w:tr w:rsidR="00AC50A4" w:rsidRPr="00AC50A4" w:rsidTr="00455D23">
        <w:trPr>
          <w:cantSplit/>
          <w:trHeight w:val="20"/>
        </w:trPr>
        <w:tc>
          <w:tcPr>
            <w:tcW w:w="2559" w:type="dxa"/>
            <w:tcBorders>
              <w:bottom w:val="single" w:sz="8" w:space="0" w:color="152935"/>
              <w:right w:val="single" w:sz="8" w:space="0" w:color="E0E0E0"/>
            </w:tcBorders>
            <w:shd w:val="clear" w:color="FFFFFF" w:fill="FFFFFF"/>
            <w:tcMar>
              <w:top w:w="0" w:type="dxa"/>
              <w:left w:w="0" w:type="dxa"/>
              <w:bottom w:w="0" w:type="dxa"/>
              <w:right w:w="0" w:type="dxa"/>
            </w:tcMar>
          </w:tcPr>
          <w:p w:rsidR="00851B43" w:rsidRPr="00AC50A4" w:rsidRDefault="00000000" w:rsidP="00D3073D">
            <w:pPr>
              <w:autoSpaceDE w:val="0"/>
              <w:autoSpaceDN w:val="0"/>
              <w:adjustRightInd w:val="0"/>
              <w:ind w:left="60" w:right="60"/>
              <w:jc w:val="center"/>
              <w:rPr>
                <w:noProof/>
                <w:color w:val="000000" w:themeColor="text1"/>
                <w:sz w:val="22"/>
                <w:szCs w:val="22"/>
                <w:lang w:val="id-ID"/>
              </w:rPr>
            </w:pPr>
            <w:r w:rsidRPr="00AC50A4">
              <w:rPr>
                <w:color w:val="000000" w:themeColor="text1"/>
                <w:sz w:val="22"/>
                <w:szCs w:val="22"/>
                <w:lang w:val="en-ID" w:eastAsia="en-ID"/>
              </w:rPr>
              <w:t>Cronbach's Alpha</w:t>
            </w:r>
          </w:p>
        </w:tc>
        <w:tc>
          <w:tcPr>
            <w:tcW w:w="1963" w:type="dxa"/>
            <w:tcBorders>
              <w:left w:val="single" w:sz="8" w:space="0" w:color="E0E0E0"/>
              <w:bottom w:val="single" w:sz="8" w:space="0" w:color="152935"/>
            </w:tcBorders>
            <w:shd w:val="clear" w:color="FFFFFF" w:fill="FFFFFF"/>
            <w:tcMar>
              <w:top w:w="0" w:type="dxa"/>
              <w:left w:w="0" w:type="dxa"/>
              <w:bottom w:w="0" w:type="dxa"/>
              <w:right w:w="0" w:type="dxa"/>
            </w:tcMar>
          </w:tcPr>
          <w:p w:rsidR="00851B43" w:rsidRPr="00AC50A4" w:rsidRDefault="00000000" w:rsidP="00D3073D">
            <w:pPr>
              <w:autoSpaceDE w:val="0"/>
              <w:autoSpaceDN w:val="0"/>
              <w:adjustRightInd w:val="0"/>
              <w:ind w:left="60" w:right="60"/>
              <w:jc w:val="center"/>
              <w:rPr>
                <w:noProof/>
                <w:color w:val="000000" w:themeColor="text1"/>
                <w:sz w:val="22"/>
                <w:szCs w:val="22"/>
                <w:lang w:val="id-ID"/>
              </w:rPr>
            </w:pPr>
            <w:r w:rsidRPr="00AC50A4">
              <w:rPr>
                <w:color w:val="000000" w:themeColor="text1"/>
                <w:sz w:val="22"/>
                <w:szCs w:val="22"/>
                <w:lang w:val="en-ID" w:eastAsia="en-ID"/>
              </w:rPr>
              <w:t>N of Items</w:t>
            </w:r>
          </w:p>
        </w:tc>
      </w:tr>
      <w:tr w:rsidR="00AC50A4" w:rsidRPr="00AC50A4" w:rsidTr="00455D23">
        <w:trPr>
          <w:cantSplit/>
          <w:trHeight w:val="20"/>
        </w:trPr>
        <w:tc>
          <w:tcPr>
            <w:tcW w:w="2559" w:type="dxa"/>
            <w:tcBorders>
              <w:top w:val="single" w:sz="8" w:space="0" w:color="152935"/>
              <w:bottom w:val="single" w:sz="8" w:space="0" w:color="152935"/>
              <w:right w:val="single" w:sz="8" w:space="0" w:color="E0E0E0"/>
            </w:tcBorders>
            <w:shd w:val="clear" w:color="FFFFFF" w:fill="F9F9FB"/>
            <w:tcMar>
              <w:top w:w="0" w:type="dxa"/>
              <w:left w:w="0" w:type="dxa"/>
              <w:bottom w:w="0" w:type="dxa"/>
              <w:right w:w="0" w:type="dxa"/>
            </w:tcMar>
          </w:tcPr>
          <w:p w:rsidR="00851B43" w:rsidRPr="00AC50A4" w:rsidRDefault="00000000" w:rsidP="00D3073D">
            <w:pPr>
              <w:autoSpaceDE w:val="0"/>
              <w:autoSpaceDN w:val="0"/>
              <w:adjustRightInd w:val="0"/>
              <w:ind w:left="60" w:right="60"/>
              <w:jc w:val="center"/>
              <w:rPr>
                <w:noProof/>
                <w:color w:val="000000" w:themeColor="text1"/>
                <w:sz w:val="22"/>
                <w:szCs w:val="22"/>
                <w:lang w:val="id-ID"/>
              </w:rPr>
            </w:pPr>
            <w:r w:rsidRPr="00AC50A4">
              <w:rPr>
                <w:color w:val="000000" w:themeColor="text1"/>
                <w:sz w:val="22"/>
                <w:szCs w:val="22"/>
                <w:lang w:val="en-ID" w:eastAsia="en-ID"/>
              </w:rPr>
              <w:t>.547</w:t>
            </w:r>
          </w:p>
        </w:tc>
        <w:tc>
          <w:tcPr>
            <w:tcW w:w="1963" w:type="dxa"/>
            <w:tcBorders>
              <w:top w:val="single" w:sz="8" w:space="0" w:color="152935"/>
              <w:left w:val="single" w:sz="8" w:space="0" w:color="E0E0E0"/>
              <w:bottom w:val="single" w:sz="8" w:space="0" w:color="152935"/>
            </w:tcBorders>
            <w:shd w:val="clear" w:color="FFFFFF" w:fill="F9F9FB"/>
            <w:tcMar>
              <w:top w:w="0" w:type="dxa"/>
              <w:left w:w="0" w:type="dxa"/>
              <w:bottom w:w="0" w:type="dxa"/>
              <w:right w:w="0" w:type="dxa"/>
            </w:tcMar>
          </w:tcPr>
          <w:p w:rsidR="00851B43" w:rsidRPr="00AC50A4" w:rsidRDefault="00000000" w:rsidP="00D3073D">
            <w:pPr>
              <w:autoSpaceDE w:val="0"/>
              <w:autoSpaceDN w:val="0"/>
              <w:adjustRightInd w:val="0"/>
              <w:ind w:left="60" w:right="60"/>
              <w:jc w:val="center"/>
              <w:rPr>
                <w:noProof/>
                <w:color w:val="000000" w:themeColor="text1"/>
                <w:sz w:val="22"/>
                <w:szCs w:val="22"/>
                <w:lang w:val="id-ID"/>
              </w:rPr>
            </w:pPr>
            <w:r w:rsidRPr="00AC50A4">
              <w:rPr>
                <w:color w:val="000000" w:themeColor="text1"/>
                <w:sz w:val="22"/>
                <w:szCs w:val="22"/>
                <w:lang w:val="en-ID" w:eastAsia="en-ID"/>
              </w:rPr>
              <w:t>6</w:t>
            </w:r>
          </w:p>
        </w:tc>
      </w:tr>
    </w:tbl>
    <w:p w:rsidR="00851B43" w:rsidRDefault="00851B43">
      <w:pPr>
        <w:autoSpaceDE w:val="0"/>
        <w:autoSpaceDN w:val="0"/>
        <w:adjustRightInd w:val="0"/>
        <w:rPr>
          <w:noProof/>
          <w:sz w:val="22"/>
          <w:szCs w:val="22"/>
          <w:lang w:val="id-ID"/>
        </w:rPr>
      </w:pPr>
    </w:p>
    <w:p w:rsidR="00851B43" w:rsidRDefault="00851B43">
      <w:pPr>
        <w:autoSpaceDE w:val="0"/>
        <w:autoSpaceDN w:val="0"/>
        <w:adjustRightInd w:val="0"/>
        <w:spacing w:line="400" w:lineRule="atLeast"/>
        <w:rPr>
          <w:noProof/>
          <w:sz w:val="22"/>
          <w:szCs w:val="22"/>
          <w:lang w:val="id-ID"/>
        </w:rPr>
      </w:pPr>
    </w:p>
    <w:p w:rsidR="00851B43" w:rsidRDefault="00851B43">
      <w:pPr>
        <w:pStyle w:val="BodyText"/>
        <w:rPr>
          <w:rFonts w:ascii="Times New Roman" w:hAnsi="Times New Roman"/>
          <w:sz w:val="22"/>
          <w:szCs w:val="22"/>
        </w:rPr>
      </w:pPr>
    </w:p>
    <w:p w:rsidR="00851B43" w:rsidRDefault="00000000" w:rsidP="00D3073D">
      <w:pPr>
        <w:pStyle w:val="BodyText"/>
        <w:tabs>
          <w:tab w:val="clear" w:pos="1418"/>
          <w:tab w:val="left" w:pos="2268"/>
        </w:tabs>
        <w:spacing w:line="360" w:lineRule="auto"/>
        <w:rPr>
          <w:rFonts w:ascii="Times New Roman" w:hAnsi="Times New Roman"/>
          <w:b/>
          <w:bCs/>
          <w:i/>
          <w:iCs/>
          <w:sz w:val="22"/>
          <w:szCs w:val="22"/>
        </w:rPr>
      </w:pPr>
      <w:r>
        <w:rPr>
          <w:rFonts w:ascii="Times New Roman" w:hAnsi="Times New Roman"/>
          <w:sz w:val="22"/>
          <w:szCs w:val="22"/>
        </w:rPr>
        <w:tab/>
      </w:r>
      <w:proofErr w:type="spellStart"/>
      <w:r w:rsidR="00ED4307" w:rsidRPr="00D3073D">
        <w:rPr>
          <w:rFonts w:ascii="Times New Roman" w:hAnsi="Times New Roman"/>
          <w:b/>
          <w:bCs/>
          <w:i/>
          <w:iCs/>
          <w:sz w:val="22"/>
          <w:szCs w:val="22"/>
        </w:rPr>
        <w:t>S</w:t>
      </w:r>
      <w:r w:rsidRPr="00D3073D">
        <w:rPr>
          <w:rFonts w:ascii="Times New Roman" w:hAnsi="Times New Roman"/>
          <w:b/>
          <w:bCs/>
          <w:i/>
          <w:iCs/>
          <w:sz w:val="22"/>
          <w:szCs w:val="22"/>
        </w:rPr>
        <w:t>umber</w:t>
      </w:r>
      <w:proofErr w:type="spellEnd"/>
      <w:r w:rsidRPr="00D3073D">
        <w:rPr>
          <w:rFonts w:ascii="Times New Roman" w:hAnsi="Times New Roman"/>
          <w:b/>
          <w:bCs/>
          <w:i/>
          <w:iCs/>
          <w:sz w:val="22"/>
          <w:szCs w:val="22"/>
        </w:rPr>
        <w:t>: data output SPSS 29, 2024</w:t>
      </w:r>
    </w:p>
    <w:p w:rsidR="00204DD9" w:rsidRDefault="00204DD9" w:rsidP="00D3073D">
      <w:pPr>
        <w:pStyle w:val="BodyText"/>
        <w:tabs>
          <w:tab w:val="clear" w:pos="1418"/>
          <w:tab w:val="left" w:pos="2268"/>
        </w:tabs>
        <w:spacing w:line="360" w:lineRule="auto"/>
        <w:rPr>
          <w:rFonts w:ascii="Times New Roman" w:hAnsi="Times New Roman"/>
          <w:b/>
          <w:bCs/>
          <w:i/>
          <w:iCs/>
          <w:sz w:val="22"/>
          <w:szCs w:val="22"/>
        </w:rPr>
      </w:pPr>
    </w:p>
    <w:p w:rsidR="00204DD9" w:rsidRPr="00D3073D" w:rsidRDefault="00204DD9" w:rsidP="00D3073D">
      <w:pPr>
        <w:pStyle w:val="BodyText"/>
        <w:tabs>
          <w:tab w:val="clear" w:pos="1418"/>
          <w:tab w:val="left" w:pos="2268"/>
        </w:tabs>
        <w:spacing w:line="360" w:lineRule="auto"/>
        <w:rPr>
          <w:rFonts w:ascii="Times New Roman" w:hAnsi="Times New Roman"/>
          <w:b/>
          <w:bCs/>
          <w:i/>
          <w:iCs/>
          <w:sz w:val="22"/>
          <w:szCs w:val="22"/>
        </w:rPr>
      </w:pPr>
    </w:p>
    <w:p w:rsidR="00204DD9" w:rsidRDefault="00204DD9">
      <w:pPr>
        <w:spacing w:line="360" w:lineRule="auto"/>
        <w:jc w:val="both"/>
        <w:rPr>
          <w:sz w:val="22"/>
          <w:szCs w:val="22"/>
        </w:rPr>
      </w:pPr>
    </w:p>
    <w:p w:rsidR="00204DD9" w:rsidRDefault="00204DD9">
      <w:pPr>
        <w:spacing w:line="360" w:lineRule="auto"/>
        <w:jc w:val="both"/>
        <w:rPr>
          <w:sz w:val="22"/>
          <w:szCs w:val="22"/>
        </w:rPr>
      </w:pPr>
    </w:p>
    <w:p w:rsidR="00204DD9" w:rsidRDefault="00783B40">
      <w:pPr>
        <w:spacing w:line="360" w:lineRule="auto"/>
        <w:jc w:val="both"/>
        <w:rPr>
          <w:sz w:val="22"/>
          <w:szCs w:val="22"/>
        </w:rPr>
      </w:pPr>
      <w:r>
        <w:rPr>
          <w:noProof/>
        </w:rPr>
        <w:drawing>
          <wp:anchor distT="0" distB="0" distL="0" distR="0" simplePos="0" relativeHeight="3" behindDoc="0" locked="0" layoutInCell="1" allowOverlap="1">
            <wp:simplePos x="0" y="0"/>
            <wp:positionH relativeFrom="page">
              <wp:posOffset>1892935</wp:posOffset>
            </wp:positionH>
            <wp:positionV relativeFrom="page">
              <wp:posOffset>1188085</wp:posOffset>
            </wp:positionV>
            <wp:extent cx="3747135" cy="2892425"/>
            <wp:effectExtent l="12700" t="12700" r="12065" b="15875"/>
            <wp:wrapNone/>
            <wp:docPr id="1036" name="Image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1"/>
                    <pic:cNvPicPr/>
                  </pic:nvPicPr>
                  <pic:blipFill>
                    <a:blip r:embed="rId11" cstate="print"/>
                    <a:srcRect/>
                    <a:stretch/>
                  </pic:blipFill>
                  <pic:spPr>
                    <a:xfrm>
                      <a:off x="0" y="0"/>
                      <a:ext cx="3747135" cy="2892425"/>
                    </a:xfrm>
                    <a:prstGeom prst="rect">
                      <a:avLst/>
                    </a:prstGeom>
                    <a:ln w="9525" cap="flat" cmpd="sng">
                      <a:solidFill>
                        <a:srgbClr val="000000"/>
                      </a:solidFill>
                      <a:prstDash val="solid"/>
                      <a:miter/>
                      <a:headEnd type="none" w="med" len="med"/>
                      <a:tailEnd type="none" w="med" len="med"/>
                    </a:ln>
                  </pic:spPr>
                </pic:pic>
              </a:graphicData>
            </a:graphic>
            <wp14:sizeRelH relativeFrom="margin">
              <wp14:pctWidth>0</wp14:pctWidth>
            </wp14:sizeRelH>
            <wp14:sizeRelV relativeFrom="margin">
              <wp14:pctHeight>0</wp14:pctHeight>
            </wp14:sizeRelV>
          </wp:anchor>
        </w:drawing>
      </w:r>
    </w:p>
    <w:p w:rsidR="00204DD9" w:rsidRDefault="00204DD9">
      <w:pPr>
        <w:spacing w:line="360" w:lineRule="auto"/>
        <w:jc w:val="both"/>
        <w:rPr>
          <w:sz w:val="22"/>
          <w:szCs w:val="22"/>
        </w:rPr>
      </w:pPr>
    </w:p>
    <w:p w:rsidR="00204DD9" w:rsidRDefault="00204DD9">
      <w:pPr>
        <w:spacing w:line="360" w:lineRule="auto"/>
        <w:jc w:val="both"/>
        <w:rPr>
          <w:sz w:val="22"/>
          <w:szCs w:val="22"/>
        </w:rPr>
      </w:pPr>
    </w:p>
    <w:p w:rsidR="00204DD9" w:rsidRDefault="00204DD9">
      <w:pPr>
        <w:spacing w:line="360" w:lineRule="auto"/>
        <w:jc w:val="both"/>
        <w:rPr>
          <w:sz w:val="22"/>
          <w:szCs w:val="22"/>
        </w:rPr>
      </w:pPr>
    </w:p>
    <w:p w:rsidR="00204DD9" w:rsidRDefault="00204DD9">
      <w:pPr>
        <w:spacing w:line="360" w:lineRule="auto"/>
        <w:jc w:val="both"/>
        <w:rPr>
          <w:sz w:val="22"/>
          <w:szCs w:val="22"/>
        </w:rPr>
      </w:pPr>
    </w:p>
    <w:p w:rsidR="00204DD9" w:rsidRDefault="00204DD9">
      <w:pPr>
        <w:spacing w:line="360" w:lineRule="auto"/>
        <w:jc w:val="both"/>
        <w:rPr>
          <w:sz w:val="22"/>
          <w:szCs w:val="22"/>
        </w:rPr>
      </w:pPr>
    </w:p>
    <w:p w:rsidR="00204DD9" w:rsidRDefault="00204DD9">
      <w:pPr>
        <w:spacing w:line="360" w:lineRule="auto"/>
        <w:jc w:val="both"/>
        <w:rPr>
          <w:sz w:val="22"/>
          <w:szCs w:val="22"/>
        </w:rPr>
      </w:pPr>
    </w:p>
    <w:p w:rsidR="00204DD9" w:rsidRDefault="00204DD9">
      <w:pPr>
        <w:spacing w:line="360" w:lineRule="auto"/>
        <w:jc w:val="both"/>
        <w:rPr>
          <w:sz w:val="22"/>
          <w:szCs w:val="22"/>
        </w:rPr>
      </w:pPr>
    </w:p>
    <w:p w:rsidR="00783B40" w:rsidRDefault="00783B40">
      <w:pPr>
        <w:spacing w:line="360" w:lineRule="auto"/>
        <w:jc w:val="both"/>
        <w:rPr>
          <w:sz w:val="22"/>
          <w:szCs w:val="22"/>
        </w:rPr>
      </w:pPr>
    </w:p>
    <w:p w:rsidR="00783B40" w:rsidRDefault="00783B40">
      <w:pPr>
        <w:spacing w:line="360" w:lineRule="auto"/>
        <w:jc w:val="both"/>
        <w:rPr>
          <w:sz w:val="22"/>
          <w:szCs w:val="22"/>
        </w:rPr>
      </w:pPr>
    </w:p>
    <w:p w:rsidR="00ED4307" w:rsidRDefault="00ED4307">
      <w:pPr>
        <w:spacing w:line="360" w:lineRule="auto"/>
        <w:jc w:val="both"/>
        <w:rPr>
          <w:sz w:val="22"/>
          <w:szCs w:val="22"/>
        </w:rPr>
      </w:pPr>
    </w:p>
    <w:p w:rsidR="00783B40" w:rsidRDefault="00783B40">
      <w:pPr>
        <w:spacing w:line="360" w:lineRule="auto"/>
        <w:jc w:val="both"/>
        <w:rPr>
          <w:b/>
          <w:bCs/>
          <w:i/>
          <w:iCs/>
          <w:sz w:val="22"/>
          <w:szCs w:val="22"/>
        </w:rPr>
      </w:pPr>
    </w:p>
    <w:p w:rsidR="00ED4307" w:rsidRDefault="00ED4307" w:rsidP="00786A72">
      <w:pPr>
        <w:tabs>
          <w:tab w:val="left" w:pos="1701"/>
        </w:tabs>
        <w:spacing w:line="360" w:lineRule="auto"/>
        <w:jc w:val="both"/>
        <w:rPr>
          <w:sz w:val="22"/>
          <w:szCs w:val="22"/>
        </w:rPr>
      </w:pPr>
      <w:r>
        <w:rPr>
          <w:b/>
          <w:bCs/>
          <w:i/>
          <w:iCs/>
          <w:sz w:val="22"/>
          <w:szCs w:val="22"/>
        </w:rPr>
        <w:tab/>
      </w:r>
      <w:proofErr w:type="spellStart"/>
      <w:r w:rsidRPr="00D3073D">
        <w:rPr>
          <w:b/>
          <w:bCs/>
          <w:i/>
          <w:iCs/>
          <w:sz w:val="22"/>
          <w:szCs w:val="22"/>
        </w:rPr>
        <w:t>Sumber</w:t>
      </w:r>
      <w:proofErr w:type="spellEnd"/>
      <w:r w:rsidRPr="00D3073D">
        <w:rPr>
          <w:b/>
          <w:bCs/>
          <w:i/>
          <w:iCs/>
          <w:sz w:val="22"/>
          <w:szCs w:val="22"/>
        </w:rPr>
        <w:t>: data output SPSS 29, 2024</w:t>
      </w:r>
    </w:p>
    <w:p w:rsidR="00786A72" w:rsidRDefault="00786A72" w:rsidP="00786A72">
      <w:pPr>
        <w:pBdr>
          <w:top w:val="nil"/>
          <w:left w:val="nil"/>
          <w:bottom w:val="nil"/>
          <w:right w:val="nil"/>
          <w:between w:val="nil"/>
        </w:pBdr>
        <w:tabs>
          <w:tab w:val="left" w:pos="567"/>
        </w:tabs>
        <w:suppressAutoHyphens w:val="0"/>
        <w:spacing w:before="280" w:after="280" w:line="360" w:lineRule="auto"/>
        <w:jc w:val="both"/>
        <w:textDirection w:val="btLr"/>
        <w:textAlignment w:val="top"/>
        <w:outlineLvl w:val="0"/>
        <w:rPr>
          <w:noProof/>
          <w:color w:val="000000"/>
          <w:position w:val="-1"/>
          <w:sz w:val="22"/>
          <w:szCs w:val="22"/>
          <w:lang w:val="id-ID" w:eastAsia="zh-CN"/>
        </w:rPr>
      </w:pPr>
      <w:r>
        <w:rPr>
          <w:sz w:val="22"/>
          <w:szCs w:val="22"/>
        </w:rPr>
        <w:tab/>
      </w:r>
      <w:proofErr w:type="spellStart"/>
      <w:r w:rsidR="00204DD9">
        <w:rPr>
          <w:sz w:val="22"/>
          <w:szCs w:val="22"/>
        </w:rPr>
        <w:t>Berdasarkan</w:t>
      </w:r>
      <w:proofErr w:type="spellEnd"/>
      <w:r w:rsidR="00204DD9">
        <w:rPr>
          <w:sz w:val="22"/>
          <w:szCs w:val="22"/>
        </w:rPr>
        <w:t xml:space="preserve"> </w:t>
      </w:r>
      <w:proofErr w:type="spellStart"/>
      <w:r w:rsidR="00204DD9">
        <w:rPr>
          <w:sz w:val="22"/>
          <w:szCs w:val="22"/>
        </w:rPr>
        <w:t>hasil</w:t>
      </w:r>
      <w:proofErr w:type="spellEnd"/>
      <w:r w:rsidR="00204DD9">
        <w:rPr>
          <w:sz w:val="22"/>
          <w:szCs w:val="22"/>
        </w:rPr>
        <w:t xml:space="preserve"> </w:t>
      </w:r>
      <w:proofErr w:type="spellStart"/>
      <w:r w:rsidR="00204DD9">
        <w:rPr>
          <w:sz w:val="22"/>
          <w:szCs w:val="22"/>
        </w:rPr>
        <w:t>pengujian</w:t>
      </w:r>
      <w:proofErr w:type="spellEnd"/>
      <w:r w:rsidR="00204DD9">
        <w:rPr>
          <w:sz w:val="22"/>
          <w:szCs w:val="22"/>
        </w:rPr>
        <w:t xml:space="preserve"> </w:t>
      </w:r>
      <w:proofErr w:type="spellStart"/>
      <w:r w:rsidR="00204DD9">
        <w:rPr>
          <w:sz w:val="22"/>
          <w:szCs w:val="22"/>
        </w:rPr>
        <w:t>reabilitas</w:t>
      </w:r>
      <w:proofErr w:type="spellEnd"/>
      <w:r w:rsidR="00204DD9">
        <w:rPr>
          <w:sz w:val="22"/>
          <w:szCs w:val="22"/>
        </w:rPr>
        <w:t xml:space="preserve"> </w:t>
      </w:r>
      <w:proofErr w:type="spellStart"/>
      <w:r w:rsidR="00204DD9">
        <w:rPr>
          <w:sz w:val="22"/>
          <w:szCs w:val="22"/>
        </w:rPr>
        <w:t>diatas</w:t>
      </w:r>
      <w:proofErr w:type="spellEnd"/>
      <w:r w:rsidR="00204DD9">
        <w:rPr>
          <w:sz w:val="22"/>
          <w:szCs w:val="22"/>
        </w:rPr>
        <w:t xml:space="preserve">, </w:t>
      </w:r>
      <w:proofErr w:type="spellStart"/>
      <w:r w:rsidR="00204DD9">
        <w:rPr>
          <w:sz w:val="22"/>
          <w:szCs w:val="22"/>
        </w:rPr>
        <w:t>dapat</w:t>
      </w:r>
      <w:proofErr w:type="spellEnd"/>
      <w:r w:rsidR="00204DD9">
        <w:rPr>
          <w:sz w:val="22"/>
          <w:szCs w:val="22"/>
        </w:rPr>
        <w:t xml:space="preserve"> </w:t>
      </w:r>
      <w:proofErr w:type="spellStart"/>
      <w:r w:rsidR="00204DD9">
        <w:rPr>
          <w:sz w:val="22"/>
          <w:szCs w:val="22"/>
        </w:rPr>
        <w:t>diketahui</w:t>
      </w:r>
      <w:proofErr w:type="spellEnd"/>
      <w:r w:rsidR="00204DD9">
        <w:rPr>
          <w:sz w:val="22"/>
          <w:szCs w:val="22"/>
        </w:rPr>
        <w:t xml:space="preserve"> </w:t>
      </w:r>
      <w:proofErr w:type="spellStart"/>
      <w:r w:rsidR="00204DD9">
        <w:rPr>
          <w:sz w:val="22"/>
          <w:szCs w:val="22"/>
        </w:rPr>
        <w:t>bahwa</w:t>
      </w:r>
      <w:proofErr w:type="spellEnd"/>
      <w:r w:rsidR="00204DD9">
        <w:rPr>
          <w:sz w:val="22"/>
          <w:szCs w:val="22"/>
        </w:rPr>
        <w:t xml:space="preserve"> </w:t>
      </w:r>
      <w:proofErr w:type="spellStart"/>
      <w:r w:rsidR="00204DD9">
        <w:rPr>
          <w:sz w:val="22"/>
          <w:szCs w:val="22"/>
        </w:rPr>
        <w:t>terdapat</w:t>
      </w:r>
      <w:proofErr w:type="spellEnd"/>
      <w:r w:rsidR="00204DD9">
        <w:rPr>
          <w:sz w:val="22"/>
          <w:szCs w:val="22"/>
        </w:rPr>
        <w:t xml:space="preserve"> 10 </w:t>
      </w:r>
      <w:proofErr w:type="spellStart"/>
      <w:r w:rsidR="00204DD9">
        <w:rPr>
          <w:sz w:val="22"/>
          <w:szCs w:val="22"/>
        </w:rPr>
        <w:t>butir</w:t>
      </w:r>
      <w:proofErr w:type="spellEnd"/>
      <w:r w:rsidR="00204DD9">
        <w:rPr>
          <w:sz w:val="22"/>
          <w:szCs w:val="22"/>
        </w:rPr>
        <w:t xml:space="preserve"> item </w:t>
      </w:r>
      <w:proofErr w:type="spellStart"/>
      <w:r w:rsidR="00204DD9">
        <w:rPr>
          <w:sz w:val="22"/>
          <w:szCs w:val="22"/>
        </w:rPr>
        <w:t>pertanyaan</w:t>
      </w:r>
      <w:proofErr w:type="spellEnd"/>
      <w:r w:rsidR="00204DD9">
        <w:rPr>
          <w:sz w:val="22"/>
          <w:szCs w:val="22"/>
        </w:rPr>
        <w:t xml:space="preserve"> </w:t>
      </w:r>
      <w:proofErr w:type="spellStart"/>
      <w:r w:rsidR="00204DD9">
        <w:rPr>
          <w:sz w:val="22"/>
          <w:szCs w:val="22"/>
        </w:rPr>
        <w:t>dengan</w:t>
      </w:r>
      <w:proofErr w:type="spellEnd"/>
      <w:r w:rsidR="00204DD9">
        <w:rPr>
          <w:sz w:val="22"/>
          <w:szCs w:val="22"/>
        </w:rPr>
        <w:t xml:space="preserve"> </w:t>
      </w:r>
      <w:proofErr w:type="spellStart"/>
      <w:r w:rsidR="00204DD9">
        <w:rPr>
          <w:sz w:val="22"/>
          <w:szCs w:val="22"/>
        </w:rPr>
        <w:t>nilai</w:t>
      </w:r>
      <w:proofErr w:type="spellEnd"/>
      <w:r w:rsidR="00204DD9">
        <w:rPr>
          <w:sz w:val="22"/>
          <w:szCs w:val="22"/>
        </w:rPr>
        <w:t xml:space="preserve"> </w:t>
      </w:r>
      <w:r w:rsidR="00204DD9">
        <w:rPr>
          <w:i/>
          <w:iCs/>
          <w:sz w:val="22"/>
          <w:szCs w:val="22"/>
        </w:rPr>
        <w:t xml:space="preserve">Cronbach’s Alpha </w:t>
      </w:r>
      <w:proofErr w:type="spellStart"/>
      <w:r w:rsidR="00204DD9">
        <w:rPr>
          <w:sz w:val="22"/>
          <w:szCs w:val="22"/>
        </w:rPr>
        <w:t>sebesar</w:t>
      </w:r>
      <w:proofErr w:type="spellEnd"/>
      <w:r w:rsidR="00204DD9">
        <w:rPr>
          <w:sz w:val="22"/>
          <w:szCs w:val="22"/>
        </w:rPr>
        <w:t xml:space="preserve"> 0,915 dan 0,781, </w:t>
      </w:r>
      <w:proofErr w:type="spellStart"/>
      <w:r w:rsidR="00204DD9">
        <w:rPr>
          <w:sz w:val="22"/>
          <w:szCs w:val="22"/>
        </w:rPr>
        <w:t>dikarenakan</w:t>
      </w:r>
      <w:proofErr w:type="spellEnd"/>
      <w:r w:rsidR="00204DD9">
        <w:rPr>
          <w:sz w:val="22"/>
          <w:szCs w:val="22"/>
        </w:rPr>
        <w:t xml:space="preserve"> </w:t>
      </w:r>
      <w:proofErr w:type="spellStart"/>
      <w:r w:rsidR="00204DD9">
        <w:rPr>
          <w:sz w:val="22"/>
          <w:szCs w:val="22"/>
        </w:rPr>
        <w:t>nilai</w:t>
      </w:r>
      <w:proofErr w:type="spellEnd"/>
      <w:r w:rsidR="00204DD9">
        <w:rPr>
          <w:sz w:val="22"/>
          <w:szCs w:val="22"/>
        </w:rPr>
        <w:t xml:space="preserve"> </w:t>
      </w:r>
      <w:r w:rsidR="00204DD9">
        <w:rPr>
          <w:i/>
          <w:iCs/>
          <w:sz w:val="22"/>
          <w:szCs w:val="22"/>
        </w:rPr>
        <w:t xml:space="preserve">Cronbach’s Alpha </w:t>
      </w:r>
      <w:r w:rsidR="00204DD9">
        <w:rPr>
          <w:sz w:val="22"/>
          <w:szCs w:val="22"/>
        </w:rPr>
        <w:t xml:space="preserve">&gt; 0,6 </w:t>
      </w:r>
      <w:proofErr w:type="spellStart"/>
      <w:r w:rsidR="00204DD9">
        <w:rPr>
          <w:sz w:val="22"/>
          <w:szCs w:val="22"/>
        </w:rPr>
        <w:t>yaitu</w:t>
      </w:r>
      <w:proofErr w:type="spellEnd"/>
      <w:r w:rsidR="00204DD9">
        <w:rPr>
          <w:sz w:val="22"/>
          <w:szCs w:val="22"/>
        </w:rPr>
        <w:t xml:space="preserve"> 0,915 &gt; 0,6 dan 0,781 &gt; 0,6 </w:t>
      </w:r>
      <w:proofErr w:type="spellStart"/>
      <w:r w:rsidR="00204DD9">
        <w:rPr>
          <w:sz w:val="22"/>
          <w:szCs w:val="22"/>
        </w:rPr>
        <w:t>maka</w:t>
      </w:r>
      <w:proofErr w:type="spellEnd"/>
      <w:r w:rsidR="00204DD9">
        <w:rPr>
          <w:sz w:val="22"/>
          <w:szCs w:val="22"/>
        </w:rPr>
        <w:t xml:space="preserve">, </w:t>
      </w:r>
      <w:proofErr w:type="spellStart"/>
      <w:r w:rsidR="00204DD9">
        <w:rPr>
          <w:sz w:val="22"/>
          <w:szCs w:val="22"/>
        </w:rPr>
        <w:t>dapat</w:t>
      </w:r>
      <w:proofErr w:type="spellEnd"/>
      <w:r w:rsidR="00204DD9">
        <w:rPr>
          <w:sz w:val="22"/>
          <w:szCs w:val="22"/>
        </w:rPr>
        <w:t xml:space="preserve"> </w:t>
      </w:r>
      <w:proofErr w:type="spellStart"/>
      <w:r w:rsidR="00204DD9">
        <w:rPr>
          <w:sz w:val="22"/>
          <w:szCs w:val="22"/>
        </w:rPr>
        <w:t>ditarik</w:t>
      </w:r>
      <w:proofErr w:type="spellEnd"/>
      <w:r w:rsidR="00204DD9">
        <w:rPr>
          <w:sz w:val="22"/>
          <w:szCs w:val="22"/>
        </w:rPr>
        <w:t xml:space="preserve"> </w:t>
      </w:r>
      <w:proofErr w:type="spellStart"/>
      <w:r w:rsidR="00204DD9">
        <w:rPr>
          <w:sz w:val="22"/>
          <w:szCs w:val="22"/>
        </w:rPr>
        <w:t>kesimpulan</w:t>
      </w:r>
      <w:proofErr w:type="spellEnd"/>
      <w:r w:rsidR="00204DD9">
        <w:rPr>
          <w:sz w:val="22"/>
          <w:szCs w:val="22"/>
        </w:rPr>
        <w:t xml:space="preserve"> </w:t>
      </w:r>
      <w:proofErr w:type="spellStart"/>
      <w:r w:rsidR="00204DD9">
        <w:rPr>
          <w:sz w:val="22"/>
          <w:szCs w:val="22"/>
        </w:rPr>
        <w:t>bahwa</w:t>
      </w:r>
      <w:proofErr w:type="spellEnd"/>
      <w:r w:rsidR="00204DD9">
        <w:rPr>
          <w:sz w:val="22"/>
          <w:szCs w:val="22"/>
        </w:rPr>
        <w:t xml:space="preserve"> </w:t>
      </w:r>
      <w:proofErr w:type="spellStart"/>
      <w:r w:rsidR="00204DD9">
        <w:rPr>
          <w:sz w:val="22"/>
          <w:szCs w:val="22"/>
        </w:rPr>
        <w:t>kuisioner</w:t>
      </w:r>
      <w:proofErr w:type="spellEnd"/>
      <w:r w:rsidR="00204DD9">
        <w:rPr>
          <w:sz w:val="22"/>
          <w:szCs w:val="22"/>
        </w:rPr>
        <w:t xml:space="preserve"> </w:t>
      </w:r>
      <w:proofErr w:type="spellStart"/>
      <w:r w:rsidR="00204DD9">
        <w:rPr>
          <w:sz w:val="22"/>
          <w:szCs w:val="22"/>
        </w:rPr>
        <w:t>angket</w:t>
      </w:r>
      <w:proofErr w:type="spellEnd"/>
      <w:r w:rsidR="00204DD9">
        <w:rPr>
          <w:sz w:val="22"/>
          <w:szCs w:val="22"/>
        </w:rPr>
        <w:t xml:space="preserve"> </w:t>
      </w:r>
      <w:proofErr w:type="spellStart"/>
      <w:r w:rsidR="00204DD9">
        <w:rPr>
          <w:sz w:val="22"/>
          <w:szCs w:val="22"/>
        </w:rPr>
        <w:t>manajemen</w:t>
      </w:r>
      <w:proofErr w:type="spellEnd"/>
      <w:r w:rsidR="00204DD9">
        <w:rPr>
          <w:sz w:val="22"/>
          <w:szCs w:val="22"/>
        </w:rPr>
        <w:t xml:space="preserve"> </w:t>
      </w:r>
      <w:proofErr w:type="spellStart"/>
      <w:proofErr w:type="gramStart"/>
      <w:r w:rsidR="00204DD9">
        <w:rPr>
          <w:sz w:val="22"/>
          <w:szCs w:val="22"/>
        </w:rPr>
        <w:t>kelas</w:t>
      </w:r>
      <w:proofErr w:type="spellEnd"/>
      <w:r w:rsidR="00204DD9">
        <w:rPr>
          <w:sz w:val="22"/>
          <w:szCs w:val="22"/>
        </w:rPr>
        <w:t xml:space="preserve">  </w:t>
      </w:r>
      <w:proofErr w:type="spellStart"/>
      <w:r w:rsidR="00204DD9">
        <w:rPr>
          <w:sz w:val="22"/>
          <w:szCs w:val="22"/>
        </w:rPr>
        <w:t>dinyatakan</w:t>
      </w:r>
      <w:proofErr w:type="spellEnd"/>
      <w:proofErr w:type="gramEnd"/>
      <w:r w:rsidR="00204DD9">
        <w:rPr>
          <w:sz w:val="22"/>
          <w:szCs w:val="22"/>
        </w:rPr>
        <w:t xml:space="preserve"> </w:t>
      </w:r>
      <w:r w:rsidR="00204DD9" w:rsidRPr="00ED4307">
        <w:rPr>
          <w:b/>
          <w:bCs/>
          <w:i/>
          <w:iCs/>
          <w:sz w:val="22"/>
          <w:szCs w:val="22"/>
        </w:rPr>
        <w:t>reliable</w:t>
      </w:r>
      <w:r w:rsidR="00204DD9" w:rsidRPr="00ED4307">
        <w:rPr>
          <w:i/>
          <w:iCs/>
          <w:sz w:val="22"/>
          <w:szCs w:val="22"/>
        </w:rPr>
        <w:t xml:space="preserve"> </w:t>
      </w:r>
      <w:proofErr w:type="spellStart"/>
      <w:r w:rsidR="00204DD9">
        <w:rPr>
          <w:sz w:val="22"/>
          <w:szCs w:val="22"/>
        </w:rPr>
        <w:t>atau</w:t>
      </w:r>
      <w:proofErr w:type="spellEnd"/>
      <w:r w:rsidR="00204DD9">
        <w:rPr>
          <w:sz w:val="22"/>
          <w:szCs w:val="22"/>
        </w:rPr>
        <w:t xml:space="preserve"> </w:t>
      </w:r>
      <w:proofErr w:type="spellStart"/>
      <w:r w:rsidR="00204DD9">
        <w:rPr>
          <w:b/>
          <w:bCs/>
          <w:sz w:val="22"/>
          <w:szCs w:val="22"/>
        </w:rPr>
        <w:t>konsisten</w:t>
      </w:r>
      <w:proofErr w:type="spellEnd"/>
      <w:r w:rsidR="00204DD9">
        <w:rPr>
          <w:sz w:val="22"/>
          <w:szCs w:val="22"/>
        </w:rPr>
        <w:t xml:space="preserve"> </w:t>
      </w:r>
      <w:proofErr w:type="spellStart"/>
      <w:r w:rsidR="00204DD9">
        <w:rPr>
          <w:sz w:val="22"/>
          <w:szCs w:val="22"/>
        </w:rPr>
        <w:t>digunakan</w:t>
      </w:r>
      <w:proofErr w:type="spellEnd"/>
      <w:r w:rsidR="00204DD9">
        <w:rPr>
          <w:sz w:val="22"/>
          <w:szCs w:val="22"/>
        </w:rPr>
        <w:t xml:space="preserve"> </w:t>
      </w:r>
      <w:proofErr w:type="spellStart"/>
      <w:r w:rsidR="00204DD9">
        <w:rPr>
          <w:sz w:val="22"/>
          <w:szCs w:val="22"/>
        </w:rPr>
        <w:t>dalam</w:t>
      </w:r>
      <w:proofErr w:type="spellEnd"/>
      <w:r w:rsidR="00204DD9">
        <w:rPr>
          <w:sz w:val="22"/>
          <w:szCs w:val="22"/>
        </w:rPr>
        <w:t xml:space="preserve"> </w:t>
      </w:r>
      <w:proofErr w:type="spellStart"/>
      <w:r w:rsidR="00204DD9">
        <w:rPr>
          <w:sz w:val="22"/>
          <w:szCs w:val="22"/>
        </w:rPr>
        <w:t>penelitian</w:t>
      </w:r>
      <w:proofErr w:type="spellEnd"/>
      <w:r w:rsidR="00204DD9">
        <w:rPr>
          <w:sz w:val="22"/>
          <w:szCs w:val="22"/>
        </w:rPr>
        <w:t>.</w:t>
      </w:r>
      <w:r>
        <w:rPr>
          <w:sz w:val="22"/>
          <w:szCs w:val="22"/>
        </w:rPr>
        <w:t xml:space="preserve"> Uji </w:t>
      </w:r>
      <w:proofErr w:type="spellStart"/>
      <w:r>
        <w:rPr>
          <w:sz w:val="22"/>
          <w:szCs w:val="22"/>
        </w:rPr>
        <w:t>validitas</w:t>
      </w:r>
      <w:proofErr w:type="spellEnd"/>
      <w:r>
        <w:rPr>
          <w:sz w:val="22"/>
          <w:szCs w:val="22"/>
        </w:rPr>
        <w:t xml:space="preserve"> </w:t>
      </w:r>
      <w:proofErr w:type="spellStart"/>
      <w:r>
        <w:rPr>
          <w:sz w:val="22"/>
          <w:szCs w:val="22"/>
        </w:rPr>
        <w:t>adalah</w:t>
      </w:r>
      <w:proofErr w:type="spellEnd"/>
      <w:r>
        <w:rPr>
          <w:sz w:val="22"/>
          <w:szCs w:val="22"/>
        </w:rPr>
        <w:t xml:space="preserve"> uji </w:t>
      </w:r>
      <w:proofErr w:type="spellStart"/>
      <w:r>
        <w:rPr>
          <w:sz w:val="22"/>
          <w:szCs w:val="22"/>
        </w:rPr>
        <w:t>untuk</w:t>
      </w:r>
      <w:proofErr w:type="spellEnd"/>
      <w:r>
        <w:rPr>
          <w:sz w:val="22"/>
          <w:szCs w:val="22"/>
        </w:rPr>
        <w:t xml:space="preserve"> </w:t>
      </w:r>
      <w:proofErr w:type="spellStart"/>
      <w:r>
        <w:rPr>
          <w:sz w:val="22"/>
          <w:szCs w:val="22"/>
        </w:rPr>
        <w:t>menunjukan</w:t>
      </w:r>
      <w:proofErr w:type="spellEnd"/>
      <w:r>
        <w:rPr>
          <w:sz w:val="22"/>
          <w:szCs w:val="22"/>
        </w:rPr>
        <w:t xml:space="preserve"> </w:t>
      </w:r>
      <w:proofErr w:type="spellStart"/>
      <w:r>
        <w:rPr>
          <w:sz w:val="22"/>
          <w:szCs w:val="22"/>
        </w:rPr>
        <w:t>sejauh</w:t>
      </w:r>
      <w:proofErr w:type="spellEnd"/>
      <w:r>
        <w:rPr>
          <w:sz w:val="22"/>
          <w:szCs w:val="22"/>
        </w:rPr>
        <w:t xml:space="preserve"> mana </w:t>
      </w:r>
      <w:proofErr w:type="spellStart"/>
      <w:r>
        <w:rPr>
          <w:sz w:val="22"/>
          <w:szCs w:val="22"/>
        </w:rPr>
        <w:t>alat</w:t>
      </w:r>
      <w:proofErr w:type="spellEnd"/>
      <w:r>
        <w:rPr>
          <w:sz w:val="22"/>
          <w:szCs w:val="22"/>
        </w:rPr>
        <w:t xml:space="preserve"> </w:t>
      </w:r>
      <w:proofErr w:type="spellStart"/>
      <w:r>
        <w:rPr>
          <w:sz w:val="22"/>
          <w:szCs w:val="22"/>
        </w:rPr>
        <w:t>ukur</w:t>
      </w:r>
      <w:proofErr w:type="spellEnd"/>
      <w:r>
        <w:rPr>
          <w:sz w:val="22"/>
          <w:szCs w:val="22"/>
        </w:rPr>
        <w:t xml:space="preserve"> </w:t>
      </w:r>
      <w:proofErr w:type="spellStart"/>
      <w:r>
        <w:rPr>
          <w:sz w:val="22"/>
          <w:szCs w:val="22"/>
        </w:rPr>
        <w:t>mampu</w:t>
      </w:r>
      <w:proofErr w:type="spellEnd"/>
      <w:r>
        <w:rPr>
          <w:sz w:val="22"/>
          <w:szCs w:val="22"/>
        </w:rPr>
        <w:t xml:space="preserve"> </w:t>
      </w:r>
      <w:proofErr w:type="spellStart"/>
      <w:r>
        <w:rPr>
          <w:sz w:val="22"/>
          <w:szCs w:val="22"/>
        </w:rPr>
        <w:t>mengukur</w:t>
      </w:r>
      <w:proofErr w:type="spellEnd"/>
      <w:r>
        <w:rPr>
          <w:sz w:val="22"/>
          <w:szCs w:val="22"/>
        </w:rPr>
        <w:t xml:space="preserve"> </w:t>
      </w:r>
      <w:proofErr w:type="spellStart"/>
      <w:r>
        <w:rPr>
          <w:sz w:val="22"/>
          <w:szCs w:val="22"/>
        </w:rPr>
        <w:t>apa</w:t>
      </w:r>
      <w:proofErr w:type="spellEnd"/>
      <w:r>
        <w:rPr>
          <w:sz w:val="22"/>
          <w:szCs w:val="22"/>
        </w:rPr>
        <w:t xml:space="preserve"> yang </w:t>
      </w:r>
      <w:proofErr w:type="spellStart"/>
      <w:r>
        <w:rPr>
          <w:sz w:val="22"/>
          <w:szCs w:val="22"/>
        </w:rPr>
        <w:t>ingin</w:t>
      </w:r>
      <w:proofErr w:type="spellEnd"/>
      <w:r>
        <w:rPr>
          <w:sz w:val="22"/>
          <w:szCs w:val="22"/>
        </w:rPr>
        <w:t xml:space="preserve"> di </w:t>
      </w:r>
      <w:proofErr w:type="spellStart"/>
      <w:r>
        <w:rPr>
          <w:sz w:val="22"/>
          <w:szCs w:val="22"/>
        </w:rPr>
        <w:t>ukur</w:t>
      </w:r>
      <w:proofErr w:type="spellEnd"/>
      <w:r>
        <w:rPr>
          <w:sz w:val="22"/>
          <w:szCs w:val="22"/>
        </w:rPr>
        <w:t xml:space="preserve">, uji </w:t>
      </w:r>
      <w:proofErr w:type="spellStart"/>
      <w:r>
        <w:rPr>
          <w:sz w:val="22"/>
          <w:szCs w:val="22"/>
        </w:rPr>
        <w:t>validitas</w:t>
      </w:r>
      <w:proofErr w:type="spellEnd"/>
      <w:r>
        <w:rPr>
          <w:sz w:val="22"/>
          <w:szCs w:val="22"/>
        </w:rPr>
        <w:t xml:space="preserve"> </w:t>
      </w:r>
      <w:proofErr w:type="spellStart"/>
      <w:r>
        <w:rPr>
          <w:sz w:val="22"/>
          <w:szCs w:val="22"/>
        </w:rPr>
        <w:t>bertujuan</w:t>
      </w:r>
      <w:proofErr w:type="spellEnd"/>
      <w:r>
        <w:rPr>
          <w:sz w:val="22"/>
          <w:szCs w:val="22"/>
        </w:rPr>
        <w:t xml:space="preserve"> </w:t>
      </w:r>
      <w:proofErr w:type="spellStart"/>
      <w:r>
        <w:rPr>
          <w:sz w:val="22"/>
          <w:szCs w:val="22"/>
        </w:rPr>
        <w:t>untuk</w:t>
      </w:r>
      <w:proofErr w:type="spellEnd"/>
      <w:r>
        <w:rPr>
          <w:sz w:val="22"/>
          <w:szCs w:val="22"/>
        </w:rPr>
        <w:t xml:space="preserve"> </w:t>
      </w:r>
      <w:proofErr w:type="spellStart"/>
      <w:r>
        <w:rPr>
          <w:sz w:val="22"/>
          <w:szCs w:val="22"/>
        </w:rPr>
        <w:t>menguji</w:t>
      </w:r>
      <w:proofErr w:type="spellEnd"/>
      <w:r>
        <w:rPr>
          <w:sz w:val="22"/>
          <w:szCs w:val="22"/>
        </w:rPr>
        <w:t xml:space="preserve"> </w:t>
      </w:r>
      <w:proofErr w:type="spellStart"/>
      <w:r>
        <w:rPr>
          <w:sz w:val="22"/>
          <w:szCs w:val="22"/>
        </w:rPr>
        <w:t>validitas</w:t>
      </w:r>
      <w:proofErr w:type="spellEnd"/>
      <w:r>
        <w:rPr>
          <w:sz w:val="22"/>
          <w:szCs w:val="22"/>
        </w:rPr>
        <w:t xml:space="preserve"> </w:t>
      </w:r>
      <w:proofErr w:type="spellStart"/>
      <w:r>
        <w:rPr>
          <w:sz w:val="22"/>
          <w:szCs w:val="22"/>
        </w:rPr>
        <w:t>suatu</w:t>
      </w:r>
      <w:proofErr w:type="spellEnd"/>
      <w:r>
        <w:rPr>
          <w:sz w:val="22"/>
          <w:szCs w:val="22"/>
        </w:rPr>
        <w:t xml:space="preserve"> </w:t>
      </w:r>
      <w:proofErr w:type="spellStart"/>
      <w:r>
        <w:rPr>
          <w:sz w:val="22"/>
          <w:szCs w:val="22"/>
        </w:rPr>
        <w:t>butir</w:t>
      </w:r>
      <w:proofErr w:type="spellEnd"/>
      <w:r>
        <w:rPr>
          <w:sz w:val="22"/>
          <w:szCs w:val="22"/>
        </w:rPr>
        <w:t xml:space="preserve"> </w:t>
      </w:r>
      <w:proofErr w:type="spellStart"/>
      <w:r>
        <w:rPr>
          <w:sz w:val="22"/>
          <w:szCs w:val="22"/>
        </w:rPr>
        <w:t>pertanyaan</w:t>
      </w:r>
      <w:proofErr w:type="spellEnd"/>
      <w:r>
        <w:rPr>
          <w:sz w:val="22"/>
          <w:szCs w:val="22"/>
        </w:rPr>
        <w:t xml:space="preserve"> </w:t>
      </w:r>
      <w:proofErr w:type="spellStart"/>
      <w:r>
        <w:rPr>
          <w:sz w:val="22"/>
          <w:szCs w:val="22"/>
        </w:rPr>
        <w:t>kuisioner</w:t>
      </w:r>
      <w:proofErr w:type="spellEnd"/>
      <w:r>
        <w:rPr>
          <w:sz w:val="22"/>
          <w:szCs w:val="22"/>
        </w:rPr>
        <w:t xml:space="preserve"> yang </w:t>
      </w:r>
      <w:proofErr w:type="spellStart"/>
      <w:r>
        <w:rPr>
          <w:sz w:val="22"/>
          <w:szCs w:val="22"/>
        </w:rPr>
        <w:t>akan</w:t>
      </w:r>
      <w:proofErr w:type="spellEnd"/>
      <w:r>
        <w:rPr>
          <w:sz w:val="22"/>
          <w:szCs w:val="22"/>
        </w:rPr>
        <w:t xml:space="preserve"> di </w:t>
      </w:r>
      <w:proofErr w:type="spellStart"/>
      <w:r>
        <w:rPr>
          <w:sz w:val="22"/>
          <w:szCs w:val="22"/>
        </w:rPr>
        <w:t>ujikan</w:t>
      </w:r>
      <w:proofErr w:type="spellEnd"/>
      <w:r>
        <w:rPr>
          <w:sz w:val="22"/>
          <w:szCs w:val="22"/>
        </w:rPr>
        <w:t xml:space="preserve">. </w:t>
      </w:r>
      <w:proofErr w:type="spellStart"/>
      <w:r>
        <w:rPr>
          <w:sz w:val="22"/>
          <w:szCs w:val="22"/>
        </w:rPr>
        <w:t>Untuk</w:t>
      </w:r>
      <w:proofErr w:type="spellEnd"/>
      <w:r>
        <w:rPr>
          <w:sz w:val="22"/>
          <w:szCs w:val="22"/>
        </w:rPr>
        <w:t xml:space="preserve"> </w:t>
      </w:r>
      <w:proofErr w:type="spellStart"/>
      <w:r>
        <w:rPr>
          <w:sz w:val="22"/>
          <w:szCs w:val="22"/>
        </w:rPr>
        <w:t>memastikan</w:t>
      </w:r>
      <w:proofErr w:type="spellEnd"/>
      <w:r>
        <w:rPr>
          <w:sz w:val="22"/>
          <w:szCs w:val="22"/>
        </w:rPr>
        <w:t xml:space="preserve"> </w:t>
      </w:r>
      <w:proofErr w:type="spellStart"/>
      <w:r>
        <w:rPr>
          <w:sz w:val="22"/>
          <w:szCs w:val="22"/>
        </w:rPr>
        <w:t>pantas</w:t>
      </w:r>
      <w:proofErr w:type="spellEnd"/>
      <w:r>
        <w:rPr>
          <w:sz w:val="22"/>
          <w:szCs w:val="22"/>
        </w:rPr>
        <w:t xml:space="preserve"> </w:t>
      </w:r>
      <w:proofErr w:type="spellStart"/>
      <w:r>
        <w:rPr>
          <w:sz w:val="22"/>
          <w:szCs w:val="22"/>
        </w:rPr>
        <w:t>tidaknya</w:t>
      </w:r>
      <w:proofErr w:type="spellEnd"/>
      <w:r>
        <w:rPr>
          <w:sz w:val="22"/>
          <w:szCs w:val="22"/>
        </w:rPr>
        <w:t xml:space="preserve"> </w:t>
      </w:r>
      <w:proofErr w:type="spellStart"/>
      <w:r>
        <w:rPr>
          <w:sz w:val="22"/>
          <w:szCs w:val="22"/>
        </w:rPr>
        <w:t>suatu</w:t>
      </w:r>
      <w:proofErr w:type="spellEnd"/>
      <w:r>
        <w:rPr>
          <w:sz w:val="22"/>
          <w:szCs w:val="22"/>
        </w:rPr>
        <w:t xml:space="preserve"> </w:t>
      </w:r>
      <w:proofErr w:type="spellStart"/>
      <w:r>
        <w:rPr>
          <w:sz w:val="22"/>
          <w:szCs w:val="22"/>
        </w:rPr>
        <w:t>alat</w:t>
      </w:r>
      <w:proofErr w:type="spellEnd"/>
      <w:r>
        <w:rPr>
          <w:sz w:val="22"/>
          <w:szCs w:val="22"/>
        </w:rPr>
        <w:t xml:space="preserve"> </w:t>
      </w:r>
      <w:proofErr w:type="spellStart"/>
      <w:r>
        <w:rPr>
          <w:sz w:val="22"/>
          <w:szCs w:val="22"/>
        </w:rPr>
        <w:t>ukur</w:t>
      </w:r>
      <w:proofErr w:type="spellEnd"/>
      <w:r>
        <w:rPr>
          <w:sz w:val="22"/>
          <w:szCs w:val="22"/>
        </w:rPr>
        <w:t xml:space="preserve"> </w:t>
      </w:r>
      <w:proofErr w:type="spellStart"/>
      <w:r>
        <w:rPr>
          <w:sz w:val="22"/>
          <w:szCs w:val="22"/>
        </w:rPr>
        <w:t>dipakai</w:t>
      </w:r>
      <w:proofErr w:type="spellEnd"/>
      <w:r>
        <w:rPr>
          <w:sz w:val="22"/>
          <w:szCs w:val="22"/>
        </w:rPr>
        <w:t xml:space="preserve"> </w:t>
      </w:r>
      <w:proofErr w:type="spellStart"/>
      <w:r>
        <w:rPr>
          <w:sz w:val="22"/>
          <w:szCs w:val="22"/>
        </w:rPr>
        <w:t>pendekatan</w:t>
      </w:r>
      <w:proofErr w:type="spellEnd"/>
      <w:r>
        <w:rPr>
          <w:sz w:val="22"/>
          <w:szCs w:val="22"/>
        </w:rPr>
        <w:t xml:space="preserve"> </w:t>
      </w:r>
      <w:proofErr w:type="spellStart"/>
      <w:r>
        <w:rPr>
          <w:sz w:val="22"/>
          <w:szCs w:val="22"/>
        </w:rPr>
        <w:t>secara</w:t>
      </w:r>
      <w:proofErr w:type="spellEnd"/>
      <w:r>
        <w:rPr>
          <w:sz w:val="22"/>
          <w:szCs w:val="22"/>
        </w:rPr>
        <w:t xml:space="preserve"> </w:t>
      </w:r>
      <w:proofErr w:type="spellStart"/>
      <w:r>
        <w:rPr>
          <w:sz w:val="22"/>
          <w:szCs w:val="22"/>
        </w:rPr>
        <w:t>statistik</w:t>
      </w:r>
      <w:proofErr w:type="spellEnd"/>
      <w:r>
        <w:rPr>
          <w:sz w:val="22"/>
          <w:szCs w:val="22"/>
        </w:rPr>
        <w:t xml:space="preserve"> </w:t>
      </w:r>
      <w:proofErr w:type="spellStart"/>
      <w:r>
        <w:rPr>
          <w:sz w:val="22"/>
          <w:szCs w:val="22"/>
        </w:rPr>
        <w:t>yakni</w:t>
      </w:r>
      <w:proofErr w:type="spellEnd"/>
      <w:r>
        <w:rPr>
          <w:sz w:val="22"/>
          <w:szCs w:val="22"/>
        </w:rPr>
        <w:t xml:space="preserve"> </w:t>
      </w:r>
      <w:proofErr w:type="spellStart"/>
      <w:r>
        <w:rPr>
          <w:sz w:val="22"/>
          <w:szCs w:val="22"/>
        </w:rPr>
        <w:t>melalui</w:t>
      </w:r>
      <w:proofErr w:type="spellEnd"/>
      <w:r>
        <w:rPr>
          <w:sz w:val="22"/>
          <w:szCs w:val="22"/>
        </w:rPr>
        <w:t xml:space="preserve"> </w:t>
      </w:r>
      <w:proofErr w:type="spellStart"/>
      <w:r>
        <w:rPr>
          <w:sz w:val="22"/>
          <w:szCs w:val="22"/>
        </w:rPr>
        <w:t>koefisien</w:t>
      </w:r>
      <w:proofErr w:type="spellEnd"/>
      <w:r>
        <w:rPr>
          <w:sz w:val="22"/>
          <w:szCs w:val="22"/>
        </w:rPr>
        <w:t xml:space="preserve"> </w:t>
      </w:r>
      <w:proofErr w:type="spellStart"/>
      <w:r>
        <w:rPr>
          <w:sz w:val="22"/>
          <w:szCs w:val="22"/>
        </w:rPr>
        <w:t>reabilitasnya</w:t>
      </w:r>
      <w:proofErr w:type="spellEnd"/>
      <w:r>
        <w:rPr>
          <w:sz w:val="22"/>
          <w:szCs w:val="22"/>
        </w:rPr>
        <w:t xml:space="preserve"> </w:t>
      </w:r>
      <w:proofErr w:type="spellStart"/>
      <w:r>
        <w:rPr>
          <w:sz w:val="22"/>
          <w:szCs w:val="22"/>
        </w:rPr>
        <w:t>melebihi</w:t>
      </w:r>
      <w:proofErr w:type="spellEnd"/>
      <w:r>
        <w:rPr>
          <w:sz w:val="22"/>
          <w:szCs w:val="22"/>
        </w:rPr>
        <w:t xml:space="preserve"> 0,06 </w:t>
      </w:r>
      <w:proofErr w:type="spellStart"/>
      <w:r>
        <w:rPr>
          <w:sz w:val="22"/>
          <w:szCs w:val="22"/>
        </w:rPr>
        <w:t>maka</w:t>
      </w:r>
      <w:proofErr w:type="spellEnd"/>
      <w:r>
        <w:rPr>
          <w:sz w:val="22"/>
          <w:szCs w:val="22"/>
        </w:rPr>
        <w:t xml:space="preserve"> </w:t>
      </w:r>
      <w:proofErr w:type="spellStart"/>
      <w:r>
        <w:rPr>
          <w:sz w:val="22"/>
          <w:szCs w:val="22"/>
        </w:rPr>
        <w:t>secara</w:t>
      </w:r>
      <w:proofErr w:type="spellEnd"/>
      <w:r>
        <w:rPr>
          <w:sz w:val="22"/>
          <w:szCs w:val="22"/>
        </w:rPr>
        <w:t xml:space="preserve"> </w:t>
      </w:r>
      <w:proofErr w:type="spellStart"/>
      <w:r>
        <w:rPr>
          <w:sz w:val="22"/>
          <w:szCs w:val="22"/>
        </w:rPr>
        <w:t>menyeluruh</w:t>
      </w:r>
      <w:proofErr w:type="spellEnd"/>
      <w:r>
        <w:rPr>
          <w:sz w:val="22"/>
          <w:szCs w:val="22"/>
        </w:rPr>
        <w:t xml:space="preserve"> </w:t>
      </w:r>
      <w:proofErr w:type="spellStart"/>
      <w:r>
        <w:rPr>
          <w:sz w:val="22"/>
          <w:szCs w:val="22"/>
        </w:rPr>
        <w:t>pernyataan</w:t>
      </w:r>
      <w:proofErr w:type="spellEnd"/>
      <w:r>
        <w:rPr>
          <w:sz w:val="22"/>
          <w:szCs w:val="22"/>
        </w:rPr>
        <w:t xml:space="preserve"> </w:t>
      </w:r>
      <w:proofErr w:type="spellStart"/>
      <w:r>
        <w:rPr>
          <w:sz w:val="22"/>
          <w:szCs w:val="22"/>
        </w:rPr>
        <w:t>tersebut</w:t>
      </w:r>
      <w:proofErr w:type="spellEnd"/>
      <w:r>
        <w:rPr>
          <w:sz w:val="22"/>
          <w:szCs w:val="22"/>
        </w:rPr>
        <w:t xml:space="preserve"> </w:t>
      </w:r>
      <w:proofErr w:type="spellStart"/>
      <w:r>
        <w:rPr>
          <w:sz w:val="22"/>
          <w:szCs w:val="22"/>
        </w:rPr>
        <w:t>dikatakan</w:t>
      </w:r>
      <w:proofErr w:type="spellEnd"/>
      <w:r>
        <w:rPr>
          <w:sz w:val="22"/>
          <w:szCs w:val="22"/>
        </w:rPr>
        <w:t xml:space="preserve"> </w:t>
      </w:r>
      <w:proofErr w:type="spellStart"/>
      <w:r>
        <w:rPr>
          <w:sz w:val="22"/>
          <w:szCs w:val="22"/>
        </w:rPr>
        <w:t>pantas</w:t>
      </w:r>
      <w:proofErr w:type="spellEnd"/>
      <w:r>
        <w:rPr>
          <w:sz w:val="22"/>
          <w:szCs w:val="22"/>
        </w:rPr>
        <w:t xml:space="preserve"> </w:t>
      </w:r>
      <w:proofErr w:type="spellStart"/>
      <w:r>
        <w:rPr>
          <w:sz w:val="22"/>
          <w:szCs w:val="22"/>
        </w:rPr>
        <w:t>atau</w:t>
      </w:r>
      <w:proofErr w:type="spellEnd"/>
      <w:r>
        <w:rPr>
          <w:sz w:val="22"/>
          <w:szCs w:val="22"/>
        </w:rPr>
        <w:t xml:space="preserve"> </w:t>
      </w:r>
      <w:proofErr w:type="spellStart"/>
      <w:r>
        <w:rPr>
          <w:sz w:val="22"/>
          <w:szCs w:val="22"/>
        </w:rPr>
        <w:t>reliabel</w:t>
      </w:r>
      <w:proofErr w:type="spellEnd"/>
      <w:r>
        <w:rPr>
          <w:sz w:val="22"/>
          <w:szCs w:val="22"/>
        </w:rPr>
        <w:t xml:space="preserve"> (Sugiyono,2019). </w:t>
      </w:r>
      <w:proofErr w:type="spellStart"/>
      <w:r>
        <w:rPr>
          <w:sz w:val="22"/>
          <w:szCs w:val="22"/>
        </w:rPr>
        <w:t>Butir</w:t>
      </w:r>
      <w:proofErr w:type="spellEnd"/>
      <w:r>
        <w:rPr>
          <w:sz w:val="22"/>
          <w:szCs w:val="22"/>
        </w:rPr>
        <w:t xml:space="preserve"> </w:t>
      </w:r>
      <w:proofErr w:type="spellStart"/>
      <w:r>
        <w:rPr>
          <w:sz w:val="22"/>
          <w:szCs w:val="22"/>
        </w:rPr>
        <w:t>pertanyaan</w:t>
      </w:r>
      <w:proofErr w:type="spellEnd"/>
      <w:r>
        <w:rPr>
          <w:sz w:val="22"/>
          <w:szCs w:val="22"/>
        </w:rPr>
        <w:t xml:space="preserve"> </w:t>
      </w:r>
      <w:proofErr w:type="spellStart"/>
      <w:r>
        <w:rPr>
          <w:sz w:val="22"/>
          <w:szCs w:val="22"/>
        </w:rPr>
        <w:t>kuisioner</w:t>
      </w:r>
      <w:proofErr w:type="spellEnd"/>
      <w:r>
        <w:rPr>
          <w:sz w:val="22"/>
          <w:szCs w:val="22"/>
        </w:rPr>
        <w:t xml:space="preserve"> yang </w:t>
      </w:r>
      <w:proofErr w:type="spellStart"/>
      <w:r>
        <w:rPr>
          <w:sz w:val="22"/>
          <w:szCs w:val="22"/>
        </w:rPr>
        <w:t>digunakan</w:t>
      </w:r>
      <w:proofErr w:type="spellEnd"/>
      <w:r>
        <w:rPr>
          <w:sz w:val="22"/>
          <w:szCs w:val="22"/>
        </w:rPr>
        <w:t xml:space="preserve"> pada instrument </w:t>
      </w:r>
      <w:proofErr w:type="spellStart"/>
      <w:r>
        <w:rPr>
          <w:sz w:val="22"/>
          <w:szCs w:val="22"/>
        </w:rPr>
        <w:t>terdiri</w:t>
      </w:r>
      <w:proofErr w:type="spellEnd"/>
      <w:r>
        <w:rPr>
          <w:sz w:val="22"/>
          <w:szCs w:val="22"/>
        </w:rPr>
        <w:t xml:space="preserve"> </w:t>
      </w:r>
      <w:proofErr w:type="spellStart"/>
      <w:r>
        <w:rPr>
          <w:sz w:val="22"/>
          <w:szCs w:val="22"/>
        </w:rPr>
        <w:t>dari</w:t>
      </w:r>
      <w:proofErr w:type="spellEnd"/>
      <w:r>
        <w:rPr>
          <w:sz w:val="22"/>
          <w:szCs w:val="22"/>
        </w:rPr>
        <w:t xml:space="preserve"> 10 </w:t>
      </w:r>
      <w:proofErr w:type="spellStart"/>
      <w:r>
        <w:rPr>
          <w:sz w:val="22"/>
          <w:szCs w:val="22"/>
        </w:rPr>
        <w:t>pernyataan</w:t>
      </w:r>
      <w:proofErr w:type="spellEnd"/>
      <w:r>
        <w:rPr>
          <w:sz w:val="22"/>
          <w:szCs w:val="22"/>
        </w:rPr>
        <w:t xml:space="preserve">, </w:t>
      </w:r>
      <w:proofErr w:type="spellStart"/>
      <w:r>
        <w:rPr>
          <w:sz w:val="22"/>
          <w:szCs w:val="22"/>
        </w:rPr>
        <w:t>hasil</w:t>
      </w:r>
      <w:proofErr w:type="spellEnd"/>
      <w:r>
        <w:rPr>
          <w:sz w:val="22"/>
          <w:szCs w:val="22"/>
        </w:rPr>
        <w:t xml:space="preserve"> </w:t>
      </w:r>
      <w:proofErr w:type="spellStart"/>
      <w:r>
        <w:rPr>
          <w:sz w:val="22"/>
          <w:szCs w:val="22"/>
        </w:rPr>
        <w:t>dari</w:t>
      </w:r>
      <w:proofErr w:type="spellEnd"/>
      <w:r>
        <w:rPr>
          <w:sz w:val="22"/>
          <w:szCs w:val="22"/>
        </w:rPr>
        <w:t xml:space="preserve"> data 39 </w:t>
      </w:r>
      <w:proofErr w:type="spellStart"/>
      <w:r>
        <w:rPr>
          <w:sz w:val="22"/>
          <w:szCs w:val="22"/>
        </w:rPr>
        <w:t>responden</w:t>
      </w:r>
      <w:proofErr w:type="spellEnd"/>
      <w:r>
        <w:rPr>
          <w:sz w:val="22"/>
          <w:szCs w:val="22"/>
        </w:rPr>
        <w:t xml:space="preserve">. </w:t>
      </w:r>
      <w:proofErr w:type="spellStart"/>
      <w:r>
        <w:rPr>
          <w:sz w:val="22"/>
          <w:szCs w:val="22"/>
        </w:rPr>
        <w:t>Dibawah</w:t>
      </w:r>
      <w:proofErr w:type="spellEnd"/>
      <w:r>
        <w:rPr>
          <w:sz w:val="22"/>
          <w:szCs w:val="22"/>
        </w:rPr>
        <w:t xml:space="preserve"> </w:t>
      </w:r>
      <w:proofErr w:type="spellStart"/>
      <w:r>
        <w:rPr>
          <w:sz w:val="22"/>
          <w:szCs w:val="22"/>
        </w:rPr>
        <w:t>ini</w:t>
      </w:r>
      <w:proofErr w:type="spellEnd"/>
      <w:r>
        <w:rPr>
          <w:sz w:val="22"/>
          <w:szCs w:val="22"/>
        </w:rPr>
        <w:t xml:space="preserve"> </w:t>
      </w:r>
      <w:proofErr w:type="spellStart"/>
      <w:r>
        <w:rPr>
          <w:sz w:val="22"/>
          <w:szCs w:val="22"/>
        </w:rPr>
        <w:t>merupakan</w:t>
      </w:r>
      <w:proofErr w:type="spellEnd"/>
      <w:r>
        <w:rPr>
          <w:sz w:val="22"/>
          <w:szCs w:val="22"/>
        </w:rPr>
        <w:t xml:space="preserve"> </w:t>
      </w:r>
      <w:proofErr w:type="spellStart"/>
      <w:r>
        <w:rPr>
          <w:sz w:val="22"/>
          <w:szCs w:val="22"/>
        </w:rPr>
        <w:t>hasil</w:t>
      </w:r>
      <w:proofErr w:type="spellEnd"/>
      <w:r>
        <w:rPr>
          <w:sz w:val="22"/>
          <w:szCs w:val="22"/>
        </w:rPr>
        <w:t xml:space="preserve"> uji </w:t>
      </w:r>
      <w:proofErr w:type="spellStart"/>
      <w:r>
        <w:rPr>
          <w:sz w:val="22"/>
          <w:szCs w:val="22"/>
        </w:rPr>
        <w:t>validitas</w:t>
      </w:r>
      <w:proofErr w:type="spellEnd"/>
      <w:r>
        <w:rPr>
          <w:sz w:val="22"/>
          <w:szCs w:val="22"/>
        </w:rPr>
        <w:t xml:space="preserve"> </w:t>
      </w:r>
      <w:proofErr w:type="spellStart"/>
      <w:r>
        <w:rPr>
          <w:sz w:val="22"/>
          <w:szCs w:val="22"/>
        </w:rPr>
        <w:t>interaksi</w:t>
      </w:r>
      <w:proofErr w:type="spellEnd"/>
      <w:r>
        <w:rPr>
          <w:sz w:val="22"/>
          <w:szCs w:val="22"/>
        </w:rPr>
        <w:t xml:space="preserve"> </w:t>
      </w:r>
      <w:proofErr w:type="spellStart"/>
      <w:r>
        <w:rPr>
          <w:sz w:val="22"/>
          <w:szCs w:val="22"/>
        </w:rPr>
        <w:t>sosial</w:t>
      </w:r>
      <w:proofErr w:type="spellEnd"/>
      <w:r>
        <w:rPr>
          <w:sz w:val="22"/>
          <w:szCs w:val="22"/>
        </w:rPr>
        <w:t xml:space="preserve"> yang </w:t>
      </w:r>
      <w:proofErr w:type="spellStart"/>
      <w:r>
        <w:rPr>
          <w:sz w:val="22"/>
          <w:szCs w:val="22"/>
        </w:rPr>
        <w:t>dilakukan</w:t>
      </w:r>
      <w:proofErr w:type="spellEnd"/>
      <w:r>
        <w:rPr>
          <w:sz w:val="22"/>
          <w:szCs w:val="22"/>
        </w:rPr>
        <w:t xml:space="preserve"> </w:t>
      </w:r>
      <w:proofErr w:type="spellStart"/>
      <w:r>
        <w:rPr>
          <w:sz w:val="22"/>
          <w:szCs w:val="22"/>
        </w:rPr>
        <w:t>peneliti</w:t>
      </w:r>
      <w:proofErr w:type="spellEnd"/>
      <w:r>
        <w:rPr>
          <w:sz w:val="22"/>
          <w:szCs w:val="22"/>
        </w:rPr>
        <w:t xml:space="preserve"> </w:t>
      </w:r>
      <w:proofErr w:type="spellStart"/>
      <w:r>
        <w:rPr>
          <w:sz w:val="22"/>
          <w:szCs w:val="22"/>
        </w:rPr>
        <w:t>menggunakan</w:t>
      </w:r>
      <w:proofErr w:type="spellEnd"/>
      <w:r>
        <w:rPr>
          <w:sz w:val="22"/>
          <w:szCs w:val="22"/>
        </w:rPr>
        <w:t xml:space="preserve"> SPSS 29 </w:t>
      </w:r>
      <w:proofErr w:type="spellStart"/>
      <w:r>
        <w:rPr>
          <w:sz w:val="22"/>
          <w:szCs w:val="22"/>
        </w:rPr>
        <w:t>sebagai</w:t>
      </w:r>
      <w:proofErr w:type="spellEnd"/>
      <w:r>
        <w:rPr>
          <w:sz w:val="22"/>
          <w:szCs w:val="22"/>
        </w:rPr>
        <w:t xml:space="preserve"> </w:t>
      </w:r>
      <w:proofErr w:type="spellStart"/>
      <w:proofErr w:type="gramStart"/>
      <w:r>
        <w:rPr>
          <w:sz w:val="22"/>
          <w:szCs w:val="22"/>
        </w:rPr>
        <w:t>berikut</w:t>
      </w:r>
      <w:proofErr w:type="spellEnd"/>
      <w:r>
        <w:rPr>
          <w:sz w:val="22"/>
          <w:szCs w:val="22"/>
        </w:rPr>
        <w:t xml:space="preserve"> :</w:t>
      </w:r>
      <w:proofErr w:type="gramEnd"/>
    </w:p>
    <w:p w:rsidR="00FC7A4B" w:rsidRPr="0024493E" w:rsidRDefault="00FC7A4B">
      <w:pPr>
        <w:spacing w:line="360" w:lineRule="auto"/>
        <w:jc w:val="center"/>
        <w:rPr>
          <w:b/>
          <w:bCs/>
          <w:noProof/>
          <w:color w:val="000000"/>
          <w:position w:val="-1"/>
          <w:sz w:val="22"/>
          <w:szCs w:val="22"/>
          <w:lang w:eastAsia="zh-CN"/>
        </w:rPr>
      </w:pPr>
      <w:r w:rsidRPr="0024493E">
        <w:rPr>
          <w:b/>
          <w:bCs/>
          <w:noProof/>
          <w:color w:val="000000"/>
          <w:position w:val="-1"/>
          <w:sz w:val="22"/>
          <w:szCs w:val="22"/>
          <w:lang w:eastAsia="zh-CN"/>
        </w:rPr>
        <w:t>Tabel 4. 5  Validitas Interaksi Sosial</w:t>
      </w:r>
    </w:p>
    <w:tbl>
      <w:tblPr>
        <w:tblW w:w="3228" w:type="dxa"/>
        <w:tblInd w:w="2721" w:type="dxa"/>
        <w:tblLayout w:type="fixed"/>
        <w:tblCellMar>
          <w:left w:w="0" w:type="dxa"/>
          <w:right w:w="0" w:type="dxa"/>
        </w:tblCellMar>
        <w:tblLook w:val="04A0" w:firstRow="1" w:lastRow="0" w:firstColumn="1" w:lastColumn="0" w:noHBand="0" w:noVBand="1"/>
      </w:tblPr>
      <w:tblGrid>
        <w:gridCol w:w="1827"/>
        <w:gridCol w:w="1401"/>
      </w:tblGrid>
      <w:tr w:rsidR="009A624B" w:rsidRPr="009A624B" w:rsidTr="009A624B">
        <w:trPr>
          <w:cantSplit/>
          <w:trHeight w:val="20"/>
        </w:trPr>
        <w:tc>
          <w:tcPr>
            <w:tcW w:w="3228" w:type="dxa"/>
            <w:gridSpan w:val="2"/>
            <w:shd w:val="clear" w:color="FFFFFF" w:fill="FFFFFF"/>
            <w:tcMar>
              <w:top w:w="0" w:type="dxa"/>
              <w:left w:w="0" w:type="dxa"/>
              <w:bottom w:w="0" w:type="dxa"/>
              <w:right w:w="0" w:type="dxa"/>
            </w:tcMar>
            <w:vAlign w:val="center"/>
          </w:tcPr>
          <w:p w:rsidR="00FC7A4B" w:rsidRPr="009A624B" w:rsidRDefault="00FC7A4B" w:rsidP="009A624B">
            <w:pPr>
              <w:autoSpaceDE w:val="0"/>
              <w:autoSpaceDN w:val="0"/>
              <w:adjustRightInd w:val="0"/>
              <w:ind w:left="60" w:right="60"/>
              <w:jc w:val="center"/>
              <w:rPr>
                <w:noProof/>
                <w:color w:val="000000" w:themeColor="text1"/>
                <w:position w:val="-1"/>
                <w:sz w:val="22"/>
                <w:szCs w:val="22"/>
                <w:lang w:val="id-ID" w:eastAsia="zh-CN"/>
              </w:rPr>
            </w:pPr>
            <w:r w:rsidRPr="009A624B">
              <w:rPr>
                <w:b/>
                <w:bCs/>
                <w:color w:val="000000" w:themeColor="text1"/>
                <w:sz w:val="22"/>
                <w:szCs w:val="22"/>
                <w:lang w:val="en-ID" w:eastAsia="en-ID"/>
              </w:rPr>
              <w:t>Reliability Statistics</w:t>
            </w:r>
          </w:p>
        </w:tc>
      </w:tr>
      <w:tr w:rsidR="009A624B" w:rsidRPr="009A624B" w:rsidTr="009A624B">
        <w:trPr>
          <w:cantSplit/>
          <w:trHeight w:val="20"/>
        </w:trPr>
        <w:tc>
          <w:tcPr>
            <w:tcW w:w="1827" w:type="dxa"/>
            <w:tcBorders>
              <w:bottom w:val="single" w:sz="8" w:space="0" w:color="152935"/>
              <w:right w:val="single" w:sz="8" w:space="0" w:color="E0E0E0"/>
            </w:tcBorders>
            <w:shd w:val="clear" w:color="FFFFFF" w:fill="FFFFFF"/>
            <w:tcMar>
              <w:top w:w="0" w:type="dxa"/>
              <w:left w:w="0" w:type="dxa"/>
              <w:bottom w:w="0" w:type="dxa"/>
              <w:right w:w="0" w:type="dxa"/>
            </w:tcMar>
            <w:vAlign w:val="bottom"/>
          </w:tcPr>
          <w:p w:rsidR="00FC7A4B" w:rsidRPr="009A624B" w:rsidRDefault="00FC7A4B" w:rsidP="009A624B">
            <w:pPr>
              <w:autoSpaceDE w:val="0"/>
              <w:autoSpaceDN w:val="0"/>
              <w:adjustRightInd w:val="0"/>
              <w:ind w:left="60" w:right="60"/>
              <w:jc w:val="center"/>
              <w:rPr>
                <w:noProof/>
                <w:color w:val="000000" w:themeColor="text1"/>
                <w:position w:val="-1"/>
                <w:sz w:val="22"/>
                <w:szCs w:val="22"/>
                <w:lang w:val="id-ID" w:eastAsia="zh-CN"/>
              </w:rPr>
            </w:pPr>
            <w:r w:rsidRPr="009A624B">
              <w:rPr>
                <w:color w:val="000000" w:themeColor="text1"/>
                <w:sz w:val="22"/>
                <w:szCs w:val="22"/>
                <w:lang w:val="en-ID" w:eastAsia="en-ID"/>
              </w:rPr>
              <w:t>Cronbach's Alpha</w:t>
            </w:r>
          </w:p>
        </w:tc>
        <w:tc>
          <w:tcPr>
            <w:tcW w:w="1401" w:type="dxa"/>
            <w:tcBorders>
              <w:left w:val="single" w:sz="8" w:space="0" w:color="E0E0E0"/>
              <w:bottom w:val="single" w:sz="8" w:space="0" w:color="152935"/>
            </w:tcBorders>
            <w:shd w:val="clear" w:color="FFFFFF" w:fill="FFFFFF"/>
            <w:tcMar>
              <w:top w:w="0" w:type="dxa"/>
              <w:left w:w="0" w:type="dxa"/>
              <w:bottom w:w="0" w:type="dxa"/>
              <w:right w:w="0" w:type="dxa"/>
            </w:tcMar>
            <w:vAlign w:val="bottom"/>
          </w:tcPr>
          <w:p w:rsidR="00FC7A4B" w:rsidRPr="009A624B" w:rsidRDefault="00FC7A4B" w:rsidP="009A624B">
            <w:pPr>
              <w:autoSpaceDE w:val="0"/>
              <w:autoSpaceDN w:val="0"/>
              <w:adjustRightInd w:val="0"/>
              <w:ind w:left="60" w:right="60"/>
              <w:jc w:val="center"/>
              <w:rPr>
                <w:noProof/>
                <w:color w:val="000000" w:themeColor="text1"/>
                <w:position w:val="-1"/>
                <w:sz w:val="22"/>
                <w:szCs w:val="22"/>
                <w:lang w:val="id-ID" w:eastAsia="zh-CN"/>
              </w:rPr>
            </w:pPr>
            <w:r w:rsidRPr="009A624B">
              <w:rPr>
                <w:color w:val="000000" w:themeColor="text1"/>
                <w:sz w:val="22"/>
                <w:szCs w:val="22"/>
                <w:lang w:val="en-ID" w:eastAsia="en-ID"/>
              </w:rPr>
              <w:t>N of Items</w:t>
            </w:r>
          </w:p>
        </w:tc>
      </w:tr>
      <w:tr w:rsidR="009A624B" w:rsidRPr="009A624B" w:rsidTr="009A624B">
        <w:trPr>
          <w:cantSplit/>
          <w:trHeight w:val="20"/>
        </w:trPr>
        <w:tc>
          <w:tcPr>
            <w:tcW w:w="1827" w:type="dxa"/>
            <w:tcBorders>
              <w:top w:val="single" w:sz="8" w:space="0" w:color="152935"/>
              <w:bottom w:val="single" w:sz="8" w:space="0" w:color="152935"/>
              <w:right w:val="single" w:sz="8" w:space="0" w:color="E0E0E0"/>
            </w:tcBorders>
            <w:shd w:val="clear" w:color="FFFFFF" w:fill="F9F9FB"/>
            <w:tcMar>
              <w:top w:w="0" w:type="dxa"/>
              <w:left w:w="0" w:type="dxa"/>
              <w:bottom w:w="0" w:type="dxa"/>
              <w:right w:w="0" w:type="dxa"/>
            </w:tcMar>
          </w:tcPr>
          <w:p w:rsidR="00FC7A4B" w:rsidRPr="009A624B" w:rsidRDefault="00FC7A4B" w:rsidP="009A624B">
            <w:pPr>
              <w:autoSpaceDE w:val="0"/>
              <w:autoSpaceDN w:val="0"/>
              <w:adjustRightInd w:val="0"/>
              <w:ind w:left="60" w:right="60"/>
              <w:jc w:val="right"/>
              <w:rPr>
                <w:noProof/>
                <w:color w:val="000000" w:themeColor="text1"/>
                <w:position w:val="-1"/>
                <w:sz w:val="22"/>
                <w:szCs w:val="22"/>
                <w:lang w:val="id-ID" w:eastAsia="zh-CN"/>
              </w:rPr>
            </w:pPr>
            <w:r w:rsidRPr="009A624B">
              <w:rPr>
                <w:color w:val="000000" w:themeColor="text1"/>
                <w:sz w:val="22"/>
                <w:szCs w:val="22"/>
                <w:lang w:val="en-ID" w:eastAsia="en-ID"/>
              </w:rPr>
              <w:t>.600</w:t>
            </w:r>
          </w:p>
        </w:tc>
        <w:tc>
          <w:tcPr>
            <w:tcW w:w="1401" w:type="dxa"/>
            <w:tcBorders>
              <w:top w:val="single" w:sz="8" w:space="0" w:color="152935"/>
              <w:left w:val="single" w:sz="8" w:space="0" w:color="E0E0E0"/>
              <w:bottom w:val="single" w:sz="8" w:space="0" w:color="152935"/>
            </w:tcBorders>
            <w:shd w:val="clear" w:color="FFFFFF" w:fill="F9F9FB"/>
            <w:tcMar>
              <w:top w:w="0" w:type="dxa"/>
              <w:left w:w="0" w:type="dxa"/>
              <w:bottom w:w="0" w:type="dxa"/>
              <w:right w:w="0" w:type="dxa"/>
            </w:tcMar>
          </w:tcPr>
          <w:p w:rsidR="00FC7A4B" w:rsidRPr="009A624B" w:rsidRDefault="00FC7A4B" w:rsidP="009A624B">
            <w:pPr>
              <w:autoSpaceDE w:val="0"/>
              <w:autoSpaceDN w:val="0"/>
              <w:adjustRightInd w:val="0"/>
              <w:ind w:left="60" w:right="60"/>
              <w:jc w:val="right"/>
              <w:rPr>
                <w:noProof/>
                <w:color w:val="000000" w:themeColor="text1"/>
                <w:position w:val="-1"/>
                <w:sz w:val="22"/>
                <w:szCs w:val="22"/>
                <w:lang w:val="id-ID" w:eastAsia="zh-CN"/>
              </w:rPr>
            </w:pPr>
            <w:r w:rsidRPr="009A624B">
              <w:rPr>
                <w:color w:val="000000" w:themeColor="text1"/>
                <w:sz w:val="22"/>
                <w:szCs w:val="22"/>
                <w:lang w:val="en-ID" w:eastAsia="en-ID"/>
              </w:rPr>
              <w:t>6</w:t>
            </w:r>
          </w:p>
        </w:tc>
      </w:tr>
    </w:tbl>
    <w:p w:rsidR="00FC7A4B" w:rsidRDefault="00FC7A4B" w:rsidP="00FC7A4B">
      <w:pPr>
        <w:tabs>
          <w:tab w:val="left" w:pos="2694"/>
        </w:tabs>
        <w:spacing w:line="360" w:lineRule="auto"/>
        <w:rPr>
          <w:noProof/>
          <w:sz w:val="22"/>
          <w:szCs w:val="22"/>
          <w:lang w:val="id-ID"/>
        </w:rPr>
      </w:pPr>
      <w:r>
        <w:rPr>
          <w:b/>
          <w:bCs/>
          <w:i/>
          <w:iCs/>
          <w:sz w:val="22"/>
          <w:szCs w:val="22"/>
        </w:rPr>
        <w:tab/>
      </w:r>
      <w:proofErr w:type="spellStart"/>
      <w:r w:rsidRPr="00D3073D">
        <w:rPr>
          <w:b/>
          <w:bCs/>
          <w:i/>
          <w:iCs/>
          <w:sz w:val="22"/>
          <w:szCs w:val="22"/>
        </w:rPr>
        <w:t>Sumber</w:t>
      </w:r>
      <w:proofErr w:type="spellEnd"/>
      <w:r w:rsidRPr="00D3073D">
        <w:rPr>
          <w:b/>
          <w:bCs/>
          <w:i/>
          <w:iCs/>
          <w:sz w:val="22"/>
          <w:szCs w:val="22"/>
        </w:rPr>
        <w:t>: data output SPSS 29, 2024</w:t>
      </w:r>
    </w:p>
    <w:p w:rsidR="00851B43" w:rsidRDefault="0002164F" w:rsidP="00204DD9">
      <w:pPr>
        <w:tabs>
          <w:tab w:val="left" w:pos="567"/>
        </w:tabs>
        <w:autoSpaceDE w:val="0"/>
        <w:autoSpaceDN w:val="0"/>
        <w:adjustRightInd w:val="0"/>
        <w:spacing w:line="360" w:lineRule="auto"/>
        <w:jc w:val="both"/>
        <w:rPr>
          <w:noProof/>
          <w:color w:val="000000"/>
          <w:position w:val="-1"/>
          <w:sz w:val="22"/>
          <w:szCs w:val="22"/>
          <w:lang w:val="id-ID" w:eastAsia="zh-CN"/>
        </w:rPr>
      </w:pPr>
      <w:r>
        <w:rPr>
          <w:noProof/>
          <w:color w:val="000000"/>
          <w:position w:val="-1"/>
          <w:sz w:val="22"/>
          <w:szCs w:val="22"/>
          <w:lang w:eastAsia="zh-CN"/>
        </w:rPr>
        <w:tab/>
      </w:r>
      <w:r w:rsidR="00204DD9">
        <w:rPr>
          <w:noProof/>
          <w:color w:val="000000"/>
          <w:position w:val="-1"/>
          <w:sz w:val="22"/>
          <w:szCs w:val="22"/>
          <w:lang w:eastAsia="zh-CN"/>
        </w:rPr>
        <w:t>Instrumen kuisioner angket terdiri dari 10  butir soal, kemudian peneliti melakukan uji validitas melalui SPSS versi 29. Berdasarkan tab</w:t>
      </w:r>
      <w:r w:rsidR="006171DB">
        <w:rPr>
          <w:noProof/>
          <w:color w:val="000000"/>
          <w:position w:val="-1"/>
          <w:sz w:val="22"/>
          <w:szCs w:val="22"/>
          <w:lang w:eastAsia="zh-CN"/>
        </w:rPr>
        <w:t xml:space="preserve">el </w:t>
      </w:r>
      <w:r w:rsidR="00204DD9">
        <w:rPr>
          <w:noProof/>
          <w:color w:val="000000"/>
          <w:position w:val="-1"/>
          <w:sz w:val="22"/>
          <w:szCs w:val="22"/>
          <w:lang w:eastAsia="zh-CN"/>
        </w:rPr>
        <w:t>diatas, diketahui bahwa dari segi item yang di uji cobakan, yaitu 10  butir soal dinyatakan valid karena rhitung lebih besar dari nilai rtabel. Selanjutnya dikembangkan menjadi instrumen penelitian</w:t>
      </w:r>
      <w:r w:rsidR="00D5667D">
        <w:rPr>
          <w:noProof/>
          <w:color w:val="000000"/>
          <w:position w:val="-1"/>
          <w:sz w:val="22"/>
          <w:szCs w:val="22"/>
          <w:lang w:eastAsia="zh-CN"/>
        </w:rPr>
        <w:t>.</w:t>
      </w:r>
      <w:r w:rsidR="00470B7E">
        <w:rPr>
          <w:noProof/>
          <w:color w:val="000000"/>
          <w:position w:val="-1"/>
          <w:sz w:val="22"/>
          <w:szCs w:val="22"/>
          <w:lang w:val="id-ID" w:eastAsia="zh-CN"/>
        </w:rPr>
        <w:t xml:space="preserve"> </w:t>
      </w:r>
      <w:r w:rsidR="00204DD9">
        <w:rPr>
          <w:noProof/>
          <w:color w:val="000000"/>
          <w:position w:val="-1"/>
          <w:sz w:val="22"/>
          <w:szCs w:val="22"/>
          <w:lang w:eastAsia="zh-CN"/>
        </w:rPr>
        <w:t xml:space="preserve">Uji Hipotesis (Uji F) Untuk mengetahui ada tidaknya </w:t>
      </w:r>
      <w:r w:rsidR="00204DD9">
        <w:rPr>
          <w:noProof/>
          <w:color w:val="000000"/>
          <w:position w:val="-1"/>
          <w:sz w:val="22"/>
          <w:szCs w:val="22"/>
          <w:lang w:eastAsia="zh-CN"/>
        </w:rPr>
        <w:lastRenderedPageBreak/>
        <w:t>peningkatan prestasi belajar siswa menggunakan manajemen kelas dan interaksi sosial  maka data dianalisa menggunakan uji-f. penyajian data diperoeh dari hasil angket dilakukan untuk mengetahui tingkat prestasi belajar ssiwa yang disebabkan oleh manajemen kelas dan oleh perilaku interaksi sosial yang dibagikan sebanyak 39 responden yang dipilih sebagai sampel dalam penelitian ini. Berikut hasil tabel regresi uji linear sederhana untuk melihat pengaruh tiga variabel:</w:t>
      </w:r>
    </w:p>
    <w:p w:rsidR="00851B43" w:rsidRPr="002C3639" w:rsidRDefault="00512F7E">
      <w:pPr>
        <w:autoSpaceDE w:val="0"/>
        <w:autoSpaceDN w:val="0"/>
        <w:adjustRightInd w:val="0"/>
        <w:spacing w:line="360" w:lineRule="auto"/>
        <w:jc w:val="center"/>
        <w:rPr>
          <w:b/>
          <w:bCs/>
          <w:noProof/>
          <w:color w:val="000000"/>
          <w:position w:val="-1"/>
          <w:sz w:val="22"/>
          <w:szCs w:val="22"/>
          <w:lang w:val="id-ID" w:eastAsia="zh-CN"/>
        </w:rPr>
      </w:pPr>
      <w:r w:rsidRPr="002C3639">
        <w:rPr>
          <w:b/>
          <w:bCs/>
          <w:noProof/>
          <w:color w:val="000000"/>
          <w:position w:val="-1"/>
          <w:sz w:val="22"/>
          <w:szCs w:val="22"/>
          <w:lang w:eastAsia="zh-CN"/>
        </w:rPr>
        <w:t>Tabel 4. 6 Regresi</w:t>
      </w:r>
    </w:p>
    <w:tbl>
      <w:tblPr>
        <w:tblW w:w="9200" w:type="dxa"/>
        <w:tblLayout w:type="fixed"/>
        <w:tblCellMar>
          <w:left w:w="0" w:type="dxa"/>
          <w:right w:w="0" w:type="dxa"/>
        </w:tblCellMar>
        <w:tblLook w:val="04A0" w:firstRow="1" w:lastRow="0" w:firstColumn="1" w:lastColumn="0" w:noHBand="0" w:noVBand="1"/>
      </w:tblPr>
      <w:tblGrid>
        <w:gridCol w:w="857"/>
        <w:gridCol w:w="1261"/>
        <w:gridCol w:w="1490"/>
        <w:gridCol w:w="1490"/>
        <w:gridCol w:w="1718"/>
        <w:gridCol w:w="1192"/>
        <w:gridCol w:w="1192"/>
      </w:tblGrid>
      <w:tr w:rsidR="002F68F4" w:rsidRPr="002F68F4" w:rsidTr="002F68F4">
        <w:trPr>
          <w:cantSplit/>
          <w:trHeight w:val="20"/>
        </w:trPr>
        <w:tc>
          <w:tcPr>
            <w:tcW w:w="9200" w:type="dxa"/>
            <w:gridSpan w:val="7"/>
            <w:shd w:val="clear" w:color="FFFFFF" w:fill="FFFFFF"/>
            <w:tcMar>
              <w:top w:w="0" w:type="dxa"/>
              <w:left w:w="0" w:type="dxa"/>
              <w:bottom w:w="0" w:type="dxa"/>
              <w:right w:w="0" w:type="dxa"/>
            </w:tcMar>
            <w:vAlign w:val="center"/>
          </w:tcPr>
          <w:p w:rsidR="00851B43" w:rsidRPr="002F68F4" w:rsidRDefault="00000000" w:rsidP="00204DD9">
            <w:pPr>
              <w:autoSpaceDE w:val="0"/>
              <w:autoSpaceDN w:val="0"/>
              <w:adjustRightInd w:val="0"/>
              <w:ind w:left="60" w:right="60"/>
              <w:jc w:val="center"/>
              <w:rPr>
                <w:noProof/>
                <w:color w:val="000000" w:themeColor="text1"/>
                <w:position w:val="-1"/>
                <w:sz w:val="22"/>
                <w:szCs w:val="22"/>
                <w:lang w:val="id-ID" w:eastAsia="zh-CN"/>
              </w:rPr>
            </w:pPr>
            <w:proofErr w:type="spellStart"/>
            <w:r w:rsidRPr="002F68F4">
              <w:rPr>
                <w:b/>
                <w:bCs/>
                <w:color w:val="000000" w:themeColor="text1"/>
                <w:sz w:val="22"/>
                <w:szCs w:val="22"/>
                <w:lang w:eastAsia="en-ID"/>
              </w:rPr>
              <w:t>Coefficients</w:t>
            </w:r>
            <w:r w:rsidRPr="002F68F4">
              <w:rPr>
                <w:b/>
                <w:bCs/>
                <w:color w:val="000000" w:themeColor="text1"/>
                <w:sz w:val="22"/>
                <w:szCs w:val="22"/>
                <w:vertAlign w:val="superscript"/>
                <w:lang w:eastAsia="en-ID"/>
              </w:rPr>
              <w:t>a</w:t>
            </w:r>
            <w:proofErr w:type="spellEnd"/>
          </w:p>
        </w:tc>
      </w:tr>
      <w:tr w:rsidR="002F68F4" w:rsidRPr="002F68F4" w:rsidTr="002F68F4">
        <w:trPr>
          <w:cantSplit/>
          <w:trHeight w:val="20"/>
        </w:trPr>
        <w:tc>
          <w:tcPr>
            <w:tcW w:w="2118" w:type="dxa"/>
            <w:gridSpan w:val="2"/>
            <w:vMerge w:val="restart"/>
            <w:shd w:val="clear" w:color="FFFFFF" w:fill="FFFFFF"/>
            <w:tcMar>
              <w:top w:w="0" w:type="dxa"/>
              <w:left w:w="0" w:type="dxa"/>
              <w:bottom w:w="0" w:type="dxa"/>
              <w:right w:w="0" w:type="dxa"/>
            </w:tcMar>
            <w:vAlign w:val="bottom"/>
          </w:tcPr>
          <w:p w:rsidR="00851B43" w:rsidRPr="002F68F4" w:rsidRDefault="00000000" w:rsidP="00204DD9">
            <w:pPr>
              <w:autoSpaceDE w:val="0"/>
              <w:autoSpaceDN w:val="0"/>
              <w:adjustRightInd w:val="0"/>
              <w:ind w:left="60" w:right="60"/>
              <w:rPr>
                <w:noProof/>
                <w:color w:val="000000" w:themeColor="text1"/>
                <w:position w:val="-1"/>
                <w:sz w:val="22"/>
                <w:szCs w:val="22"/>
                <w:lang w:val="id-ID" w:eastAsia="zh-CN"/>
              </w:rPr>
            </w:pPr>
            <w:r w:rsidRPr="002F68F4">
              <w:rPr>
                <w:color w:val="000000" w:themeColor="text1"/>
                <w:sz w:val="22"/>
                <w:szCs w:val="22"/>
                <w:lang w:eastAsia="en-ID"/>
              </w:rPr>
              <w:t>Model</w:t>
            </w:r>
          </w:p>
        </w:tc>
        <w:tc>
          <w:tcPr>
            <w:tcW w:w="2980" w:type="dxa"/>
            <w:gridSpan w:val="2"/>
            <w:tcBorders>
              <w:right w:val="single" w:sz="8" w:space="0" w:color="E0E0E0"/>
            </w:tcBorders>
            <w:shd w:val="clear" w:color="FFFFFF" w:fill="FFFFFF"/>
            <w:tcMar>
              <w:top w:w="0" w:type="dxa"/>
              <w:left w:w="0" w:type="dxa"/>
              <w:bottom w:w="0" w:type="dxa"/>
              <w:right w:w="0" w:type="dxa"/>
            </w:tcMar>
            <w:vAlign w:val="bottom"/>
          </w:tcPr>
          <w:p w:rsidR="00851B43" w:rsidRPr="002F68F4" w:rsidRDefault="00000000" w:rsidP="00204DD9">
            <w:pPr>
              <w:autoSpaceDE w:val="0"/>
              <w:autoSpaceDN w:val="0"/>
              <w:adjustRightInd w:val="0"/>
              <w:ind w:left="60" w:right="60"/>
              <w:jc w:val="center"/>
              <w:rPr>
                <w:noProof/>
                <w:color w:val="000000" w:themeColor="text1"/>
                <w:position w:val="-1"/>
                <w:sz w:val="22"/>
                <w:szCs w:val="22"/>
                <w:lang w:val="id-ID" w:eastAsia="zh-CN"/>
              </w:rPr>
            </w:pPr>
            <w:r w:rsidRPr="002F68F4">
              <w:rPr>
                <w:color w:val="000000" w:themeColor="text1"/>
                <w:sz w:val="22"/>
                <w:szCs w:val="22"/>
                <w:lang w:eastAsia="en-ID"/>
              </w:rPr>
              <w:t>Unstandardized Coefficients</w:t>
            </w:r>
          </w:p>
        </w:tc>
        <w:tc>
          <w:tcPr>
            <w:tcW w:w="1718" w:type="dxa"/>
            <w:tcBorders>
              <w:left w:val="single" w:sz="8" w:space="0" w:color="E0E0E0"/>
              <w:right w:val="single" w:sz="8" w:space="0" w:color="E0E0E0"/>
            </w:tcBorders>
            <w:shd w:val="clear" w:color="FFFFFF" w:fill="FFFFFF"/>
            <w:tcMar>
              <w:top w:w="0" w:type="dxa"/>
              <w:left w:w="0" w:type="dxa"/>
              <w:bottom w:w="0" w:type="dxa"/>
              <w:right w:w="0" w:type="dxa"/>
            </w:tcMar>
            <w:vAlign w:val="bottom"/>
          </w:tcPr>
          <w:p w:rsidR="00851B43" w:rsidRPr="002F68F4" w:rsidRDefault="00000000" w:rsidP="00204DD9">
            <w:pPr>
              <w:autoSpaceDE w:val="0"/>
              <w:autoSpaceDN w:val="0"/>
              <w:adjustRightInd w:val="0"/>
              <w:ind w:left="60" w:right="60"/>
              <w:jc w:val="center"/>
              <w:rPr>
                <w:noProof/>
                <w:color w:val="000000" w:themeColor="text1"/>
                <w:position w:val="-1"/>
                <w:sz w:val="22"/>
                <w:szCs w:val="22"/>
                <w:lang w:val="id-ID" w:eastAsia="zh-CN"/>
              </w:rPr>
            </w:pPr>
            <w:r w:rsidRPr="002F68F4">
              <w:rPr>
                <w:color w:val="000000" w:themeColor="text1"/>
                <w:sz w:val="22"/>
                <w:szCs w:val="22"/>
                <w:lang w:eastAsia="en-ID"/>
              </w:rPr>
              <w:t>Standardized Coefficients</w:t>
            </w:r>
          </w:p>
        </w:tc>
        <w:tc>
          <w:tcPr>
            <w:tcW w:w="1192" w:type="dxa"/>
            <w:vMerge w:val="restart"/>
            <w:tcBorders>
              <w:left w:val="single" w:sz="8" w:space="0" w:color="E0E0E0"/>
              <w:bottom w:val="single" w:sz="8" w:space="0" w:color="152935"/>
              <w:right w:val="single" w:sz="8" w:space="0" w:color="E0E0E0"/>
            </w:tcBorders>
            <w:shd w:val="clear" w:color="FFFFFF" w:fill="FFFFFF"/>
            <w:tcMar>
              <w:top w:w="0" w:type="dxa"/>
              <w:left w:w="0" w:type="dxa"/>
              <w:bottom w:w="0" w:type="dxa"/>
              <w:right w:w="0" w:type="dxa"/>
            </w:tcMar>
            <w:vAlign w:val="bottom"/>
          </w:tcPr>
          <w:p w:rsidR="00851B43" w:rsidRPr="002F68F4" w:rsidRDefault="00000000" w:rsidP="00204DD9">
            <w:pPr>
              <w:autoSpaceDE w:val="0"/>
              <w:autoSpaceDN w:val="0"/>
              <w:adjustRightInd w:val="0"/>
              <w:ind w:left="60" w:right="60"/>
              <w:jc w:val="center"/>
              <w:rPr>
                <w:noProof/>
                <w:color w:val="000000" w:themeColor="text1"/>
                <w:position w:val="-1"/>
                <w:sz w:val="22"/>
                <w:szCs w:val="22"/>
                <w:lang w:val="id-ID" w:eastAsia="zh-CN"/>
              </w:rPr>
            </w:pPr>
            <w:r w:rsidRPr="002F68F4">
              <w:rPr>
                <w:color w:val="000000" w:themeColor="text1"/>
                <w:sz w:val="22"/>
                <w:szCs w:val="22"/>
                <w:lang w:eastAsia="en-ID"/>
              </w:rPr>
              <w:t>t</w:t>
            </w:r>
          </w:p>
        </w:tc>
        <w:tc>
          <w:tcPr>
            <w:tcW w:w="1192" w:type="dxa"/>
            <w:vMerge w:val="restart"/>
            <w:tcBorders>
              <w:left w:val="single" w:sz="8" w:space="0" w:color="E0E0E0"/>
              <w:bottom w:val="single" w:sz="8" w:space="0" w:color="152935"/>
            </w:tcBorders>
            <w:shd w:val="clear" w:color="FFFFFF" w:fill="FFFFFF"/>
            <w:tcMar>
              <w:top w:w="0" w:type="dxa"/>
              <w:left w:w="0" w:type="dxa"/>
              <w:bottom w:w="0" w:type="dxa"/>
              <w:right w:w="0" w:type="dxa"/>
            </w:tcMar>
            <w:vAlign w:val="bottom"/>
          </w:tcPr>
          <w:p w:rsidR="00851B43" w:rsidRPr="002F68F4" w:rsidRDefault="00000000" w:rsidP="00204DD9">
            <w:pPr>
              <w:autoSpaceDE w:val="0"/>
              <w:autoSpaceDN w:val="0"/>
              <w:adjustRightInd w:val="0"/>
              <w:ind w:left="60" w:right="60"/>
              <w:jc w:val="center"/>
              <w:rPr>
                <w:noProof/>
                <w:color w:val="000000" w:themeColor="text1"/>
                <w:position w:val="-1"/>
                <w:sz w:val="22"/>
                <w:szCs w:val="22"/>
                <w:lang w:val="id-ID" w:eastAsia="zh-CN"/>
              </w:rPr>
            </w:pPr>
            <w:r w:rsidRPr="002F68F4">
              <w:rPr>
                <w:color w:val="000000" w:themeColor="text1"/>
                <w:sz w:val="22"/>
                <w:szCs w:val="22"/>
                <w:lang w:eastAsia="en-ID"/>
              </w:rPr>
              <w:t>Sig.</w:t>
            </w:r>
          </w:p>
        </w:tc>
      </w:tr>
      <w:tr w:rsidR="002F68F4" w:rsidRPr="002F68F4" w:rsidTr="002F68F4">
        <w:trPr>
          <w:cantSplit/>
          <w:trHeight w:val="20"/>
        </w:trPr>
        <w:tc>
          <w:tcPr>
            <w:tcW w:w="2118" w:type="dxa"/>
            <w:gridSpan w:val="2"/>
            <w:vMerge/>
            <w:shd w:val="clear" w:color="FFFFFF" w:fill="FFFFFF"/>
            <w:vAlign w:val="bottom"/>
          </w:tcPr>
          <w:p w:rsidR="00851B43" w:rsidRPr="002F68F4" w:rsidRDefault="00851B43" w:rsidP="00204DD9">
            <w:pPr>
              <w:autoSpaceDE w:val="0"/>
              <w:autoSpaceDN w:val="0"/>
              <w:adjustRightInd w:val="0"/>
              <w:ind w:left="60" w:right="60"/>
              <w:rPr>
                <w:noProof/>
                <w:color w:val="000000" w:themeColor="text1"/>
                <w:position w:val="-1"/>
                <w:sz w:val="22"/>
                <w:szCs w:val="22"/>
                <w:lang w:val="id-ID" w:eastAsia="zh-CN"/>
              </w:rPr>
            </w:pPr>
          </w:p>
        </w:tc>
        <w:tc>
          <w:tcPr>
            <w:tcW w:w="1490" w:type="dxa"/>
            <w:tcBorders>
              <w:bottom w:val="single" w:sz="8" w:space="0" w:color="152935"/>
              <w:right w:val="single" w:sz="8" w:space="0" w:color="E0E0E0"/>
            </w:tcBorders>
            <w:shd w:val="clear" w:color="FFFFFF" w:fill="FFFFFF"/>
            <w:tcMar>
              <w:top w:w="0" w:type="dxa"/>
              <w:left w:w="0" w:type="dxa"/>
              <w:bottom w:w="0" w:type="dxa"/>
              <w:right w:w="0" w:type="dxa"/>
            </w:tcMar>
            <w:vAlign w:val="bottom"/>
          </w:tcPr>
          <w:p w:rsidR="00851B43" w:rsidRPr="002F68F4" w:rsidRDefault="00000000" w:rsidP="00204DD9">
            <w:pPr>
              <w:autoSpaceDE w:val="0"/>
              <w:autoSpaceDN w:val="0"/>
              <w:adjustRightInd w:val="0"/>
              <w:ind w:left="60" w:right="60"/>
              <w:jc w:val="center"/>
              <w:rPr>
                <w:noProof/>
                <w:color w:val="000000" w:themeColor="text1"/>
                <w:position w:val="-1"/>
                <w:sz w:val="22"/>
                <w:szCs w:val="22"/>
                <w:lang w:val="id-ID" w:eastAsia="zh-CN"/>
              </w:rPr>
            </w:pPr>
            <w:r w:rsidRPr="002F68F4">
              <w:rPr>
                <w:color w:val="000000" w:themeColor="text1"/>
                <w:sz w:val="22"/>
                <w:szCs w:val="22"/>
                <w:lang w:eastAsia="en-ID"/>
              </w:rPr>
              <w:t>B</w:t>
            </w:r>
          </w:p>
        </w:tc>
        <w:tc>
          <w:tcPr>
            <w:tcW w:w="1490" w:type="dxa"/>
            <w:tcBorders>
              <w:left w:val="single" w:sz="8" w:space="0" w:color="E0E0E0"/>
              <w:bottom w:val="single" w:sz="8" w:space="0" w:color="152935"/>
              <w:right w:val="single" w:sz="8" w:space="0" w:color="E0E0E0"/>
            </w:tcBorders>
            <w:shd w:val="clear" w:color="FFFFFF" w:fill="FFFFFF"/>
            <w:tcMar>
              <w:top w:w="0" w:type="dxa"/>
              <w:left w:w="0" w:type="dxa"/>
              <w:bottom w:w="0" w:type="dxa"/>
              <w:right w:w="0" w:type="dxa"/>
            </w:tcMar>
            <w:vAlign w:val="bottom"/>
          </w:tcPr>
          <w:p w:rsidR="00851B43" w:rsidRPr="002F68F4" w:rsidRDefault="00000000" w:rsidP="00204DD9">
            <w:pPr>
              <w:autoSpaceDE w:val="0"/>
              <w:autoSpaceDN w:val="0"/>
              <w:adjustRightInd w:val="0"/>
              <w:ind w:left="60" w:right="60"/>
              <w:jc w:val="center"/>
              <w:rPr>
                <w:noProof/>
                <w:color w:val="000000" w:themeColor="text1"/>
                <w:position w:val="-1"/>
                <w:sz w:val="22"/>
                <w:szCs w:val="22"/>
                <w:lang w:val="id-ID" w:eastAsia="zh-CN"/>
              </w:rPr>
            </w:pPr>
            <w:r w:rsidRPr="002F68F4">
              <w:rPr>
                <w:color w:val="000000" w:themeColor="text1"/>
                <w:sz w:val="22"/>
                <w:szCs w:val="22"/>
                <w:lang w:eastAsia="en-ID"/>
              </w:rPr>
              <w:t>Std. Error</w:t>
            </w:r>
          </w:p>
        </w:tc>
        <w:tc>
          <w:tcPr>
            <w:tcW w:w="1718" w:type="dxa"/>
            <w:tcBorders>
              <w:left w:val="single" w:sz="8" w:space="0" w:color="E0E0E0"/>
              <w:bottom w:val="single" w:sz="8" w:space="0" w:color="152935"/>
              <w:right w:val="single" w:sz="8" w:space="0" w:color="E0E0E0"/>
            </w:tcBorders>
            <w:shd w:val="clear" w:color="FFFFFF" w:fill="FFFFFF"/>
            <w:tcMar>
              <w:top w:w="0" w:type="dxa"/>
              <w:left w:w="0" w:type="dxa"/>
              <w:bottom w:w="0" w:type="dxa"/>
              <w:right w:w="0" w:type="dxa"/>
            </w:tcMar>
            <w:vAlign w:val="bottom"/>
          </w:tcPr>
          <w:p w:rsidR="00851B43" w:rsidRPr="002F68F4" w:rsidRDefault="00000000" w:rsidP="00204DD9">
            <w:pPr>
              <w:autoSpaceDE w:val="0"/>
              <w:autoSpaceDN w:val="0"/>
              <w:adjustRightInd w:val="0"/>
              <w:ind w:left="60" w:right="60"/>
              <w:jc w:val="center"/>
              <w:rPr>
                <w:noProof/>
                <w:color w:val="000000" w:themeColor="text1"/>
                <w:position w:val="-1"/>
                <w:sz w:val="22"/>
                <w:szCs w:val="22"/>
                <w:lang w:val="id-ID" w:eastAsia="zh-CN"/>
              </w:rPr>
            </w:pPr>
            <w:r w:rsidRPr="002F68F4">
              <w:rPr>
                <w:color w:val="000000" w:themeColor="text1"/>
                <w:sz w:val="22"/>
                <w:szCs w:val="22"/>
                <w:lang w:eastAsia="en-ID"/>
              </w:rPr>
              <w:t>Beta</w:t>
            </w:r>
          </w:p>
        </w:tc>
        <w:tc>
          <w:tcPr>
            <w:tcW w:w="1192" w:type="dxa"/>
            <w:vMerge/>
            <w:tcBorders>
              <w:left w:val="single" w:sz="8" w:space="0" w:color="E0E0E0"/>
              <w:bottom w:val="single" w:sz="8" w:space="0" w:color="152935"/>
              <w:right w:val="single" w:sz="8" w:space="0" w:color="E0E0E0"/>
            </w:tcBorders>
            <w:shd w:val="clear" w:color="FFFFFF" w:fill="FFFFFF"/>
            <w:vAlign w:val="bottom"/>
          </w:tcPr>
          <w:p w:rsidR="00851B43" w:rsidRPr="002F68F4" w:rsidRDefault="00851B43" w:rsidP="00204DD9">
            <w:pPr>
              <w:autoSpaceDE w:val="0"/>
              <w:autoSpaceDN w:val="0"/>
              <w:adjustRightInd w:val="0"/>
              <w:ind w:left="60" w:right="60"/>
              <w:jc w:val="center"/>
              <w:rPr>
                <w:noProof/>
                <w:color w:val="000000" w:themeColor="text1"/>
                <w:position w:val="-1"/>
                <w:sz w:val="22"/>
                <w:szCs w:val="22"/>
                <w:lang w:val="id-ID" w:eastAsia="zh-CN"/>
              </w:rPr>
            </w:pPr>
          </w:p>
        </w:tc>
        <w:tc>
          <w:tcPr>
            <w:tcW w:w="1192" w:type="dxa"/>
            <w:vMerge/>
            <w:tcBorders>
              <w:left w:val="single" w:sz="8" w:space="0" w:color="E0E0E0"/>
              <w:bottom w:val="single" w:sz="8" w:space="0" w:color="152935"/>
            </w:tcBorders>
            <w:shd w:val="clear" w:color="FFFFFF" w:fill="FFFFFF"/>
            <w:vAlign w:val="bottom"/>
          </w:tcPr>
          <w:p w:rsidR="00851B43" w:rsidRPr="002F68F4" w:rsidRDefault="00851B43" w:rsidP="00204DD9">
            <w:pPr>
              <w:autoSpaceDE w:val="0"/>
              <w:autoSpaceDN w:val="0"/>
              <w:adjustRightInd w:val="0"/>
              <w:ind w:left="60" w:right="60"/>
              <w:jc w:val="center"/>
              <w:rPr>
                <w:noProof/>
                <w:color w:val="000000" w:themeColor="text1"/>
                <w:position w:val="-1"/>
                <w:sz w:val="22"/>
                <w:szCs w:val="22"/>
                <w:lang w:val="id-ID" w:eastAsia="zh-CN"/>
              </w:rPr>
            </w:pPr>
          </w:p>
        </w:tc>
      </w:tr>
      <w:tr w:rsidR="002F68F4" w:rsidRPr="002F68F4" w:rsidTr="002F68F4">
        <w:trPr>
          <w:cantSplit/>
          <w:trHeight w:val="20"/>
        </w:trPr>
        <w:tc>
          <w:tcPr>
            <w:tcW w:w="857" w:type="dxa"/>
            <w:vMerge w:val="restart"/>
            <w:tcBorders>
              <w:top w:val="single" w:sz="8" w:space="0" w:color="152935"/>
              <w:bottom w:val="single" w:sz="8" w:space="0" w:color="152935"/>
            </w:tcBorders>
            <w:shd w:val="clear" w:color="FFFFFF" w:fill="E0E0E0"/>
            <w:tcMar>
              <w:top w:w="0" w:type="dxa"/>
              <w:left w:w="0" w:type="dxa"/>
              <w:bottom w:w="0" w:type="dxa"/>
              <w:right w:w="0" w:type="dxa"/>
            </w:tcMar>
          </w:tcPr>
          <w:p w:rsidR="00851B43" w:rsidRPr="002F68F4" w:rsidRDefault="00000000" w:rsidP="00204DD9">
            <w:pPr>
              <w:autoSpaceDE w:val="0"/>
              <w:autoSpaceDN w:val="0"/>
              <w:adjustRightInd w:val="0"/>
              <w:ind w:left="60" w:right="60"/>
              <w:rPr>
                <w:noProof/>
                <w:color w:val="000000" w:themeColor="text1"/>
                <w:position w:val="-1"/>
                <w:sz w:val="22"/>
                <w:szCs w:val="22"/>
                <w:lang w:val="id-ID" w:eastAsia="zh-CN"/>
              </w:rPr>
            </w:pPr>
            <w:r w:rsidRPr="002F68F4">
              <w:rPr>
                <w:color w:val="000000" w:themeColor="text1"/>
                <w:sz w:val="22"/>
                <w:szCs w:val="22"/>
                <w:lang w:eastAsia="en-ID"/>
              </w:rPr>
              <w:t>1</w:t>
            </w:r>
          </w:p>
        </w:tc>
        <w:tc>
          <w:tcPr>
            <w:tcW w:w="1261" w:type="dxa"/>
            <w:tcBorders>
              <w:top w:val="single" w:sz="8" w:space="0" w:color="152935"/>
              <w:bottom w:val="single" w:sz="8" w:space="0" w:color="AEAEAE"/>
            </w:tcBorders>
            <w:shd w:val="clear" w:color="FFFFFF" w:fill="E0E0E0"/>
            <w:tcMar>
              <w:top w:w="0" w:type="dxa"/>
              <w:left w:w="0" w:type="dxa"/>
              <w:bottom w:w="0" w:type="dxa"/>
              <w:right w:w="0" w:type="dxa"/>
            </w:tcMar>
          </w:tcPr>
          <w:p w:rsidR="00851B43" w:rsidRPr="002F68F4" w:rsidRDefault="00000000" w:rsidP="00204DD9">
            <w:pPr>
              <w:autoSpaceDE w:val="0"/>
              <w:autoSpaceDN w:val="0"/>
              <w:adjustRightInd w:val="0"/>
              <w:ind w:left="60" w:right="60"/>
              <w:rPr>
                <w:noProof/>
                <w:color w:val="000000" w:themeColor="text1"/>
                <w:position w:val="-1"/>
                <w:sz w:val="22"/>
                <w:szCs w:val="22"/>
                <w:lang w:val="id-ID" w:eastAsia="zh-CN"/>
              </w:rPr>
            </w:pPr>
            <w:r w:rsidRPr="002F68F4">
              <w:rPr>
                <w:color w:val="000000" w:themeColor="text1"/>
                <w:sz w:val="22"/>
                <w:szCs w:val="22"/>
                <w:lang w:eastAsia="en-ID"/>
              </w:rPr>
              <w:t>(Constant)</w:t>
            </w:r>
          </w:p>
        </w:tc>
        <w:tc>
          <w:tcPr>
            <w:tcW w:w="1490" w:type="dxa"/>
            <w:tcBorders>
              <w:top w:val="single" w:sz="8" w:space="0" w:color="152935"/>
              <w:bottom w:val="single" w:sz="8" w:space="0" w:color="AEAEAE"/>
              <w:right w:val="single" w:sz="8" w:space="0" w:color="E0E0E0"/>
            </w:tcBorders>
            <w:shd w:val="clear" w:color="FFFFFF" w:fill="F9F9FB"/>
            <w:tcMar>
              <w:top w:w="0" w:type="dxa"/>
              <w:left w:w="0" w:type="dxa"/>
              <w:bottom w:w="0" w:type="dxa"/>
              <w:right w:w="0" w:type="dxa"/>
            </w:tcMar>
          </w:tcPr>
          <w:p w:rsidR="00851B43" w:rsidRPr="002F68F4" w:rsidRDefault="00000000" w:rsidP="00204DD9">
            <w:pPr>
              <w:autoSpaceDE w:val="0"/>
              <w:autoSpaceDN w:val="0"/>
              <w:adjustRightInd w:val="0"/>
              <w:ind w:left="60" w:right="60"/>
              <w:jc w:val="right"/>
              <w:rPr>
                <w:noProof/>
                <w:color w:val="000000" w:themeColor="text1"/>
                <w:position w:val="-1"/>
                <w:sz w:val="22"/>
                <w:szCs w:val="22"/>
                <w:lang w:val="id-ID" w:eastAsia="zh-CN"/>
              </w:rPr>
            </w:pPr>
            <w:r w:rsidRPr="002F68F4">
              <w:rPr>
                <w:color w:val="000000" w:themeColor="text1"/>
                <w:sz w:val="22"/>
                <w:szCs w:val="22"/>
                <w:lang w:eastAsia="en-ID"/>
              </w:rPr>
              <w:t>7.962</w:t>
            </w:r>
          </w:p>
        </w:tc>
        <w:tc>
          <w:tcPr>
            <w:tcW w:w="1490" w:type="dxa"/>
            <w:tcBorders>
              <w:top w:val="single" w:sz="8" w:space="0" w:color="152935"/>
              <w:left w:val="single" w:sz="8" w:space="0" w:color="E0E0E0"/>
              <w:bottom w:val="single" w:sz="8" w:space="0" w:color="AEAEAE"/>
              <w:right w:val="single" w:sz="8" w:space="0" w:color="E0E0E0"/>
            </w:tcBorders>
            <w:shd w:val="clear" w:color="FFFFFF" w:fill="F9F9FB"/>
            <w:tcMar>
              <w:top w:w="0" w:type="dxa"/>
              <w:left w:w="0" w:type="dxa"/>
              <w:bottom w:w="0" w:type="dxa"/>
              <w:right w:w="0" w:type="dxa"/>
            </w:tcMar>
          </w:tcPr>
          <w:p w:rsidR="00851B43" w:rsidRPr="002F68F4" w:rsidRDefault="00000000" w:rsidP="00204DD9">
            <w:pPr>
              <w:autoSpaceDE w:val="0"/>
              <w:autoSpaceDN w:val="0"/>
              <w:adjustRightInd w:val="0"/>
              <w:ind w:left="60" w:right="60"/>
              <w:jc w:val="right"/>
              <w:rPr>
                <w:noProof/>
                <w:color w:val="000000" w:themeColor="text1"/>
                <w:position w:val="-1"/>
                <w:sz w:val="22"/>
                <w:szCs w:val="22"/>
                <w:lang w:val="id-ID" w:eastAsia="zh-CN"/>
              </w:rPr>
            </w:pPr>
            <w:r w:rsidRPr="002F68F4">
              <w:rPr>
                <w:color w:val="000000" w:themeColor="text1"/>
                <w:sz w:val="22"/>
                <w:szCs w:val="22"/>
                <w:lang w:eastAsia="en-ID"/>
              </w:rPr>
              <w:t>1.632</w:t>
            </w:r>
          </w:p>
        </w:tc>
        <w:tc>
          <w:tcPr>
            <w:tcW w:w="1718" w:type="dxa"/>
            <w:tcBorders>
              <w:top w:val="single" w:sz="8" w:space="0" w:color="152935"/>
              <w:left w:val="single" w:sz="8" w:space="0" w:color="E0E0E0"/>
              <w:bottom w:val="single" w:sz="8" w:space="0" w:color="AEAEAE"/>
              <w:right w:val="single" w:sz="8" w:space="0" w:color="E0E0E0"/>
            </w:tcBorders>
            <w:shd w:val="clear" w:color="FFFFFF" w:fill="F9F9FB"/>
            <w:tcMar>
              <w:top w:w="0" w:type="dxa"/>
              <w:left w:w="0" w:type="dxa"/>
              <w:bottom w:w="0" w:type="dxa"/>
              <w:right w:w="0" w:type="dxa"/>
            </w:tcMar>
            <w:vAlign w:val="center"/>
          </w:tcPr>
          <w:p w:rsidR="00851B43" w:rsidRPr="002F68F4" w:rsidRDefault="00851B43" w:rsidP="00204DD9">
            <w:pPr>
              <w:autoSpaceDE w:val="0"/>
              <w:autoSpaceDN w:val="0"/>
              <w:adjustRightInd w:val="0"/>
              <w:rPr>
                <w:noProof/>
                <w:color w:val="000000" w:themeColor="text1"/>
                <w:position w:val="-1"/>
                <w:sz w:val="22"/>
                <w:szCs w:val="22"/>
                <w:lang w:val="id-ID" w:eastAsia="zh-CN"/>
              </w:rPr>
            </w:pPr>
          </w:p>
        </w:tc>
        <w:tc>
          <w:tcPr>
            <w:tcW w:w="1192" w:type="dxa"/>
            <w:tcBorders>
              <w:top w:val="single" w:sz="8" w:space="0" w:color="152935"/>
              <w:left w:val="single" w:sz="8" w:space="0" w:color="E0E0E0"/>
              <w:bottom w:val="single" w:sz="8" w:space="0" w:color="AEAEAE"/>
              <w:right w:val="single" w:sz="8" w:space="0" w:color="E0E0E0"/>
            </w:tcBorders>
            <w:shd w:val="clear" w:color="FFFFFF" w:fill="F9F9FB"/>
            <w:tcMar>
              <w:top w:w="0" w:type="dxa"/>
              <w:left w:w="0" w:type="dxa"/>
              <w:bottom w:w="0" w:type="dxa"/>
              <w:right w:w="0" w:type="dxa"/>
            </w:tcMar>
          </w:tcPr>
          <w:p w:rsidR="00851B43" w:rsidRPr="002F68F4" w:rsidRDefault="00000000" w:rsidP="00204DD9">
            <w:pPr>
              <w:autoSpaceDE w:val="0"/>
              <w:autoSpaceDN w:val="0"/>
              <w:adjustRightInd w:val="0"/>
              <w:ind w:left="60" w:right="60"/>
              <w:jc w:val="right"/>
              <w:rPr>
                <w:noProof/>
                <w:color w:val="000000" w:themeColor="text1"/>
                <w:position w:val="-1"/>
                <w:sz w:val="22"/>
                <w:szCs w:val="22"/>
                <w:lang w:val="id-ID" w:eastAsia="zh-CN"/>
              </w:rPr>
            </w:pPr>
            <w:r w:rsidRPr="002F68F4">
              <w:rPr>
                <w:color w:val="000000" w:themeColor="text1"/>
                <w:sz w:val="22"/>
                <w:szCs w:val="22"/>
                <w:lang w:eastAsia="en-ID"/>
              </w:rPr>
              <w:t>4.878</w:t>
            </w:r>
          </w:p>
        </w:tc>
        <w:tc>
          <w:tcPr>
            <w:tcW w:w="1192" w:type="dxa"/>
            <w:tcBorders>
              <w:top w:val="single" w:sz="8" w:space="0" w:color="152935"/>
              <w:left w:val="single" w:sz="8" w:space="0" w:color="E0E0E0"/>
              <w:bottom w:val="single" w:sz="8" w:space="0" w:color="AEAEAE"/>
            </w:tcBorders>
            <w:shd w:val="clear" w:color="FFFFFF" w:fill="F9F9FB"/>
            <w:tcMar>
              <w:top w:w="0" w:type="dxa"/>
              <w:left w:w="0" w:type="dxa"/>
              <w:bottom w:w="0" w:type="dxa"/>
              <w:right w:w="0" w:type="dxa"/>
            </w:tcMar>
          </w:tcPr>
          <w:p w:rsidR="00851B43" w:rsidRPr="002F68F4" w:rsidRDefault="00000000" w:rsidP="00204DD9">
            <w:pPr>
              <w:autoSpaceDE w:val="0"/>
              <w:autoSpaceDN w:val="0"/>
              <w:adjustRightInd w:val="0"/>
              <w:ind w:left="60" w:right="60"/>
              <w:jc w:val="right"/>
              <w:rPr>
                <w:noProof/>
                <w:color w:val="000000" w:themeColor="text1"/>
                <w:position w:val="-1"/>
                <w:sz w:val="22"/>
                <w:szCs w:val="22"/>
                <w:lang w:val="id-ID" w:eastAsia="zh-CN"/>
              </w:rPr>
            </w:pPr>
            <w:r w:rsidRPr="002F68F4">
              <w:rPr>
                <w:color w:val="000000" w:themeColor="text1"/>
                <w:sz w:val="22"/>
                <w:szCs w:val="22"/>
                <w:lang w:eastAsia="en-ID"/>
              </w:rPr>
              <w:t>&lt;,001</w:t>
            </w:r>
          </w:p>
        </w:tc>
      </w:tr>
      <w:tr w:rsidR="002F68F4" w:rsidRPr="002F68F4" w:rsidTr="002F68F4">
        <w:trPr>
          <w:cantSplit/>
          <w:trHeight w:val="20"/>
        </w:trPr>
        <w:tc>
          <w:tcPr>
            <w:tcW w:w="857" w:type="dxa"/>
            <w:vMerge/>
            <w:tcBorders>
              <w:top w:val="single" w:sz="8" w:space="0" w:color="152935"/>
              <w:bottom w:val="single" w:sz="8" w:space="0" w:color="152935"/>
            </w:tcBorders>
            <w:shd w:val="clear" w:color="FFFFFF" w:fill="E0E0E0"/>
          </w:tcPr>
          <w:p w:rsidR="00851B43" w:rsidRPr="002F68F4" w:rsidRDefault="00851B43" w:rsidP="00204DD9">
            <w:pPr>
              <w:autoSpaceDE w:val="0"/>
              <w:autoSpaceDN w:val="0"/>
              <w:adjustRightInd w:val="0"/>
              <w:ind w:left="60" w:right="60"/>
              <w:rPr>
                <w:noProof/>
                <w:color w:val="000000" w:themeColor="text1"/>
                <w:position w:val="-1"/>
                <w:sz w:val="22"/>
                <w:szCs w:val="22"/>
                <w:lang w:val="id-ID" w:eastAsia="zh-CN"/>
              </w:rPr>
            </w:pPr>
          </w:p>
        </w:tc>
        <w:tc>
          <w:tcPr>
            <w:tcW w:w="1261" w:type="dxa"/>
            <w:tcBorders>
              <w:top w:val="single" w:sz="8" w:space="0" w:color="AEAEAE"/>
              <w:bottom w:val="single" w:sz="8" w:space="0" w:color="152935"/>
            </w:tcBorders>
            <w:shd w:val="clear" w:color="FFFFFF" w:fill="E0E0E0"/>
            <w:tcMar>
              <w:top w:w="0" w:type="dxa"/>
              <w:left w:w="0" w:type="dxa"/>
              <w:bottom w:w="0" w:type="dxa"/>
              <w:right w:w="0" w:type="dxa"/>
            </w:tcMar>
          </w:tcPr>
          <w:p w:rsidR="00851B43" w:rsidRPr="002F68F4" w:rsidRDefault="00000000" w:rsidP="00204DD9">
            <w:pPr>
              <w:autoSpaceDE w:val="0"/>
              <w:autoSpaceDN w:val="0"/>
              <w:adjustRightInd w:val="0"/>
              <w:ind w:left="60" w:right="60"/>
              <w:rPr>
                <w:noProof/>
                <w:color w:val="000000" w:themeColor="text1"/>
                <w:position w:val="-1"/>
                <w:sz w:val="22"/>
                <w:szCs w:val="22"/>
                <w:lang w:val="id-ID" w:eastAsia="zh-CN"/>
              </w:rPr>
            </w:pPr>
            <w:r w:rsidRPr="002F68F4">
              <w:rPr>
                <w:color w:val="000000" w:themeColor="text1"/>
                <w:sz w:val="22"/>
                <w:szCs w:val="22"/>
                <w:lang w:eastAsia="en-ID"/>
              </w:rPr>
              <w:t>VAR00002</w:t>
            </w:r>
          </w:p>
        </w:tc>
        <w:tc>
          <w:tcPr>
            <w:tcW w:w="1490" w:type="dxa"/>
            <w:tcBorders>
              <w:top w:val="single" w:sz="8" w:space="0" w:color="AEAEAE"/>
              <w:bottom w:val="single" w:sz="8" w:space="0" w:color="152935"/>
              <w:right w:val="single" w:sz="8" w:space="0" w:color="E0E0E0"/>
            </w:tcBorders>
            <w:shd w:val="clear" w:color="FFFFFF" w:fill="F9F9FB"/>
            <w:tcMar>
              <w:top w:w="0" w:type="dxa"/>
              <w:left w:w="0" w:type="dxa"/>
              <w:bottom w:w="0" w:type="dxa"/>
              <w:right w:w="0" w:type="dxa"/>
            </w:tcMar>
          </w:tcPr>
          <w:p w:rsidR="00851B43" w:rsidRPr="002F68F4" w:rsidRDefault="00000000" w:rsidP="00204DD9">
            <w:pPr>
              <w:autoSpaceDE w:val="0"/>
              <w:autoSpaceDN w:val="0"/>
              <w:adjustRightInd w:val="0"/>
              <w:ind w:left="60" w:right="60"/>
              <w:jc w:val="right"/>
              <w:rPr>
                <w:noProof/>
                <w:color w:val="000000" w:themeColor="text1"/>
                <w:position w:val="-1"/>
                <w:sz w:val="22"/>
                <w:szCs w:val="22"/>
                <w:lang w:val="id-ID" w:eastAsia="zh-CN"/>
              </w:rPr>
            </w:pPr>
            <w:r w:rsidRPr="002F68F4">
              <w:rPr>
                <w:color w:val="000000" w:themeColor="text1"/>
                <w:sz w:val="22"/>
                <w:szCs w:val="22"/>
                <w:lang w:eastAsia="en-ID"/>
              </w:rPr>
              <w:t>.669</w:t>
            </w:r>
          </w:p>
        </w:tc>
        <w:tc>
          <w:tcPr>
            <w:tcW w:w="1490" w:type="dxa"/>
            <w:tcBorders>
              <w:top w:val="single" w:sz="8" w:space="0" w:color="AEAEAE"/>
              <w:left w:val="single" w:sz="8" w:space="0" w:color="E0E0E0"/>
              <w:bottom w:val="single" w:sz="8" w:space="0" w:color="152935"/>
              <w:right w:val="single" w:sz="8" w:space="0" w:color="E0E0E0"/>
            </w:tcBorders>
            <w:shd w:val="clear" w:color="FFFFFF" w:fill="F9F9FB"/>
            <w:tcMar>
              <w:top w:w="0" w:type="dxa"/>
              <w:left w:w="0" w:type="dxa"/>
              <w:bottom w:w="0" w:type="dxa"/>
              <w:right w:w="0" w:type="dxa"/>
            </w:tcMar>
          </w:tcPr>
          <w:p w:rsidR="00851B43" w:rsidRPr="002F68F4" w:rsidRDefault="00000000" w:rsidP="00204DD9">
            <w:pPr>
              <w:autoSpaceDE w:val="0"/>
              <w:autoSpaceDN w:val="0"/>
              <w:adjustRightInd w:val="0"/>
              <w:ind w:left="60" w:right="60"/>
              <w:jc w:val="right"/>
              <w:rPr>
                <w:noProof/>
                <w:color w:val="000000" w:themeColor="text1"/>
                <w:position w:val="-1"/>
                <w:sz w:val="22"/>
                <w:szCs w:val="22"/>
                <w:lang w:val="id-ID" w:eastAsia="zh-CN"/>
              </w:rPr>
            </w:pPr>
            <w:r w:rsidRPr="002F68F4">
              <w:rPr>
                <w:color w:val="000000" w:themeColor="text1"/>
                <w:sz w:val="22"/>
                <w:szCs w:val="22"/>
                <w:lang w:eastAsia="en-ID"/>
              </w:rPr>
              <w:t>.106</w:t>
            </w:r>
          </w:p>
        </w:tc>
        <w:tc>
          <w:tcPr>
            <w:tcW w:w="1718" w:type="dxa"/>
            <w:tcBorders>
              <w:top w:val="single" w:sz="8" w:space="0" w:color="AEAEAE"/>
              <w:left w:val="single" w:sz="8" w:space="0" w:color="E0E0E0"/>
              <w:bottom w:val="single" w:sz="8" w:space="0" w:color="152935"/>
              <w:right w:val="single" w:sz="8" w:space="0" w:color="E0E0E0"/>
            </w:tcBorders>
            <w:shd w:val="clear" w:color="FFFFFF" w:fill="F9F9FB"/>
            <w:tcMar>
              <w:top w:w="0" w:type="dxa"/>
              <w:left w:w="0" w:type="dxa"/>
              <w:bottom w:w="0" w:type="dxa"/>
              <w:right w:w="0" w:type="dxa"/>
            </w:tcMar>
          </w:tcPr>
          <w:p w:rsidR="00851B43" w:rsidRPr="002F68F4" w:rsidRDefault="00000000" w:rsidP="00204DD9">
            <w:pPr>
              <w:autoSpaceDE w:val="0"/>
              <w:autoSpaceDN w:val="0"/>
              <w:adjustRightInd w:val="0"/>
              <w:ind w:left="60" w:right="60"/>
              <w:jc w:val="right"/>
              <w:rPr>
                <w:noProof/>
                <w:color w:val="000000" w:themeColor="text1"/>
                <w:position w:val="-1"/>
                <w:sz w:val="22"/>
                <w:szCs w:val="22"/>
                <w:lang w:val="id-ID" w:eastAsia="zh-CN"/>
              </w:rPr>
            </w:pPr>
            <w:r w:rsidRPr="002F68F4">
              <w:rPr>
                <w:color w:val="000000" w:themeColor="text1"/>
                <w:sz w:val="22"/>
                <w:szCs w:val="22"/>
                <w:lang w:eastAsia="en-ID"/>
              </w:rPr>
              <w:t>.721</w:t>
            </w:r>
          </w:p>
        </w:tc>
        <w:tc>
          <w:tcPr>
            <w:tcW w:w="1192" w:type="dxa"/>
            <w:tcBorders>
              <w:top w:val="single" w:sz="8" w:space="0" w:color="AEAEAE"/>
              <w:left w:val="single" w:sz="8" w:space="0" w:color="E0E0E0"/>
              <w:bottom w:val="single" w:sz="8" w:space="0" w:color="152935"/>
              <w:right w:val="single" w:sz="8" w:space="0" w:color="E0E0E0"/>
            </w:tcBorders>
            <w:shd w:val="clear" w:color="FFFFFF" w:fill="F9F9FB"/>
            <w:tcMar>
              <w:top w:w="0" w:type="dxa"/>
              <w:left w:w="0" w:type="dxa"/>
              <w:bottom w:w="0" w:type="dxa"/>
              <w:right w:w="0" w:type="dxa"/>
            </w:tcMar>
          </w:tcPr>
          <w:p w:rsidR="00851B43" w:rsidRPr="002F68F4" w:rsidRDefault="00000000" w:rsidP="00204DD9">
            <w:pPr>
              <w:autoSpaceDE w:val="0"/>
              <w:autoSpaceDN w:val="0"/>
              <w:adjustRightInd w:val="0"/>
              <w:ind w:left="60" w:right="60"/>
              <w:jc w:val="right"/>
              <w:rPr>
                <w:noProof/>
                <w:color w:val="000000" w:themeColor="text1"/>
                <w:position w:val="-1"/>
                <w:sz w:val="22"/>
                <w:szCs w:val="22"/>
                <w:lang w:val="id-ID" w:eastAsia="zh-CN"/>
              </w:rPr>
            </w:pPr>
            <w:r w:rsidRPr="002F68F4">
              <w:rPr>
                <w:color w:val="000000" w:themeColor="text1"/>
                <w:sz w:val="22"/>
                <w:szCs w:val="22"/>
                <w:lang w:eastAsia="en-ID"/>
              </w:rPr>
              <w:t>6.333</w:t>
            </w:r>
          </w:p>
        </w:tc>
        <w:tc>
          <w:tcPr>
            <w:tcW w:w="1192" w:type="dxa"/>
            <w:tcBorders>
              <w:top w:val="single" w:sz="8" w:space="0" w:color="AEAEAE"/>
              <w:left w:val="single" w:sz="8" w:space="0" w:color="E0E0E0"/>
              <w:bottom w:val="single" w:sz="8" w:space="0" w:color="152935"/>
            </w:tcBorders>
            <w:shd w:val="clear" w:color="FFFFFF" w:fill="F9F9FB"/>
            <w:tcMar>
              <w:top w:w="0" w:type="dxa"/>
              <w:left w:w="0" w:type="dxa"/>
              <w:bottom w:w="0" w:type="dxa"/>
              <w:right w:w="0" w:type="dxa"/>
            </w:tcMar>
          </w:tcPr>
          <w:p w:rsidR="00851B43" w:rsidRPr="002F68F4" w:rsidRDefault="00000000" w:rsidP="00204DD9">
            <w:pPr>
              <w:autoSpaceDE w:val="0"/>
              <w:autoSpaceDN w:val="0"/>
              <w:adjustRightInd w:val="0"/>
              <w:ind w:left="60" w:right="60"/>
              <w:jc w:val="right"/>
              <w:rPr>
                <w:noProof/>
                <w:color w:val="000000" w:themeColor="text1"/>
                <w:position w:val="-1"/>
                <w:sz w:val="22"/>
                <w:szCs w:val="22"/>
                <w:lang w:val="id-ID" w:eastAsia="zh-CN"/>
              </w:rPr>
            </w:pPr>
            <w:r w:rsidRPr="002F68F4">
              <w:rPr>
                <w:color w:val="000000" w:themeColor="text1"/>
                <w:sz w:val="22"/>
                <w:szCs w:val="22"/>
                <w:lang w:eastAsia="en-ID"/>
              </w:rPr>
              <w:t>&lt;,001</w:t>
            </w:r>
          </w:p>
        </w:tc>
      </w:tr>
      <w:tr w:rsidR="002F68F4" w:rsidRPr="002F68F4" w:rsidTr="002F68F4">
        <w:trPr>
          <w:cantSplit/>
          <w:trHeight w:val="20"/>
        </w:trPr>
        <w:tc>
          <w:tcPr>
            <w:tcW w:w="9200" w:type="dxa"/>
            <w:gridSpan w:val="7"/>
            <w:shd w:val="clear" w:color="FFFFFF" w:fill="FFFFFF"/>
            <w:tcMar>
              <w:top w:w="0" w:type="dxa"/>
              <w:left w:w="0" w:type="dxa"/>
              <w:bottom w:w="0" w:type="dxa"/>
              <w:right w:w="0" w:type="dxa"/>
            </w:tcMar>
          </w:tcPr>
          <w:p w:rsidR="00851B43" w:rsidRPr="002F68F4" w:rsidRDefault="00000000" w:rsidP="00204DD9">
            <w:pPr>
              <w:autoSpaceDE w:val="0"/>
              <w:autoSpaceDN w:val="0"/>
              <w:adjustRightInd w:val="0"/>
              <w:ind w:left="60" w:right="60"/>
              <w:rPr>
                <w:noProof/>
                <w:color w:val="000000" w:themeColor="text1"/>
                <w:position w:val="-1"/>
                <w:sz w:val="22"/>
                <w:szCs w:val="22"/>
                <w:lang w:val="id-ID" w:eastAsia="zh-CN"/>
              </w:rPr>
            </w:pPr>
            <w:r w:rsidRPr="002F68F4">
              <w:rPr>
                <w:color w:val="000000" w:themeColor="text1"/>
                <w:sz w:val="22"/>
                <w:szCs w:val="22"/>
                <w:lang w:eastAsia="en-ID"/>
              </w:rPr>
              <w:t>a. Dependent Variable: VAR00003</w:t>
            </w:r>
          </w:p>
        </w:tc>
      </w:tr>
    </w:tbl>
    <w:p w:rsidR="00851B43" w:rsidRPr="00204DD9" w:rsidRDefault="00000000">
      <w:pPr>
        <w:spacing w:line="360" w:lineRule="auto"/>
        <w:jc w:val="both"/>
        <w:rPr>
          <w:b/>
          <w:bCs/>
          <w:i/>
          <w:iCs/>
          <w:noProof/>
          <w:color w:val="000000"/>
          <w:position w:val="-1"/>
          <w:sz w:val="22"/>
          <w:szCs w:val="22"/>
          <w:lang w:val="id-ID" w:eastAsia="zh-CN"/>
        </w:rPr>
      </w:pPr>
      <w:proofErr w:type="spellStart"/>
      <w:r w:rsidRPr="00204DD9">
        <w:rPr>
          <w:b/>
          <w:bCs/>
          <w:i/>
          <w:iCs/>
          <w:sz w:val="22"/>
          <w:szCs w:val="22"/>
        </w:rPr>
        <w:t>Sumber</w:t>
      </w:r>
      <w:proofErr w:type="spellEnd"/>
      <w:r w:rsidRPr="00204DD9">
        <w:rPr>
          <w:b/>
          <w:bCs/>
          <w:i/>
          <w:iCs/>
          <w:sz w:val="22"/>
          <w:szCs w:val="22"/>
        </w:rPr>
        <w:t>: Output SPSS</w:t>
      </w:r>
      <w:r w:rsidR="000128D0">
        <w:rPr>
          <w:b/>
          <w:bCs/>
          <w:i/>
          <w:iCs/>
          <w:sz w:val="22"/>
          <w:szCs w:val="22"/>
        </w:rPr>
        <w:t xml:space="preserve"> </w:t>
      </w:r>
      <w:proofErr w:type="spellStart"/>
      <w:r w:rsidR="000128D0">
        <w:rPr>
          <w:b/>
          <w:bCs/>
          <w:i/>
          <w:iCs/>
          <w:sz w:val="22"/>
          <w:szCs w:val="22"/>
        </w:rPr>
        <w:t>versi</w:t>
      </w:r>
      <w:proofErr w:type="spellEnd"/>
      <w:r w:rsidRPr="00204DD9">
        <w:rPr>
          <w:b/>
          <w:bCs/>
          <w:i/>
          <w:iCs/>
          <w:sz w:val="22"/>
          <w:szCs w:val="22"/>
        </w:rPr>
        <w:t xml:space="preserve"> 29</w:t>
      </w:r>
    </w:p>
    <w:p w:rsidR="008B6AB1" w:rsidRPr="00E25D0F" w:rsidRDefault="007213C8" w:rsidP="00E25D0F">
      <w:pPr>
        <w:tabs>
          <w:tab w:val="left" w:pos="567"/>
        </w:tabs>
        <w:spacing w:line="360" w:lineRule="auto"/>
        <w:jc w:val="both"/>
        <w:rPr>
          <w:noProof/>
          <w:color w:val="000000"/>
          <w:position w:val="-1"/>
          <w:sz w:val="22"/>
          <w:szCs w:val="22"/>
          <w:lang w:val="id-ID" w:eastAsia="zh-CN"/>
        </w:rPr>
      </w:pPr>
      <w:r>
        <w:rPr>
          <w:noProof/>
          <w:position w:val="-1"/>
          <w:sz w:val="22"/>
          <w:szCs w:val="22"/>
        </w:rPr>
        <w:tab/>
        <w:t>Untuk melihat pengaruh antara dua variabel menggunakan rumus regresi linear sederhana Y = a + bX, dimana nilai a = 7,962 nilai b = 0,669 jadi persamaan regresi linear sederhananya Y= 7,962 + 0,669 X. Untuk melihat apakah ada hubungan X1 X2 dengan Y dengan cara melihat nilai signitifikasi. Jika nilai signitifikasi lebih besar &gt; dari probabilitas 0,05 mengandung arti bahwa tidak ada hubungan X1 X2 terhadap Y, namun jika nilai signifikasinya kurang dari &lt; probabilitas 0,05 mengandung arti bahwa ada hubungan X1 X2  terhadap Y. Dari tabel diatas dapat dilihat bahwa sig. 0,000 sedangkan nilai probabilitas 0,05, jadi nilai sig = 0,000 lebih kecil dari nilai p = 0,05 dapat disimpulkan bahwasanya terdapat hubungan antara X1 X2 dengan Y, X1 sebagai variabel manajemen kelas dan X2 sebagai variabel Interaksi sosial dan Y sebagai prestasi belajar.</w:t>
      </w:r>
    </w:p>
    <w:p w:rsidR="00851B43" w:rsidRPr="007213C8" w:rsidRDefault="00970C84">
      <w:pPr>
        <w:spacing w:line="360" w:lineRule="auto"/>
        <w:jc w:val="center"/>
        <w:rPr>
          <w:b/>
          <w:bCs/>
          <w:noProof/>
          <w:color w:val="000000"/>
          <w:position w:val="-1"/>
          <w:sz w:val="22"/>
          <w:szCs w:val="22"/>
          <w:lang w:val="id-ID" w:eastAsia="zh-CN"/>
        </w:rPr>
      </w:pPr>
      <w:r w:rsidRPr="007213C8">
        <w:rPr>
          <w:b/>
          <w:bCs/>
          <w:noProof/>
          <w:position w:val="-1"/>
          <w:sz w:val="22"/>
          <w:szCs w:val="22"/>
        </w:rPr>
        <w:t>Tabel 4. 7 Hasi Uji Regresi</w:t>
      </w:r>
    </w:p>
    <w:p w:rsidR="00851B43" w:rsidRPr="008D5BDC" w:rsidRDefault="00000000">
      <w:pPr>
        <w:spacing w:line="360" w:lineRule="auto"/>
        <w:jc w:val="center"/>
        <w:rPr>
          <w:b/>
          <w:bCs/>
          <w:noProof/>
          <w:color w:val="000000"/>
          <w:position w:val="-1"/>
          <w:sz w:val="22"/>
          <w:szCs w:val="22"/>
          <w:lang w:val="id-ID" w:eastAsia="zh-CN"/>
        </w:rPr>
      </w:pPr>
      <w:r w:rsidRPr="008D5BDC">
        <w:rPr>
          <w:b/>
          <w:bCs/>
          <w:noProof/>
          <w:position w:val="-1"/>
          <w:sz w:val="22"/>
          <w:szCs w:val="22"/>
        </w:rPr>
        <w:t>ANOVAa</w:t>
      </w:r>
    </w:p>
    <w:tbl>
      <w:tblPr>
        <w:tblW w:w="9060" w:type="dxa"/>
        <w:tblLayout w:type="fixed"/>
        <w:tblCellMar>
          <w:left w:w="0" w:type="dxa"/>
          <w:right w:w="0" w:type="dxa"/>
        </w:tblCellMar>
        <w:tblLook w:val="04A0" w:firstRow="1" w:lastRow="0" w:firstColumn="1" w:lastColumn="0" w:noHBand="0" w:noVBand="1"/>
      </w:tblPr>
      <w:tblGrid>
        <w:gridCol w:w="857"/>
        <w:gridCol w:w="1384"/>
        <w:gridCol w:w="1718"/>
        <w:gridCol w:w="1192"/>
        <w:gridCol w:w="1525"/>
        <w:gridCol w:w="1192"/>
        <w:gridCol w:w="1192"/>
      </w:tblGrid>
      <w:tr w:rsidR="002C3639" w:rsidRPr="002C3639">
        <w:trPr>
          <w:cantSplit/>
        </w:trPr>
        <w:tc>
          <w:tcPr>
            <w:tcW w:w="2241" w:type="dxa"/>
            <w:gridSpan w:val="2"/>
            <w:tcBorders>
              <w:bottom w:val="single" w:sz="8" w:space="0" w:color="152935"/>
            </w:tcBorders>
            <w:shd w:val="clear" w:color="FFFFFF" w:fill="FFFFFF"/>
            <w:tcMar>
              <w:top w:w="0" w:type="dxa"/>
              <w:left w:w="0" w:type="dxa"/>
              <w:bottom w:w="0" w:type="dxa"/>
              <w:right w:w="0" w:type="dxa"/>
            </w:tcMar>
            <w:vAlign w:val="bottom"/>
          </w:tcPr>
          <w:p w:rsidR="00851B43" w:rsidRPr="002C3639" w:rsidRDefault="00000000" w:rsidP="007213C8">
            <w:pPr>
              <w:autoSpaceDE w:val="0"/>
              <w:autoSpaceDN w:val="0"/>
              <w:adjustRightInd w:val="0"/>
              <w:ind w:left="60" w:right="60"/>
              <w:rPr>
                <w:noProof/>
                <w:color w:val="000000" w:themeColor="text1"/>
                <w:position w:val="-1"/>
                <w:sz w:val="22"/>
                <w:szCs w:val="22"/>
                <w:lang w:val="id-ID" w:eastAsia="zh-CN"/>
              </w:rPr>
            </w:pPr>
            <w:r w:rsidRPr="002C3639">
              <w:rPr>
                <w:color w:val="000000" w:themeColor="text1"/>
                <w:sz w:val="22"/>
                <w:szCs w:val="22"/>
                <w:lang w:eastAsia="en-ID"/>
              </w:rPr>
              <w:t>Model</w:t>
            </w:r>
          </w:p>
        </w:tc>
        <w:tc>
          <w:tcPr>
            <w:tcW w:w="1718" w:type="dxa"/>
            <w:tcBorders>
              <w:bottom w:val="single" w:sz="8" w:space="0" w:color="152935"/>
              <w:right w:val="single" w:sz="8" w:space="0" w:color="E0E0E0"/>
            </w:tcBorders>
            <w:shd w:val="clear" w:color="FFFFFF" w:fill="FFFFFF"/>
            <w:tcMar>
              <w:top w:w="0" w:type="dxa"/>
              <w:left w:w="0" w:type="dxa"/>
              <w:bottom w:w="0" w:type="dxa"/>
              <w:right w:w="0" w:type="dxa"/>
            </w:tcMar>
            <w:vAlign w:val="bottom"/>
          </w:tcPr>
          <w:p w:rsidR="00851B43" w:rsidRPr="002C3639" w:rsidRDefault="00000000" w:rsidP="007213C8">
            <w:pPr>
              <w:autoSpaceDE w:val="0"/>
              <w:autoSpaceDN w:val="0"/>
              <w:adjustRightInd w:val="0"/>
              <w:ind w:left="60" w:right="60"/>
              <w:jc w:val="center"/>
              <w:rPr>
                <w:noProof/>
                <w:color w:val="000000" w:themeColor="text1"/>
                <w:position w:val="-1"/>
                <w:sz w:val="22"/>
                <w:szCs w:val="22"/>
                <w:lang w:val="id-ID" w:eastAsia="zh-CN"/>
              </w:rPr>
            </w:pPr>
            <w:r w:rsidRPr="002C3639">
              <w:rPr>
                <w:color w:val="000000" w:themeColor="text1"/>
                <w:sz w:val="22"/>
                <w:szCs w:val="22"/>
                <w:lang w:eastAsia="en-ID"/>
              </w:rPr>
              <w:t>Sum of Squares</w:t>
            </w:r>
          </w:p>
        </w:tc>
        <w:tc>
          <w:tcPr>
            <w:tcW w:w="1192" w:type="dxa"/>
            <w:tcBorders>
              <w:left w:val="single" w:sz="8" w:space="0" w:color="E0E0E0"/>
              <w:bottom w:val="single" w:sz="8" w:space="0" w:color="152935"/>
              <w:right w:val="single" w:sz="8" w:space="0" w:color="E0E0E0"/>
            </w:tcBorders>
            <w:shd w:val="clear" w:color="FFFFFF" w:fill="FFFFFF"/>
            <w:tcMar>
              <w:top w:w="0" w:type="dxa"/>
              <w:left w:w="0" w:type="dxa"/>
              <w:bottom w:w="0" w:type="dxa"/>
              <w:right w:w="0" w:type="dxa"/>
            </w:tcMar>
            <w:vAlign w:val="bottom"/>
          </w:tcPr>
          <w:p w:rsidR="00851B43" w:rsidRPr="002C3639" w:rsidRDefault="00000000" w:rsidP="007213C8">
            <w:pPr>
              <w:autoSpaceDE w:val="0"/>
              <w:autoSpaceDN w:val="0"/>
              <w:adjustRightInd w:val="0"/>
              <w:ind w:left="60" w:right="60"/>
              <w:jc w:val="center"/>
              <w:rPr>
                <w:noProof/>
                <w:color w:val="000000" w:themeColor="text1"/>
                <w:position w:val="-1"/>
                <w:sz w:val="22"/>
                <w:szCs w:val="22"/>
                <w:lang w:val="id-ID" w:eastAsia="zh-CN"/>
              </w:rPr>
            </w:pPr>
            <w:proofErr w:type="spellStart"/>
            <w:r w:rsidRPr="002C3639">
              <w:rPr>
                <w:color w:val="000000" w:themeColor="text1"/>
                <w:sz w:val="22"/>
                <w:szCs w:val="22"/>
                <w:lang w:eastAsia="en-ID"/>
              </w:rPr>
              <w:t>Df</w:t>
            </w:r>
            <w:proofErr w:type="spellEnd"/>
          </w:p>
        </w:tc>
        <w:tc>
          <w:tcPr>
            <w:tcW w:w="1525" w:type="dxa"/>
            <w:tcBorders>
              <w:left w:val="single" w:sz="8" w:space="0" w:color="E0E0E0"/>
              <w:bottom w:val="single" w:sz="8" w:space="0" w:color="152935"/>
              <w:right w:val="single" w:sz="8" w:space="0" w:color="E0E0E0"/>
            </w:tcBorders>
            <w:shd w:val="clear" w:color="FFFFFF" w:fill="FFFFFF"/>
            <w:tcMar>
              <w:top w:w="0" w:type="dxa"/>
              <w:left w:w="0" w:type="dxa"/>
              <w:bottom w:w="0" w:type="dxa"/>
              <w:right w:w="0" w:type="dxa"/>
            </w:tcMar>
            <w:vAlign w:val="bottom"/>
          </w:tcPr>
          <w:p w:rsidR="00851B43" w:rsidRPr="002C3639" w:rsidRDefault="00000000" w:rsidP="007213C8">
            <w:pPr>
              <w:autoSpaceDE w:val="0"/>
              <w:autoSpaceDN w:val="0"/>
              <w:adjustRightInd w:val="0"/>
              <w:ind w:left="60" w:right="60"/>
              <w:jc w:val="center"/>
              <w:rPr>
                <w:noProof/>
                <w:color w:val="000000" w:themeColor="text1"/>
                <w:position w:val="-1"/>
                <w:sz w:val="22"/>
                <w:szCs w:val="22"/>
                <w:lang w:val="id-ID" w:eastAsia="zh-CN"/>
              </w:rPr>
            </w:pPr>
            <w:r w:rsidRPr="002C3639">
              <w:rPr>
                <w:color w:val="000000" w:themeColor="text1"/>
                <w:sz w:val="22"/>
                <w:szCs w:val="22"/>
                <w:lang w:eastAsia="en-ID"/>
              </w:rPr>
              <w:t>Mean Square</w:t>
            </w:r>
          </w:p>
        </w:tc>
        <w:tc>
          <w:tcPr>
            <w:tcW w:w="1192" w:type="dxa"/>
            <w:tcBorders>
              <w:left w:val="single" w:sz="8" w:space="0" w:color="E0E0E0"/>
              <w:bottom w:val="single" w:sz="8" w:space="0" w:color="152935"/>
              <w:right w:val="single" w:sz="8" w:space="0" w:color="E0E0E0"/>
            </w:tcBorders>
            <w:shd w:val="clear" w:color="FFFFFF" w:fill="FFFFFF"/>
            <w:tcMar>
              <w:top w:w="0" w:type="dxa"/>
              <w:left w:w="0" w:type="dxa"/>
              <w:bottom w:w="0" w:type="dxa"/>
              <w:right w:w="0" w:type="dxa"/>
            </w:tcMar>
            <w:vAlign w:val="bottom"/>
          </w:tcPr>
          <w:p w:rsidR="00851B43" w:rsidRPr="002C3639" w:rsidRDefault="00000000" w:rsidP="007213C8">
            <w:pPr>
              <w:autoSpaceDE w:val="0"/>
              <w:autoSpaceDN w:val="0"/>
              <w:adjustRightInd w:val="0"/>
              <w:ind w:left="60" w:right="60"/>
              <w:jc w:val="center"/>
              <w:rPr>
                <w:noProof/>
                <w:color w:val="000000" w:themeColor="text1"/>
                <w:position w:val="-1"/>
                <w:sz w:val="22"/>
                <w:szCs w:val="22"/>
                <w:lang w:val="id-ID" w:eastAsia="zh-CN"/>
              </w:rPr>
            </w:pPr>
            <w:r w:rsidRPr="002C3639">
              <w:rPr>
                <w:color w:val="000000" w:themeColor="text1"/>
                <w:sz w:val="22"/>
                <w:szCs w:val="22"/>
                <w:lang w:eastAsia="en-ID"/>
              </w:rPr>
              <w:t>F</w:t>
            </w:r>
          </w:p>
        </w:tc>
        <w:tc>
          <w:tcPr>
            <w:tcW w:w="1192" w:type="dxa"/>
            <w:tcBorders>
              <w:left w:val="single" w:sz="8" w:space="0" w:color="E0E0E0"/>
              <w:bottom w:val="single" w:sz="8" w:space="0" w:color="152935"/>
            </w:tcBorders>
            <w:shd w:val="clear" w:color="FFFFFF" w:fill="FFFFFF"/>
            <w:tcMar>
              <w:top w:w="0" w:type="dxa"/>
              <w:left w:w="0" w:type="dxa"/>
              <w:bottom w:w="0" w:type="dxa"/>
              <w:right w:w="0" w:type="dxa"/>
            </w:tcMar>
            <w:vAlign w:val="bottom"/>
          </w:tcPr>
          <w:p w:rsidR="00851B43" w:rsidRPr="002C3639" w:rsidRDefault="00000000" w:rsidP="007213C8">
            <w:pPr>
              <w:autoSpaceDE w:val="0"/>
              <w:autoSpaceDN w:val="0"/>
              <w:adjustRightInd w:val="0"/>
              <w:ind w:left="60" w:right="60"/>
              <w:jc w:val="center"/>
              <w:rPr>
                <w:noProof/>
                <w:color w:val="000000" w:themeColor="text1"/>
                <w:position w:val="-1"/>
                <w:sz w:val="22"/>
                <w:szCs w:val="22"/>
                <w:lang w:val="id-ID" w:eastAsia="zh-CN"/>
              </w:rPr>
            </w:pPr>
            <w:r w:rsidRPr="002C3639">
              <w:rPr>
                <w:color w:val="000000" w:themeColor="text1"/>
                <w:sz w:val="22"/>
                <w:szCs w:val="22"/>
                <w:lang w:eastAsia="en-ID"/>
              </w:rPr>
              <w:t>Sig.</w:t>
            </w:r>
          </w:p>
        </w:tc>
      </w:tr>
      <w:tr w:rsidR="002C3639" w:rsidRPr="002C3639">
        <w:trPr>
          <w:cantSplit/>
        </w:trPr>
        <w:tc>
          <w:tcPr>
            <w:tcW w:w="857" w:type="dxa"/>
            <w:vMerge w:val="restart"/>
            <w:tcBorders>
              <w:top w:val="single" w:sz="8" w:space="0" w:color="152935"/>
              <w:bottom w:val="single" w:sz="8" w:space="0" w:color="152935"/>
            </w:tcBorders>
            <w:shd w:val="clear" w:color="FFFFFF" w:fill="E0E0E0"/>
            <w:tcMar>
              <w:top w:w="0" w:type="dxa"/>
              <w:left w:w="0" w:type="dxa"/>
              <w:bottom w:w="0" w:type="dxa"/>
              <w:right w:w="0" w:type="dxa"/>
            </w:tcMar>
          </w:tcPr>
          <w:p w:rsidR="00851B43" w:rsidRPr="002C3639" w:rsidRDefault="00000000" w:rsidP="007213C8">
            <w:pPr>
              <w:autoSpaceDE w:val="0"/>
              <w:autoSpaceDN w:val="0"/>
              <w:adjustRightInd w:val="0"/>
              <w:ind w:left="60" w:right="60"/>
              <w:rPr>
                <w:noProof/>
                <w:color w:val="000000" w:themeColor="text1"/>
                <w:position w:val="-1"/>
                <w:sz w:val="22"/>
                <w:szCs w:val="22"/>
                <w:lang w:val="id-ID" w:eastAsia="zh-CN"/>
              </w:rPr>
            </w:pPr>
            <w:r w:rsidRPr="002C3639">
              <w:rPr>
                <w:color w:val="000000" w:themeColor="text1"/>
                <w:sz w:val="22"/>
                <w:szCs w:val="22"/>
                <w:lang w:eastAsia="en-ID"/>
              </w:rPr>
              <w:t>1</w:t>
            </w:r>
          </w:p>
        </w:tc>
        <w:tc>
          <w:tcPr>
            <w:tcW w:w="1384" w:type="dxa"/>
            <w:tcBorders>
              <w:top w:val="single" w:sz="8" w:space="0" w:color="152935"/>
              <w:bottom w:val="single" w:sz="8" w:space="0" w:color="AEAEAE"/>
            </w:tcBorders>
            <w:shd w:val="clear" w:color="FFFFFF" w:fill="E0E0E0"/>
            <w:tcMar>
              <w:top w:w="0" w:type="dxa"/>
              <w:left w:w="0" w:type="dxa"/>
              <w:bottom w:w="0" w:type="dxa"/>
              <w:right w:w="0" w:type="dxa"/>
            </w:tcMar>
          </w:tcPr>
          <w:p w:rsidR="00851B43" w:rsidRPr="002C3639" w:rsidRDefault="00000000" w:rsidP="007213C8">
            <w:pPr>
              <w:autoSpaceDE w:val="0"/>
              <w:autoSpaceDN w:val="0"/>
              <w:adjustRightInd w:val="0"/>
              <w:ind w:left="60" w:right="60"/>
              <w:rPr>
                <w:noProof/>
                <w:color w:val="000000" w:themeColor="text1"/>
                <w:position w:val="-1"/>
                <w:sz w:val="22"/>
                <w:szCs w:val="22"/>
                <w:lang w:val="id-ID" w:eastAsia="zh-CN"/>
              </w:rPr>
            </w:pPr>
            <w:r w:rsidRPr="002C3639">
              <w:rPr>
                <w:color w:val="000000" w:themeColor="text1"/>
                <w:sz w:val="22"/>
                <w:szCs w:val="22"/>
                <w:lang w:eastAsia="en-ID"/>
              </w:rPr>
              <w:t>Regression</w:t>
            </w:r>
          </w:p>
        </w:tc>
        <w:tc>
          <w:tcPr>
            <w:tcW w:w="1718" w:type="dxa"/>
            <w:tcBorders>
              <w:top w:val="single" w:sz="8" w:space="0" w:color="152935"/>
              <w:bottom w:val="single" w:sz="8" w:space="0" w:color="AEAEAE"/>
              <w:right w:val="single" w:sz="8" w:space="0" w:color="E0E0E0"/>
            </w:tcBorders>
            <w:shd w:val="clear" w:color="FFFFFF" w:fill="F9F9FB"/>
            <w:tcMar>
              <w:top w:w="0" w:type="dxa"/>
              <w:left w:w="0" w:type="dxa"/>
              <w:bottom w:w="0" w:type="dxa"/>
              <w:right w:w="0" w:type="dxa"/>
            </w:tcMar>
          </w:tcPr>
          <w:p w:rsidR="00851B43" w:rsidRPr="002C3639" w:rsidRDefault="00000000" w:rsidP="007213C8">
            <w:pPr>
              <w:autoSpaceDE w:val="0"/>
              <w:autoSpaceDN w:val="0"/>
              <w:adjustRightInd w:val="0"/>
              <w:ind w:left="60" w:right="60"/>
              <w:jc w:val="right"/>
              <w:rPr>
                <w:noProof/>
                <w:color w:val="000000" w:themeColor="text1"/>
                <w:position w:val="-1"/>
                <w:sz w:val="22"/>
                <w:szCs w:val="22"/>
                <w:lang w:val="id-ID" w:eastAsia="zh-CN"/>
              </w:rPr>
            </w:pPr>
            <w:r w:rsidRPr="002C3639">
              <w:rPr>
                <w:color w:val="000000" w:themeColor="text1"/>
                <w:sz w:val="22"/>
                <w:szCs w:val="22"/>
                <w:lang w:eastAsia="en-ID"/>
              </w:rPr>
              <w:t>272.139</w:t>
            </w:r>
          </w:p>
        </w:tc>
        <w:tc>
          <w:tcPr>
            <w:tcW w:w="1192" w:type="dxa"/>
            <w:tcBorders>
              <w:top w:val="single" w:sz="8" w:space="0" w:color="152935"/>
              <w:left w:val="single" w:sz="8" w:space="0" w:color="E0E0E0"/>
              <w:bottom w:val="single" w:sz="8" w:space="0" w:color="AEAEAE"/>
              <w:right w:val="single" w:sz="8" w:space="0" w:color="E0E0E0"/>
            </w:tcBorders>
            <w:shd w:val="clear" w:color="FFFFFF" w:fill="F9F9FB"/>
            <w:tcMar>
              <w:top w:w="0" w:type="dxa"/>
              <w:left w:w="0" w:type="dxa"/>
              <w:bottom w:w="0" w:type="dxa"/>
              <w:right w:w="0" w:type="dxa"/>
            </w:tcMar>
          </w:tcPr>
          <w:p w:rsidR="00851B43" w:rsidRPr="002C3639" w:rsidRDefault="00000000" w:rsidP="007213C8">
            <w:pPr>
              <w:autoSpaceDE w:val="0"/>
              <w:autoSpaceDN w:val="0"/>
              <w:adjustRightInd w:val="0"/>
              <w:ind w:left="60" w:right="60"/>
              <w:jc w:val="right"/>
              <w:rPr>
                <w:noProof/>
                <w:color w:val="000000" w:themeColor="text1"/>
                <w:position w:val="-1"/>
                <w:sz w:val="22"/>
                <w:szCs w:val="22"/>
                <w:lang w:val="id-ID" w:eastAsia="zh-CN"/>
              </w:rPr>
            </w:pPr>
            <w:r w:rsidRPr="002C3639">
              <w:rPr>
                <w:color w:val="000000" w:themeColor="text1"/>
                <w:sz w:val="22"/>
                <w:szCs w:val="22"/>
                <w:lang w:eastAsia="en-ID"/>
              </w:rPr>
              <w:t>1</w:t>
            </w:r>
          </w:p>
        </w:tc>
        <w:tc>
          <w:tcPr>
            <w:tcW w:w="1525" w:type="dxa"/>
            <w:tcBorders>
              <w:top w:val="single" w:sz="8" w:space="0" w:color="152935"/>
              <w:left w:val="single" w:sz="8" w:space="0" w:color="E0E0E0"/>
              <w:bottom w:val="single" w:sz="8" w:space="0" w:color="AEAEAE"/>
              <w:right w:val="single" w:sz="8" w:space="0" w:color="E0E0E0"/>
            </w:tcBorders>
            <w:shd w:val="clear" w:color="FFFFFF" w:fill="F9F9FB"/>
            <w:tcMar>
              <w:top w:w="0" w:type="dxa"/>
              <w:left w:w="0" w:type="dxa"/>
              <w:bottom w:w="0" w:type="dxa"/>
              <w:right w:w="0" w:type="dxa"/>
            </w:tcMar>
          </w:tcPr>
          <w:p w:rsidR="00851B43" w:rsidRPr="002C3639" w:rsidRDefault="00000000" w:rsidP="007213C8">
            <w:pPr>
              <w:autoSpaceDE w:val="0"/>
              <w:autoSpaceDN w:val="0"/>
              <w:adjustRightInd w:val="0"/>
              <w:ind w:left="60" w:right="60"/>
              <w:jc w:val="right"/>
              <w:rPr>
                <w:noProof/>
                <w:color w:val="000000" w:themeColor="text1"/>
                <w:position w:val="-1"/>
                <w:sz w:val="22"/>
                <w:szCs w:val="22"/>
                <w:lang w:val="id-ID" w:eastAsia="zh-CN"/>
              </w:rPr>
            </w:pPr>
            <w:r w:rsidRPr="002C3639">
              <w:rPr>
                <w:color w:val="000000" w:themeColor="text1"/>
                <w:sz w:val="22"/>
                <w:szCs w:val="22"/>
                <w:lang w:eastAsia="en-ID"/>
              </w:rPr>
              <w:t>272.139</w:t>
            </w:r>
          </w:p>
        </w:tc>
        <w:tc>
          <w:tcPr>
            <w:tcW w:w="1192" w:type="dxa"/>
            <w:tcBorders>
              <w:top w:val="single" w:sz="8" w:space="0" w:color="152935"/>
              <w:left w:val="single" w:sz="8" w:space="0" w:color="E0E0E0"/>
              <w:bottom w:val="single" w:sz="8" w:space="0" w:color="AEAEAE"/>
              <w:right w:val="single" w:sz="8" w:space="0" w:color="E0E0E0"/>
            </w:tcBorders>
            <w:shd w:val="clear" w:color="FFFFFF" w:fill="F9F9FB"/>
            <w:tcMar>
              <w:top w:w="0" w:type="dxa"/>
              <w:left w:w="0" w:type="dxa"/>
              <w:bottom w:w="0" w:type="dxa"/>
              <w:right w:w="0" w:type="dxa"/>
            </w:tcMar>
          </w:tcPr>
          <w:p w:rsidR="00851B43" w:rsidRPr="002C3639" w:rsidRDefault="00000000" w:rsidP="007213C8">
            <w:pPr>
              <w:autoSpaceDE w:val="0"/>
              <w:autoSpaceDN w:val="0"/>
              <w:adjustRightInd w:val="0"/>
              <w:ind w:left="60" w:right="60"/>
              <w:jc w:val="right"/>
              <w:rPr>
                <w:noProof/>
                <w:color w:val="000000" w:themeColor="text1"/>
                <w:position w:val="-1"/>
                <w:sz w:val="22"/>
                <w:szCs w:val="22"/>
                <w:lang w:val="id-ID" w:eastAsia="zh-CN"/>
              </w:rPr>
            </w:pPr>
            <w:r w:rsidRPr="002C3639">
              <w:rPr>
                <w:color w:val="000000" w:themeColor="text1"/>
                <w:sz w:val="22"/>
                <w:szCs w:val="22"/>
                <w:lang w:eastAsia="en-ID"/>
              </w:rPr>
              <w:t>54.176</w:t>
            </w:r>
          </w:p>
        </w:tc>
        <w:tc>
          <w:tcPr>
            <w:tcW w:w="1192" w:type="dxa"/>
            <w:tcBorders>
              <w:top w:val="single" w:sz="8" w:space="0" w:color="152935"/>
              <w:left w:val="single" w:sz="8" w:space="0" w:color="E0E0E0"/>
              <w:bottom w:val="single" w:sz="8" w:space="0" w:color="AEAEAE"/>
            </w:tcBorders>
            <w:shd w:val="clear" w:color="FFFFFF" w:fill="F9F9FB"/>
            <w:tcMar>
              <w:top w:w="0" w:type="dxa"/>
              <w:left w:w="0" w:type="dxa"/>
              <w:bottom w:w="0" w:type="dxa"/>
              <w:right w:w="0" w:type="dxa"/>
            </w:tcMar>
          </w:tcPr>
          <w:p w:rsidR="00851B43" w:rsidRPr="002C3639" w:rsidRDefault="00000000" w:rsidP="007213C8">
            <w:pPr>
              <w:autoSpaceDE w:val="0"/>
              <w:autoSpaceDN w:val="0"/>
              <w:adjustRightInd w:val="0"/>
              <w:ind w:left="60" w:right="60"/>
              <w:jc w:val="right"/>
              <w:rPr>
                <w:noProof/>
                <w:color w:val="000000" w:themeColor="text1"/>
                <w:position w:val="-1"/>
                <w:sz w:val="22"/>
                <w:szCs w:val="22"/>
                <w:lang w:val="id-ID" w:eastAsia="zh-CN"/>
              </w:rPr>
            </w:pPr>
            <w:r w:rsidRPr="002C3639">
              <w:rPr>
                <w:color w:val="000000" w:themeColor="text1"/>
                <w:sz w:val="22"/>
                <w:szCs w:val="22"/>
                <w:lang w:eastAsia="en-ID"/>
              </w:rPr>
              <w:t>&lt;,001</w:t>
            </w:r>
            <w:r w:rsidRPr="002C3639">
              <w:rPr>
                <w:color w:val="000000" w:themeColor="text1"/>
                <w:sz w:val="22"/>
                <w:szCs w:val="22"/>
                <w:vertAlign w:val="superscript"/>
                <w:lang w:eastAsia="en-ID"/>
              </w:rPr>
              <w:t>b</w:t>
            </w:r>
          </w:p>
        </w:tc>
      </w:tr>
      <w:tr w:rsidR="002C3639" w:rsidRPr="002C3639">
        <w:trPr>
          <w:cantSplit/>
        </w:trPr>
        <w:tc>
          <w:tcPr>
            <w:tcW w:w="857" w:type="dxa"/>
            <w:vMerge/>
            <w:tcBorders>
              <w:top w:val="single" w:sz="8" w:space="0" w:color="152935"/>
              <w:bottom w:val="single" w:sz="8" w:space="0" w:color="152935"/>
            </w:tcBorders>
            <w:shd w:val="clear" w:color="FFFFFF" w:fill="E0E0E0"/>
          </w:tcPr>
          <w:p w:rsidR="00851B43" w:rsidRPr="002C3639" w:rsidRDefault="00851B43" w:rsidP="007213C8">
            <w:pPr>
              <w:autoSpaceDE w:val="0"/>
              <w:autoSpaceDN w:val="0"/>
              <w:adjustRightInd w:val="0"/>
              <w:ind w:left="60" w:right="60"/>
              <w:rPr>
                <w:noProof/>
                <w:color w:val="000000" w:themeColor="text1"/>
                <w:position w:val="-1"/>
                <w:sz w:val="22"/>
                <w:szCs w:val="22"/>
                <w:lang w:val="id-ID" w:eastAsia="zh-CN"/>
              </w:rPr>
            </w:pPr>
          </w:p>
        </w:tc>
        <w:tc>
          <w:tcPr>
            <w:tcW w:w="1384" w:type="dxa"/>
            <w:tcBorders>
              <w:top w:val="single" w:sz="8" w:space="0" w:color="AEAEAE"/>
              <w:bottom w:val="single" w:sz="8" w:space="0" w:color="AEAEAE"/>
            </w:tcBorders>
            <w:shd w:val="clear" w:color="FFFFFF" w:fill="E0E0E0"/>
            <w:tcMar>
              <w:top w:w="0" w:type="dxa"/>
              <w:left w:w="0" w:type="dxa"/>
              <w:bottom w:w="0" w:type="dxa"/>
              <w:right w:w="0" w:type="dxa"/>
            </w:tcMar>
          </w:tcPr>
          <w:p w:rsidR="00851B43" w:rsidRPr="002C3639" w:rsidRDefault="00000000" w:rsidP="007213C8">
            <w:pPr>
              <w:autoSpaceDE w:val="0"/>
              <w:autoSpaceDN w:val="0"/>
              <w:adjustRightInd w:val="0"/>
              <w:ind w:left="60" w:right="60"/>
              <w:rPr>
                <w:noProof/>
                <w:color w:val="000000" w:themeColor="text1"/>
                <w:position w:val="-1"/>
                <w:sz w:val="22"/>
                <w:szCs w:val="22"/>
                <w:lang w:val="id-ID" w:eastAsia="zh-CN"/>
              </w:rPr>
            </w:pPr>
            <w:r w:rsidRPr="002C3639">
              <w:rPr>
                <w:color w:val="000000" w:themeColor="text1"/>
                <w:sz w:val="22"/>
                <w:szCs w:val="22"/>
                <w:lang w:eastAsia="en-ID"/>
              </w:rPr>
              <w:t>Residual</w:t>
            </w:r>
          </w:p>
        </w:tc>
        <w:tc>
          <w:tcPr>
            <w:tcW w:w="1718" w:type="dxa"/>
            <w:tcBorders>
              <w:top w:val="single" w:sz="8" w:space="0" w:color="AEAEAE"/>
              <w:bottom w:val="single" w:sz="8" w:space="0" w:color="AEAEAE"/>
              <w:right w:val="single" w:sz="8" w:space="0" w:color="E0E0E0"/>
            </w:tcBorders>
            <w:shd w:val="clear" w:color="FFFFFF" w:fill="F9F9FB"/>
            <w:tcMar>
              <w:top w:w="0" w:type="dxa"/>
              <w:left w:w="0" w:type="dxa"/>
              <w:bottom w:w="0" w:type="dxa"/>
              <w:right w:w="0" w:type="dxa"/>
            </w:tcMar>
          </w:tcPr>
          <w:p w:rsidR="00851B43" w:rsidRPr="002C3639" w:rsidRDefault="00000000" w:rsidP="007213C8">
            <w:pPr>
              <w:autoSpaceDE w:val="0"/>
              <w:autoSpaceDN w:val="0"/>
              <w:adjustRightInd w:val="0"/>
              <w:ind w:left="60" w:right="60"/>
              <w:jc w:val="right"/>
              <w:rPr>
                <w:noProof/>
                <w:color w:val="000000" w:themeColor="text1"/>
                <w:position w:val="-1"/>
                <w:sz w:val="22"/>
                <w:szCs w:val="22"/>
                <w:lang w:val="id-ID" w:eastAsia="zh-CN"/>
              </w:rPr>
            </w:pPr>
            <w:r w:rsidRPr="002C3639">
              <w:rPr>
                <w:color w:val="000000" w:themeColor="text1"/>
                <w:sz w:val="22"/>
                <w:szCs w:val="22"/>
                <w:lang w:eastAsia="en-ID"/>
              </w:rPr>
              <w:t>185.861</w:t>
            </w:r>
          </w:p>
        </w:tc>
        <w:tc>
          <w:tcPr>
            <w:tcW w:w="1192" w:type="dxa"/>
            <w:tcBorders>
              <w:top w:val="single" w:sz="8" w:space="0" w:color="AEAEAE"/>
              <w:left w:val="single" w:sz="8" w:space="0" w:color="E0E0E0"/>
              <w:bottom w:val="single" w:sz="8" w:space="0" w:color="AEAEAE"/>
              <w:right w:val="single" w:sz="8" w:space="0" w:color="E0E0E0"/>
            </w:tcBorders>
            <w:shd w:val="clear" w:color="FFFFFF" w:fill="F9F9FB"/>
            <w:tcMar>
              <w:top w:w="0" w:type="dxa"/>
              <w:left w:w="0" w:type="dxa"/>
              <w:bottom w:w="0" w:type="dxa"/>
              <w:right w:w="0" w:type="dxa"/>
            </w:tcMar>
          </w:tcPr>
          <w:p w:rsidR="00851B43" w:rsidRPr="002C3639" w:rsidRDefault="00000000" w:rsidP="007213C8">
            <w:pPr>
              <w:autoSpaceDE w:val="0"/>
              <w:autoSpaceDN w:val="0"/>
              <w:adjustRightInd w:val="0"/>
              <w:ind w:left="60" w:right="60"/>
              <w:jc w:val="right"/>
              <w:rPr>
                <w:noProof/>
                <w:color w:val="000000" w:themeColor="text1"/>
                <w:position w:val="-1"/>
                <w:sz w:val="22"/>
                <w:szCs w:val="22"/>
                <w:lang w:val="id-ID" w:eastAsia="zh-CN"/>
              </w:rPr>
            </w:pPr>
            <w:r w:rsidRPr="002C3639">
              <w:rPr>
                <w:color w:val="000000" w:themeColor="text1"/>
                <w:sz w:val="22"/>
                <w:szCs w:val="22"/>
                <w:lang w:eastAsia="en-ID"/>
              </w:rPr>
              <w:t>37</w:t>
            </w:r>
          </w:p>
        </w:tc>
        <w:tc>
          <w:tcPr>
            <w:tcW w:w="1525" w:type="dxa"/>
            <w:tcBorders>
              <w:top w:val="single" w:sz="8" w:space="0" w:color="AEAEAE"/>
              <w:left w:val="single" w:sz="8" w:space="0" w:color="E0E0E0"/>
              <w:bottom w:val="single" w:sz="8" w:space="0" w:color="AEAEAE"/>
              <w:right w:val="single" w:sz="8" w:space="0" w:color="E0E0E0"/>
            </w:tcBorders>
            <w:shd w:val="clear" w:color="FFFFFF" w:fill="F9F9FB"/>
            <w:tcMar>
              <w:top w:w="0" w:type="dxa"/>
              <w:left w:w="0" w:type="dxa"/>
              <w:bottom w:w="0" w:type="dxa"/>
              <w:right w:w="0" w:type="dxa"/>
            </w:tcMar>
          </w:tcPr>
          <w:p w:rsidR="00851B43" w:rsidRPr="002C3639" w:rsidRDefault="00000000" w:rsidP="007213C8">
            <w:pPr>
              <w:autoSpaceDE w:val="0"/>
              <w:autoSpaceDN w:val="0"/>
              <w:adjustRightInd w:val="0"/>
              <w:ind w:left="60" w:right="60"/>
              <w:jc w:val="right"/>
              <w:rPr>
                <w:noProof/>
                <w:color w:val="000000" w:themeColor="text1"/>
                <w:position w:val="-1"/>
                <w:sz w:val="22"/>
                <w:szCs w:val="22"/>
                <w:lang w:val="id-ID" w:eastAsia="zh-CN"/>
              </w:rPr>
            </w:pPr>
            <w:r w:rsidRPr="002C3639">
              <w:rPr>
                <w:color w:val="000000" w:themeColor="text1"/>
                <w:sz w:val="22"/>
                <w:szCs w:val="22"/>
                <w:lang w:eastAsia="en-ID"/>
              </w:rPr>
              <w:t>5.023</w:t>
            </w:r>
          </w:p>
        </w:tc>
        <w:tc>
          <w:tcPr>
            <w:tcW w:w="1192" w:type="dxa"/>
            <w:tcBorders>
              <w:top w:val="single" w:sz="8" w:space="0" w:color="AEAEAE"/>
              <w:left w:val="single" w:sz="8" w:space="0" w:color="E0E0E0"/>
              <w:bottom w:val="single" w:sz="8" w:space="0" w:color="AEAEAE"/>
              <w:right w:val="single" w:sz="8" w:space="0" w:color="E0E0E0"/>
            </w:tcBorders>
            <w:shd w:val="clear" w:color="FFFFFF" w:fill="F9F9FB"/>
            <w:tcMar>
              <w:top w:w="0" w:type="dxa"/>
              <w:left w:w="0" w:type="dxa"/>
              <w:bottom w:w="0" w:type="dxa"/>
              <w:right w:w="0" w:type="dxa"/>
            </w:tcMar>
            <w:vAlign w:val="center"/>
          </w:tcPr>
          <w:p w:rsidR="00851B43" w:rsidRPr="002C3639" w:rsidRDefault="00851B43" w:rsidP="007213C8">
            <w:pPr>
              <w:autoSpaceDE w:val="0"/>
              <w:autoSpaceDN w:val="0"/>
              <w:adjustRightInd w:val="0"/>
              <w:rPr>
                <w:noProof/>
                <w:color w:val="000000" w:themeColor="text1"/>
                <w:position w:val="-1"/>
                <w:sz w:val="22"/>
                <w:szCs w:val="22"/>
                <w:lang w:val="id-ID" w:eastAsia="zh-CN"/>
              </w:rPr>
            </w:pPr>
          </w:p>
        </w:tc>
        <w:tc>
          <w:tcPr>
            <w:tcW w:w="1192" w:type="dxa"/>
            <w:tcBorders>
              <w:top w:val="single" w:sz="8" w:space="0" w:color="AEAEAE"/>
              <w:left w:val="single" w:sz="8" w:space="0" w:color="E0E0E0"/>
              <w:bottom w:val="single" w:sz="8" w:space="0" w:color="AEAEAE"/>
            </w:tcBorders>
            <w:shd w:val="clear" w:color="FFFFFF" w:fill="F9F9FB"/>
            <w:tcMar>
              <w:top w:w="0" w:type="dxa"/>
              <w:left w:w="0" w:type="dxa"/>
              <w:bottom w:w="0" w:type="dxa"/>
              <w:right w:w="0" w:type="dxa"/>
            </w:tcMar>
            <w:vAlign w:val="center"/>
          </w:tcPr>
          <w:p w:rsidR="00851B43" w:rsidRPr="002C3639" w:rsidRDefault="00851B43" w:rsidP="007213C8">
            <w:pPr>
              <w:autoSpaceDE w:val="0"/>
              <w:autoSpaceDN w:val="0"/>
              <w:adjustRightInd w:val="0"/>
              <w:rPr>
                <w:noProof/>
                <w:color w:val="000000" w:themeColor="text1"/>
                <w:position w:val="-1"/>
                <w:sz w:val="22"/>
                <w:szCs w:val="22"/>
                <w:lang w:val="id-ID" w:eastAsia="zh-CN"/>
              </w:rPr>
            </w:pPr>
          </w:p>
        </w:tc>
      </w:tr>
      <w:tr w:rsidR="002C3639" w:rsidRPr="002C3639">
        <w:trPr>
          <w:cantSplit/>
        </w:trPr>
        <w:tc>
          <w:tcPr>
            <w:tcW w:w="857" w:type="dxa"/>
            <w:vMerge/>
            <w:tcBorders>
              <w:top w:val="single" w:sz="8" w:space="0" w:color="152935"/>
              <w:bottom w:val="single" w:sz="8" w:space="0" w:color="152935"/>
            </w:tcBorders>
            <w:shd w:val="clear" w:color="FFFFFF" w:fill="E0E0E0"/>
          </w:tcPr>
          <w:p w:rsidR="00851B43" w:rsidRPr="002C3639" w:rsidRDefault="00851B43" w:rsidP="007213C8">
            <w:pPr>
              <w:autoSpaceDE w:val="0"/>
              <w:autoSpaceDN w:val="0"/>
              <w:adjustRightInd w:val="0"/>
              <w:ind w:left="60" w:right="60"/>
              <w:rPr>
                <w:noProof/>
                <w:color w:val="000000" w:themeColor="text1"/>
                <w:position w:val="-1"/>
                <w:sz w:val="22"/>
                <w:szCs w:val="22"/>
                <w:lang w:val="id-ID" w:eastAsia="zh-CN"/>
              </w:rPr>
            </w:pPr>
          </w:p>
        </w:tc>
        <w:tc>
          <w:tcPr>
            <w:tcW w:w="1384" w:type="dxa"/>
            <w:tcBorders>
              <w:top w:val="single" w:sz="8" w:space="0" w:color="AEAEAE"/>
              <w:bottom w:val="single" w:sz="8" w:space="0" w:color="152935"/>
            </w:tcBorders>
            <w:shd w:val="clear" w:color="FFFFFF" w:fill="E0E0E0"/>
            <w:tcMar>
              <w:top w:w="0" w:type="dxa"/>
              <w:left w:w="0" w:type="dxa"/>
              <w:bottom w:w="0" w:type="dxa"/>
              <w:right w:w="0" w:type="dxa"/>
            </w:tcMar>
          </w:tcPr>
          <w:p w:rsidR="00851B43" w:rsidRPr="002C3639" w:rsidRDefault="00000000" w:rsidP="007213C8">
            <w:pPr>
              <w:autoSpaceDE w:val="0"/>
              <w:autoSpaceDN w:val="0"/>
              <w:adjustRightInd w:val="0"/>
              <w:ind w:left="60" w:right="60"/>
              <w:rPr>
                <w:noProof/>
                <w:color w:val="000000" w:themeColor="text1"/>
                <w:position w:val="-1"/>
                <w:sz w:val="22"/>
                <w:szCs w:val="22"/>
                <w:lang w:val="id-ID" w:eastAsia="zh-CN"/>
              </w:rPr>
            </w:pPr>
            <w:r w:rsidRPr="002C3639">
              <w:rPr>
                <w:color w:val="000000" w:themeColor="text1"/>
                <w:sz w:val="22"/>
                <w:szCs w:val="22"/>
                <w:lang w:eastAsia="en-ID"/>
              </w:rPr>
              <w:t>Total</w:t>
            </w:r>
          </w:p>
        </w:tc>
        <w:tc>
          <w:tcPr>
            <w:tcW w:w="1718" w:type="dxa"/>
            <w:tcBorders>
              <w:top w:val="single" w:sz="8" w:space="0" w:color="AEAEAE"/>
              <w:bottom w:val="single" w:sz="8" w:space="0" w:color="152935"/>
              <w:right w:val="single" w:sz="8" w:space="0" w:color="E0E0E0"/>
            </w:tcBorders>
            <w:shd w:val="clear" w:color="FFFFFF" w:fill="F9F9FB"/>
            <w:tcMar>
              <w:top w:w="0" w:type="dxa"/>
              <w:left w:w="0" w:type="dxa"/>
              <w:bottom w:w="0" w:type="dxa"/>
              <w:right w:w="0" w:type="dxa"/>
            </w:tcMar>
          </w:tcPr>
          <w:p w:rsidR="00851B43" w:rsidRPr="002C3639" w:rsidRDefault="00000000" w:rsidP="007213C8">
            <w:pPr>
              <w:autoSpaceDE w:val="0"/>
              <w:autoSpaceDN w:val="0"/>
              <w:adjustRightInd w:val="0"/>
              <w:ind w:left="60" w:right="60"/>
              <w:jc w:val="right"/>
              <w:rPr>
                <w:noProof/>
                <w:color w:val="000000" w:themeColor="text1"/>
                <w:position w:val="-1"/>
                <w:sz w:val="22"/>
                <w:szCs w:val="22"/>
                <w:lang w:val="id-ID" w:eastAsia="zh-CN"/>
              </w:rPr>
            </w:pPr>
            <w:r w:rsidRPr="002C3639">
              <w:rPr>
                <w:color w:val="000000" w:themeColor="text1"/>
                <w:sz w:val="22"/>
                <w:szCs w:val="22"/>
                <w:lang w:eastAsia="en-ID"/>
              </w:rPr>
              <w:t>458.000</w:t>
            </w:r>
          </w:p>
        </w:tc>
        <w:tc>
          <w:tcPr>
            <w:tcW w:w="1192" w:type="dxa"/>
            <w:tcBorders>
              <w:top w:val="single" w:sz="8" w:space="0" w:color="AEAEAE"/>
              <w:left w:val="single" w:sz="8" w:space="0" w:color="E0E0E0"/>
              <w:bottom w:val="single" w:sz="8" w:space="0" w:color="152935"/>
              <w:right w:val="single" w:sz="8" w:space="0" w:color="E0E0E0"/>
            </w:tcBorders>
            <w:shd w:val="clear" w:color="FFFFFF" w:fill="F9F9FB"/>
            <w:tcMar>
              <w:top w:w="0" w:type="dxa"/>
              <w:left w:w="0" w:type="dxa"/>
              <w:bottom w:w="0" w:type="dxa"/>
              <w:right w:w="0" w:type="dxa"/>
            </w:tcMar>
          </w:tcPr>
          <w:p w:rsidR="00851B43" w:rsidRPr="002C3639" w:rsidRDefault="00000000" w:rsidP="007213C8">
            <w:pPr>
              <w:autoSpaceDE w:val="0"/>
              <w:autoSpaceDN w:val="0"/>
              <w:adjustRightInd w:val="0"/>
              <w:ind w:left="60" w:right="60"/>
              <w:jc w:val="right"/>
              <w:rPr>
                <w:noProof/>
                <w:color w:val="000000" w:themeColor="text1"/>
                <w:position w:val="-1"/>
                <w:sz w:val="22"/>
                <w:szCs w:val="22"/>
                <w:lang w:val="id-ID" w:eastAsia="zh-CN"/>
              </w:rPr>
            </w:pPr>
            <w:r w:rsidRPr="002C3639">
              <w:rPr>
                <w:color w:val="000000" w:themeColor="text1"/>
                <w:sz w:val="22"/>
                <w:szCs w:val="22"/>
                <w:lang w:eastAsia="en-ID"/>
              </w:rPr>
              <w:t>38</w:t>
            </w:r>
          </w:p>
        </w:tc>
        <w:tc>
          <w:tcPr>
            <w:tcW w:w="1525" w:type="dxa"/>
            <w:tcBorders>
              <w:top w:val="single" w:sz="8" w:space="0" w:color="AEAEAE"/>
              <w:left w:val="single" w:sz="8" w:space="0" w:color="E0E0E0"/>
              <w:bottom w:val="single" w:sz="8" w:space="0" w:color="152935"/>
              <w:right w:val="single" w:sz="8" w:space="0" w:color="E0E0E0"/>
            </w:tcBorders>
            <w:shd w:val="clear" w:color="FFFFFF" w:fill="F9F9FB"/>
            <w:tcMar>
              <w:top w:w="0" w:type="dxa"/>
              <w:left w:w="0" w:type="dxa"/>
              <w:bottom w:w="0" w:type="dxa"/>
              <w:right w:w="0" w:type="dxa"/>
            </w:tcMar>
            <w:vAlign w:val="center"/>
          </w:tcPr>
          <w:p w:rsidR="00851B43" w:rsidRPr="002C3639" w:rsidRDefault="00851B43" w:rsidP="007213C8">
            <w:pPr>
              <w:autoSpaceDE w:val="0"/>
              <w:autoSpaceDN w:val="0"/>
              <w:adjustRightInd w:val="0"/>
              <w:rPr>
                <w:noProof/>
                <w:color w:val="000000" w:themeColor="text1"/>
                <w:position w:val="-1"/>
                <w:sz w:val="22"/>
                <w:szCs w:val="22"/>
                <w:lang w:val="id-ID" w:eastAsia="zh-CN"/>
              </w:rPr>
            </w:pPr>
          </w:p>
        </w:tc>
        <w:tc>
          <w:tcPr>
            <w:tcW w:w="1192" w:type="dxa"/>
            <w:tcBorders>
              <w:top w:val="single" w:sz="8" w:space="0" w:color="AEAEAE"/>
              <w:left w:val="single" w:sz="8" w:space="0" w:color="E0E0E0"/>
              <w:bottom w:val="single" w:sz="8" w:space="0" w:color="152935"/>
              <w:right w:val="single" w:sz="8" w:space="0" w:color="E0E0E0"/>
            </w:tcBorders>
            <w:shd w:val="clear" w:color="FFFFFF" w:fill="F9F9FB"/>
            <w:tcMar>
              <w:top w:w="0" w:type="dxa"/>
              <w:left w:w="0" w:type="dxa"/>
              <w:bottom w:w="0" w:type="dxa"/>
              <w:right w:w="0" w:type="dxa"/>
            </w:tcMar>
            <w:vAlign w:val="center"/>
          </w:tcPr>
          <w:p w:rsidR="00851B43" w:rsidRPr="002C3639" w:rsidRDefault="00851B43" w:rsidP="007213C8">
            <w:pPr>
              <w:autoSpaceDE w:val="0"/>
              <w:autoSpaceDN w:val="0"/>
              <w:adjustRightInd w:val="0"/>
              <w:rPr>
                <w:noProof/>
                <w:color w:val="000000" w:themeColor="text1"/>
                <w:position w:val="-1"/>
                <w:sz w:val="22"/>
                <w:szCs w:val="22"/>
                <w:lang w:val="id-ID" w:eastAsia="zh-CN"/>
              </w:rPr>
            </w:pPr>
          </w:p>
        </w:tc>
        <w:tc>
          <w:tcPr>
            <w:tcW w:w="1192" w:type="dxa"/>
            <w:tcBorders>
              <w:top w:val="single" w:sz="8" w:space="0" w:color="AEAEAE"/>
              <w:left w:val="single" w:sz="8" w:space="0" w:color="E0E0E0"/>
              <w:bottom w:val="single" w:sz="8" w:space="0" w:color="152935"/>
            </w:tcBorders>
            <w:shd w:val="clear" w:color="FFFFFF" w:fill="F9F9FB"/>
            <w:tcMar>
              <w:top w:w="0" w:type="dxa"/>
              <w:left w:w="0" w:type="dxa"/>
              <w:bottom w:w="0" w:type="dxa"/>
              <w:right w:w="0" w:type="dxa"/>
            </w:tcMar>
            <w:vAlign w:val="center"/>
          </w:tcPr>
          <w:p w:rsidR="00851B43" w:rsidRPr="002C3639" w:rsidRDefault="00851B43" w:rsidP="007213C8">
            <w:pPr>
              <w:autoSpaceDE w:val="0"/>
              <w:autoSpaceDN w:val="0"/>
              <w:adjustRightInd w:val="0"/>
              <w:rPr>
                <w:noProof/>
                <w:color w:val="000000" w:themeColor="text1"/>
                <w:position w:val="-1"/>
                <w:sz w:val="22"/>
                <w:szCs w:val="22"/>
                <w:lang w:val="id-ID" w:eastAsia="zh-CN"/>
              </w:rPr>
            </w:pPr>
          </w:p>
        </w:tc>
      </w:tr>
      <w:tr w:rsidR="002C3639" w:rsidRPr="002C3639">
        <w:trPr>
          <w:cantSplit/>
        </w:trPr>
        <w:tc>
          <w:tcPr>
            <w:tcW w:w="9060" w:type="dxa"/>
            <w:gridSpan w:val="7"/>
            <w:shd w:val="clear" w:color="FFFFFF" w:fill="FFFFFF"/>
            <w:tcMar>
              <w:top w:w="0" w:type="dxa"/>
              <w:left w:w="0" w:type="dxa"/>
              <w:bottom w:w="0" w:type="dxa"/>
              <w:right w:w="0" w:type="dxa"/>
            </w:tcMar>
          </w:tcPr>
          <w:p w:rsidR="00851B43" w:rsidRPr="002C3639" w:rsidRDefault="00000000" w:rsidP="007213C8">
            <w:pPr>
              <w:autoSpaceDE w:val="0"/>
              <w:autoSpaceDN w:val="0"/>
              <w:adjustRightInd w:val="0"/>
              <w:ind w:left="60" w:right="60"/>
              <w:rPr>
                <w:noProof/>
                <w:color w:val="000000" w:themeColor="text1"/>
                <w:position w:val="-1"/>
                <w:sz w:val="22"/>
                <w:szCs w:val="22"/>
                <w:lang w:val="id-ID" w:eastAsia="zh-CN"/>
              </w:rPr>
            </w:pPr>
            <w:r w:rsidRPr="002C3639">
              <w:rPr>
                <w:color w:val="000000" w:themeColor="text1"/>
                <w:sz w:val="22"/>
                <w:szCs w:val="22"/>
                <w:lang w:eastAsia="en-ID"/>
              </w:rPr>
              <w:t>a. Dependent Variable: VAR00003</w:t>
            </w:r>
          </w:p>
        </w:tc>
      </w:tr>
      <w:tr w:rsidR="002C3639" w:rsidRPr="002C3639">
        <w:trPr>
          <w:cantSplit/>
        </w:trPr>
        <w:tc>
          <w:tcPr>
            <w:tcW w:w="9060" w:type="dxa"/>
            <w:gridSpan w:val="7"/>
            <w:shd w:val="clear" w:color="FFFFFF" w:fill="FFFFFF"/>
            <w:tcMar>
              <w:top w:w="0" w:type="dxa"/>
              <w:left w:w="0" w:type="dxa"/>
              <w:bottom w:w="0" w:type="dxa"/>
              <w:right w:w="0" w:type="dxa"/>
            </w:tcMar>
          </w:tcPr>
          <w:p w:rsidR="00851B43" w:rsidRPr="002C3639" w:rsidRDefault="00000000" w:rsidP="007213C8">
            <w:pPr>
              <w:autoSpaceDE w:val="0"/>
              <w:autoSpaceDN w:val="0"/>
              <w:adjustRightInd w:val="0"/>
              <w:ind w:left="60" w:right="60"/>
              <w:rPr>
                <w:noProof/>
                <w:color w:val="000000" w:themeColor="text1"/>
                <w:position w:val="-1"/>
                <w:sz w:val="22"/>
                <w:szCs w:val="22"/>
                <w:lang w:val="id-ID" w:eastAsia="zh-CN"/>
              </w:rPr>
            </w:pPr>
            <w:r w:rsidRPr="002C3639">
              <w:rPr>
                <w:color w:val="000000" w:themeColor="text1"/>
                <w:sz w:val="22"/>
                <w:szCs w:val="22"/>
                <w:lang w:eastAsia="en-ID"/>
              </w:rPr>
              <w:t>b. Predictors: (Constant), VAR00001</w:t>
            </w:r>
          </w:p>
        </w:tc>
      </w:tr>
    </w:tbl>
    <w:p w:rsidR="00851B43" w:rsidRPr="003D5BDF" w:rsidRDefault="003D5BDF" w:rsidP="003D5BDF">
      <w:pPr>
        <w:spacing w:line="360" w:lineRule="auto"/>
        <w:jc w:val="both"/>
        <w:rPr>
          <w:b/>
          <w:bCs/>
          <w:i/>
          <w:iCs/>
          <w:noProof/>
          <w:color w:val="000000"/>
          <w:position w:val="-1"/>
          <w:sz w:val="22"/>
          <w:szCs w:val="22"/>
          <w:lang w:val="id-ID" w:eastAsia="zh-CN"/>
        </w:rPr>
      </w:pPr>
      <w:proofErr w:type="spellStart"/>
      <w:r w:rsidRPr="00204DD9">
        <w:rPr>
          <w:b/>
          <w:bCs/>
          <w:i/>
          <w:iCs/>
          <w:sz w:val="22"/>
          <w:szCs w:val="22"/>
        </w:rPr>
        <w:t>Sumber</w:t>
      </w:r>
      <w:proofErr w:type="spellEnd"/>
      <w:r w:rsidRPr="00204DD9">
        <w:rPr>
          <w:b/>
          <w:bCs/>
          <w:i/>
          <w:iCs/>
          <w:sz w:val="22"/>
          <w:szCs w:val="22"/>
        </w:rPr>
        <w:t>: Output SPSS</w:t>
      </w:r>
      <w:r>
        <w:rPr>
          <w:b/>
          <w:bCs/>
          <w:i/>
          <w:iCs/>
          <w:sz w:val="22"/>
          <w:szCs w:val="22"/>
        </w:rPr>
        <w:t xml:space="preserve"> </w:t>
      </w:r>
      <w:proofErr w:type="spellStart"/>
      <w:r>
        <w:rPr>
          <w:b/>
          <w:bCs/>
          <w:i/>
          <w:iCs/>
          <w:sz w:val="22"/>
          <w:szCs w:val="22"/>
        </w:rPr>
        <w:t>versi</w:t>
      </w:r>
      <w:proofErr w:type="spellEnd"/>
      <w:r w:rsidRPr="00204DD9">
        <w:rPr>
          <w:b/>
          <w:bCs/>
          <w:i/>
          <w:iCs/>
          <w:sz w:val="22"/>
          <w:szCs w:val="22"/>
        </w:rPr>
        <w:t xml:space="preserve"> 29</w:t>
      </w:r>
    </w:p>
    <w:p w:rsidR="000E0DC2" w:rsidRDefault="007213C8" w:rsidP="002D4EE2">
      <w:pPr>
        <w:tabs>
          <w:tab w:val="left" w:pos="567"/>
        </w:tabs>
        <w:spacing w:line="360" w:lineRule="auto"/>
        <w:jc w:val="both"/>
        <w:rPr>
          <w:noProof/>
          <w:color w:val="000000"/>
          <w:position w:val="-1"/>
          <w:sz w:val="22"/>
          <w:szCs w:val="22"/>
          <w:lang w:eastAsia="zh-CN"/>
        </w:rPr>
      </w:pPr>
      <w:r>
        <w:rPr>
          <w:noProof/>
          <w:color w:val="000000"/>
          <w:position w:val="-1"/>
          <w:sz w:val="22"/>
          <w:szCs w:val="22"/>
          <w:lang w:eastAsia="zh-CN"/>
        </w:rPr>
        <w:tab/>
        <w:t>Berdasarkan tabel 4.5 diketahui bahwa nilai F hitung = 54,176 dengan tingkat signifikasi sebesar 0,000&lt; 0,05, maka model regresi dapat dipakai untuk variabel partisipasi atau dengan kata lain ada hubung`1an variabel manajemen kelas dan  interaksi sosial (X1 X2) dengan prestasi belajar (Y) Selain itu untuk meihat perhitungan nilai hubungan serta kontribusinya terhadap prestasi belajar bisa dilihat dari tabel berikut:</w:t>
      </w:r>
    </w:p>
    <w:p w:rsidR="00851B43" w:rsidRPr="007D4A63" w:rsidRDefault="003D5BDF" w:rsidP="007213C8">
      <w:pPr>
        <w:spacing w:line="360" w:lineRule="auto"/>
        <w:jc w:val="center"/>
        <w:rPr>
          <w:b/>
          <w:bCs/>
          <w:noProof/>
          <w:color w:val="000000"/>
          <w:position w:val="-1"/>
          <w:sz w:val="22"/>
          <w:szCs w:val="22"/>
          <w:lang w:val="id-ID" w:eastAsia="zh-CN"/>
        </w:rPr>
      </w:pPr>
      <w:r w:rsidRPr="007D4A63">
        <w:rPr>
          <w:b/>
          <w:bCs/>
          <w:noProof/>
          <w:color w:val="000000"/>
          <w:position w:val="-1"/>
          <w:sz w:val="22"/>
          <w:szCs w:val="22"/>
          <w:lang w:eastAsia="zh-CN"/>
        </w:rPr>
        <w:t>Tabel 4. 8 Hasil Regresi</w:t>
      </w:r>
    </w:p>
    <w:tbl>
      <w:tblPr>
        <w:tblW w:w="6676" w:type="dxa"/>
        <w:jc w:val="center"/>
        <w:tblLayout w:type="fixed"/>
        <w:tblCellMar>
          <w:left w:w="0" w:type="dxa"/>
          <w:right w:w="0" w:type="dxa"/>
        </w:tblCellMar>
        <w:tblLook w:val="04A0" w:firstRow="1" w:lastRow="0" w:firstColumn="1" w:lastColumn="0" w:noHBand="0" w:noVBand="1"/>
      </w:tblPr>
      <w:tblGrid>
        <w:gridCol w:w="858"/>
        <w:gridCol w:w="1191"/>
        <w:gridCol w:w="1191"/>
        <w:gridCol w:w="1718"/>
        <w:gridCol w:w="1718"/>
      </w:tblGrid>
      <w:tr w:rsidR="00032E97" w:rsidRPr="00032E97" w:rsidTr="0027044C">
        <w:trPr>
          <w:cantSplit/>
          <w:trHeight w:val="20"/>
          <w:jc w:val="center"/>
        </w:trPr>
        <w:tc>
          <w:tcPr>
            <w:tcW w:w="6676" w:type="dxa"/>
            <w:gridSpan w:val="5"/>
            <w:shd w:val="clear" w:color="FFFFFF" w:fill="FFFFFF"/>
            <w:tcMar>
              <w:top w:w="0" w:type="dxa"/>
              <w:left w:w="0" w:type="dxa"/>
              <w:bottom w:w="0" w:type="dxa"/>
              <w:right w:w="0" w:type="dxa"/>
            </w:tcMar>
            <w:vAlign w:val="center"/>
          </w:tcPr>
          <w:p w:rsidR="00851B43" w:rsidRPr="00032E97" w:rsidRDefault="00000000" w:rsidP="007213C8">
            <w:pPr>
              <w:autoSpaceDE w:val="0"/>
              <w:autoSpaceDN w:val="0"/>
              <w:adjustRightInd w:val="0"/>
              <w:ind w:left="60" w:right="60"/>
              <w:jc w:val="center"/>
              <w:rPr>
                <w:noProof/>
                <w:color w:val="000000" w:themeColor="text1"/>
                <w:position w:val="-1"/>
                <w:sz w:val="22"/>
                <w:szCs w:val="22"/>
                <w:lang w:val="id-ID" w:eastAsia="zh-CN"/>
              </w:rPr>
            </w:pPr>
            <w:r w:rsidRPr="00032E97">
              <w:rPr>
                <w:b/>
                <w:bCs/>
                <w:color w:val="000000" w:themeColor="text1"/>
                <w:sz w:val="22"/>
                <w:szCs w:val="22"/>
                <w:lang w:eastAsia="en-ID"/>
              </w:rPr>
              <w:t>Model Summary</w:t>
            </w:r>
          </w:p>
        </w:tc>
      </w:tr>
      <w:tr w:rsidR="00032E97" w:rsidRPr="00032E97" w:rsidTr="0027044C">
        <w:trPr>
          <w:cantSplit/>
          <w:trHeight w:val="20"/>
          <w:jc w:val="center"/>
        </w:trPr>
        <w:tc>
          <w:tcPr>
            <w:tcW w:w="858" w:type="dxa"/>
            <w:tcBorders>
              <w:bottom w:val="single" w:sz="8" w:space="0" w:color="152935"/>
            </w:tcBorders>
            <w:shd w:val="clear" w:color="FFFFFF" w:fill="FFFFFF"/>
            <w:tcMar>
              <w:top w:w="0" w:type="dxa"/>
              <w:left w:w="0" w:type="dxa"/>
              <w:bottom w:w="0" w:type="dxa"/>
              <w:right w:w="0" w:type="dxa"/>
            </w:tcMar>
            <w:vAlign w:val="bottom"/>
          </w:tcPr>
          <w:p w:rsidR="00851B43" w:rsidRPr="00032E97" w:rsidRDefault="00000000" w:rsidP="007213C8">
            <w:pPr>
              <w:autoSpaceDE w:val="0"/>
              <w:autoSpaceDN w:val="0"/>
              <w:adjustRightInd w:val="0"/>
              <w:ind w:left="60" w:right="60"/>
              <w:rPr>
                <w:noProof/>
                <w:color w:val="000000" w:themeColor="text1"/>
                <w:position w:val="-1"/>
                <w:sz w:val="22"/>
                <w:szCs w:val="22"/>
                <w:lang w:val="id-ID" w:eastAsia="zh-CN"/>
              </w:rPr>
            </w:pPr>
            <w:r w:rsidRPr="00032E97">
              <w:rPr>
                <w:color w:val="000000" w:themeColor="text1"/>
                <w:sz w:val="22"/>
                <w:szCs w:val="22"/>
                <w:lang w:eastAsia="en-ID"/>
              </w:rPr>
              <w:lastRenderedPageBreak/>
              <w:t>Model</w:t>
            </w:r>
          </w:p>
        </w:tc>
        <w:tc>
          <w:tcPr>
            <w:tcW w:w="1191" w:type="dxa"/>
            <w:tcBorders>
              <w:bottom w:val="single" w:sz="8" w:space="0" w:color="152935"/>
              <w:right w:val="single" w:sz="8" w:space="0" w:color="E0E0E0"/>
            </w:tcBorders>
            <w:shd w:val="clear" w:color="FFFFFF" w:fill="FFFFFF"/>
            <w:tcMar>
              <w:top w:w="0" w:type="dxa"/>
              <w:left w:w="0" w:type="dxa"/>
              <w:bottom w:w="0" w:type="dxa"/>
              <w:right w:w="0" w:type="dxa"/>
            </w:tcMar>
            <w:vAlign w:val="bottom"/>
          </w:tcPr>
          <w:p w:rsidR="00851B43" w:rsidRPr="00032E97" w:rsidRDefault="00000000" w:rsidP="007213C8">
            <w:pPr>
              <w:autoSpaceDE w:val="0"/>
              <w:autoSpaceDN w:val="0"/>
              <w:adjustRightInd w:val="0"/>
              <w:ind w:left="60" w:right="60"/>
              <w:jc w:val="center"/>
              <w:rPr>
                <w:noProof/>
                <w:color w:val="000000" w:themeColor="text1"/>
                <w:position w:val="-1"/>
                <w:sz w:val="22"/>
                <w:szCs w:val="22"/>
                <w:lang w:val="id-ID" w:eastAsia="zh-CN"/>
              </w:rPr>
            </w:pPr>
            <w:r w:rsidRPr="00032E97">
              <w:rPr>
                <w:color w:val="000000" w:themeColor="text1"/>
                <w:sz w:val="22"/>
                <w:szCs w:val="22"/>
                <w:lang w:eastAsia="en-ID"/>
              </w:rPr>
              <w:t>R</w:t>
            </w:r>
          </w:p>
        </w:tc>
        <w:tc>
          <w:tcPr>
            <w:tcW w:w="1191" w:type="dxa"/>
            <w:tcBorders>
              <w:left w:val="single" w:sz="8" w:space="0" w:color="E0E0E0"/>
              <w:bottom w:val="single" w:sz="8" w:space="0" w:color="152935"/>
              <w:right w:val="single" w:sz="8" w:space="0" w:color="E0E0E0"/>
            </w:tcBorders>
            <w:shd w:val="clear" w:color="FFFFFF" w:fill="FFFFFF"/>
            <w:tcMar>
              <w:top w:w="0" w:type="dxa"/>
              <w:left w:w="0" w:type="dxa"/>
              <w:bottom w:w="0" w:type="dxa"/>
              <w:right w:w="0" w:type="dxa"/>
            </w:tcMar>
            <w:vAlign w:val="bottom"/>
          </w:tcPr>
          <w:p w:rsidR="00851B43" w:rsidRPr="00032E97" w:rsidRDefault="00000000" w:rsidP="007213C8">
            <w:pPr>
              <w:autoSpaceDE w:val="0"/>
              <w:autoSpaceDN w:val="0"/>
              <w:adjustRightInd w:val="0"/>
              <w:ind w:left="60" w:right="60"/>
              <w:jc w:val="center"/>
              <w:rPr>
                <w:noProof/>
                <w:color w:val="000000" w:themeColor="text1"/>
                <w:position w:val="-1"/>
                <w:sz w:val="22"/>
                <w:szCs w:val="22"/>
                <w:lang w:val="id-ID" w:eastAsia="zh-CN"/>
              </w:rPr>
            </w:pPr>
            <w:r w:rsidRPr="00032E97">
              <w:rPr>
                <w:color w:val="000000" w:themeColor="text1"/>
                <w:sz w:val="22"/>
                <w:szCs w:val="22"/>
                <w:lang w:eastAsia="en-ID"/>
              </w:rPr>
              <w:t>R Square</w:t>
            </w:r>
          </w:p>
        </w:tc>
        <w:tc>
          <w:tcPr>
            <w:tcW w:w="1718" w:type="dxa"/>
            <w:tcBorders>
              <w:left w:val="single" w:sz="8" w:space="0" w:color="E0E0E0"/>
              <w:bottom w:val="single" w:sz="8" w:space="0" w:color="152935"/>
              <w:right w:val="single" w:sz="8" w:space="0" w:color="E0E0E0"/>
            </w:tcBorders>
            <w:shd w:val="clear" w:color="FFFFFF" w:fill="FFFFFF"/>
            <w:tcMar>
              <w:top w:w="0" w:type="dxa"/>
              <w:left w:w="0" w:type="dxa"/>
              <w:bottom w:w="0" w:type="dxa"/>
              <w:right w:w="0" w:type="dxa"/>
            </w:tcMar>
            <w:vAlign w:val="bottom"/>
          </w:tcPr>
          <w:p w:rsidR="00851B43" w:rsidRPr="00032E97" w:rsidRDefault="00000000" w:rsidP="007213C8">
            <w:pPr>
              <w:autoSpaceDE w:val="0"/>
              <w:autoSpaceDN w:val="0"/>
              <w:adjustRightInd w:val="0"/>
              <w:ind w:left="60" w:right="60"/>
              <w:jc w:val="center"/>
              <w:rPr>
                <w:noProof/>
                <w:color w:val="000000" w:themeColor="text1"/>
                <w:position w:val="-1"/>
                <w:sz w:val="22"/>
                <w:szCs w:val="22"/>
                <w:lang w:val="id-ID" w:eastAsia="zh-CN"/>
              </w:rPr>
            </w:pPr>
            <w:r w:rsidRPr="00032E97">
              <w:rPr>
                <w:color w:val="000000" w:themeColor="text1"/>
                <w:sz w:val="22"/>
                <w:szCs w:val="22"/>
                <w:lang w:eastAsia="en-ID"/>
              </w:rPr>
              <w:t>Adjusted R Square</w:t>
            </w:r>
          </w:p>
        </w:tc>
        <w:tc>
          <w:tcPr>
            <w:tcW w:w="1718" w:type="dxa"/>
            <w:tcBorders>
              <w:left w:val="single" w:sz="8" w:space="0" w:color="E0E0E0"/>
              <w:bottom w:val="single" w:sz="8" w:space="0" w:color="152935"/>
            </w:tcBorders>
            <w:shd w:val="clear" w:color="FFFFFF" w:fill="FFFFFF"/>
            <w:tcMar>
              <w:top w:w="0" w:type="dxa"/>
              <w:left w:w="0" w:type="dxa"/>
              <w:bottom w:w="0" w:type="dxa"/>
              <w:right w:w="0" w:type="dxa"/>
            </w:tcMar>
            <w:vAlign w:val="bottom"/>
          </w:tcPr>
          <w:p w:rsidR="00851B43" w:rsidRPr="00032E97" w:rsidRDefault="00000000" w:rsidP="007213C8">
            <w:pPr>
              <w:autoSpaceDE w:val="0"/>
              <w:autoSpaceDN w:val="0"/>
              <w:adjustRightInd w:val="0"/>
              <w:ind w:left="60" w:right="60"/>
              <w:jc w:val="center"/>
              <w:rPr>
                <w:noProof/>
                <w:color w:val="000000" w:themeColor="text1"/>
                <w:position w:val="-1"/>
                <w:sz w:val="22"/>
                <w:szCs w:val="22"/>
                <w:lang w:val="id-ID" w:eastAsia="zh-CN"/>
              </w:rPr>
            </w:pPr>
            <w:r w:rsidRPr="00032E97">
              <w:rPr>
                <w:color w:val="000000" w:themeColor="text1"/>
                <w:sz w:val="22"/>
                <w:szCs w:val="22"/>
                <w:lang w:eastAsia="en-ID"/>
              </w:rPr>
              <w:t>Std. Error of the Estimate</w:t>
            </w:r>
          </w:p>
        </w:tc>
      </w:tr>
      <w:tr w:rsidR="00032E97" w:rsidRPr="00032E97" w:rsidTr="0027044C">
        <w:trPr>
          <w:cantSplit/>
          <w:trHeight w:val="20"/>
          <w:jc w:val="center"/>
        </w:trPr>
        <w:tc>
          <w:tcPr>
            <w:tcW w:w="858" w:type="dxa"/>
            <w:tcBorders>
              <w:top w:val="single" w:sz="8" w:space="0" w:color="152935"/>
              <w:bottom w:val="single" w:sz="8" w:space="0" w:color="152935"/>
            </w:tcBorders>
            <w:shd w:val="clear" w:color="FFFFFF" w:fill="E0E0E0"/>
            <w:tcMar>
              <w:top w:w="0" w:type="dxa"/>
              <w:left w:w="0" w:type="dxa"/>
              <w:bottom w:w="0" w:type="dxa"/>
              <w:right w:w="0" w:type="dxa"/>
            </w:tcMar>
          </w:tcPr>
          <w:p w:rsidR="00851B43" w:rsidRPr="00032E97" w:rsidRDefault="00000000" w:rsidP="007213C8">
            <w:pPr>
              <w:autoSpaceDE w:val="0"/>
              <w:autoSpaceDN w:val="0"/>
              <w:adjustRightInd w:val="0"/>
              <w:ind w:left="60" w:right="60"/>
              <w:rPr>
                <w:noProof/>
                <w:color w:val="000000" w:themeColor="text1"/>
                <w:position w:val="-1"/>
                <w:sz w:val="22"/>
                <w:szCs w:val="22"/>
                <w:lang w:val="id-ID" w:eastAsia="zh-CN"/>
              </w:rPr>
            </w:pPr>
            <w:r w:rsidRPr="00032E97">
              <w:rPr>
                <w:color w:val="000000" w:themeColor="text1"/>
                <w:sz w:val="22"/>
                <w:szCs w:val="22"/>
                <w:lang w:eastAsia="en-ID"/>
              </w:rPr>
              <w:t>1</w:t>
            </w:r>
          </w:p>
        </w:tc>
        <w:tc>
          <w:tcPr>
            <w:tcW w:w="1191" w:type="dxa"/>
            <w:tcBorders>
              <w:top w:val="single" w:sz="8" w:space="0" w:color="152935"/>
              <w:bottom w:val="single" w:sz="8" w:space="0" w:color="152935"/>
              <w:right w:val="single" w:sz="8" w:space="0" w:color="E0E0E0"/>
            </w:tcBorders>
            <w:shd w:val="clear" w:color="FFFFFF" w:fill="F9F9FB"/>
            <w:tcMar>
              <w:top w:w="0" w:type="dxa"/>
              <w:left w:w="0" w:type="dxa"/>
              <w:bottom w:w="0" w:type="dxa"/>
              <w:right w:w="0" w:type="dxa"/>
            </w:tcMar>
          </w:tcPr>
          <w:p w:rsidR="00851B43" w:rsidRPr="00032E97" w:rsidRDefault="00000000" w:rsidP="007213C8">
            <w:pPr>
              <w:autoSpaceDE w:val="0"/>
              <w:autoSpaceDN w:val="0"/>
              <w:adjustRightInd w:val="0"/>
              <w:ind w:left="60" w:right="60"/>
              <w:jc w:val="right"/>
              <w:rPr>
                <w:noProof/>
                <w:color w:val="000000" w:themeColor="text1"/>
                <w:position w:val="-1"/>
                <w:sz w:val="22"/>
                <w:szCs w:val="22"/>
                <w:lang w:val="id-ID" w:eastAsia="zh-CN"/>
              </w:rPr>
            </w:pPr>
            <w:r w:rsidRPr="00032E97">
              <w:rPr>
                <w:color w:val="000000" w:themeColor="text1"/>
                <w:sz w:val="22"/>
                <w:szCs w:val="22"/>
                <w:lang w:eastAsia="en-ID"/>
              </w:rPr>
              <w:t>.721</w:t>
            </w:r>
            <w:r w:rsidRPr="00032E97">
              <w:rPr>
                <w:color w:val="000000" w:themeColor="text1"/>
                <w:sz w:val="22"/>
                <w:szCs w:val="22"/>
                <w:vertAlign w:val="superscript"/>
                <w:lang w:eastAsia="en-ID"/>
              </w:rPr>
              <w:t>a</w:t>
            </w:r>
          </w:p>
        </w:tc>
        <w:tc>
          <w:tcPr>
            <w:tcW w:w="1191" w:type="dxa"/>
            <w:tcBorders>
              <w:top w:val="single" w:sz="8" w:space="0" w:color="152935"/>
              <w:left w:val="single" w:sz="8" w:space="0" w:color="E0E0E0"/>
              <w:bottom w:val="single" w:sz="8" w:space="0" w:color="152935"/>
              <w:right w:val="single" w:sz="8" w:space="0" w:color="E0E0E0"/>
            </w:tcBorders>
            <w:shd w:val="clear" w:color="FFFFFF" w:fill="F9F9FB"/>
            <w:tcMar>
              <w:top w:w="0" w:type="dxa"/>
              <w:left w:w="0" w:type="dxa"/>
              <w:bottom w:w="0" w:type="dxa"/>
              <w:right w:w="0" w:type="dxa"/>
            </w:tcMar>
          </w:tcPr>
          <w:p w:rsidR="00851B43" w:rsidRPr="00032E97" w:rsidRDefault="00000000" w:rsidP="007213C8">
            <w:pPr>
              <w:autoSpaceDE w:val="0"/>
              <w:autoSpaceDN w:val="0"/>
              <w:adjustRightInd w:val="0"/>
              <w:ind w:left="60" w:right="60"/>
              <w:jc w:val="right"/>
              <w:rPr>
                <w:noProof/>
                <w:color w:val="000000" w:themeColor="text1"/>
                <w:position w:val="-1"/>
                <w:sz w:val="22"/>
                <w:szCs w:val="22"/>
                <w:lang w:val="id-ID" w:eastAsia="zh-CN"/>
              </w:rPr>
            </w:pPr>
            <w:r w:rsidRPr="00032E97">
              <w:rPr>
                <w:color w:val="000000" w:themeColor="text1"/>
                <w:sz w:val="22"/>
                <w:szCs w:val="22"/>
                <w:lang w:eastAsia="en-ID"/>
              </w:rPr>
              <w:t>.520</w:t>
            </w:r>
          </w:p>
        </w:tc>
        <w:tc>
          <w:tcPr>
            <w:tcW w:w="1718" w:type="dxa"/>
            <w:tcBorders>
              <w:top w:val="single" w:sz="8" w:space="0" w:color="152935"/>
              <w:left w:val="single" w:sz="8" w:space="0" w:color="E0E0E0"/>
              <w:bottom w:val="single" w:sz="8" w:space="0" w:color="152935"/>
              <w:right w:val="single" w:sz="8" w:space="0" w:color="E0E0E0"/>
            </w:tcBorders>
            <w:shd w:val="clear" w:color="FFFFFF" w:fill="F9F9FB"/>
            <w:tcMar>
              <w:top w:w="0" w:type="dxa"/>
              <w:left w:w="0" w:type="dxa"/>
              <w:bottom w:w="0" w:type="dxa"/>
              <w:right w:w="0" w:type="dxa"/>
            </w:tcMar>
          </w:tcPr>
          <w:p w:rsidR="00851B43" w:rsidRPr="00032E97" w:rsidRDefault="00000000" w:rsidP="007213C8">
            <w:pPr>
              <w:autoSpaceDE w:val="0"/>
              <w:autoSpaceDN w:val="0"/>
              <w:adjustRightInd w:val="0"/>
              <w:ind w:left="60" w:right="60"/>
              <w:jc w:val="right"/>
              <w:rPr>
                <w:noProof/>
                <w:color w:val="000000" w:themeColor="text1"/>
                <w:position w:val="-1"/>
                <w:sz w:val="22"/>
                <w:szCs w:val="22"/>
                <w:lang w:val="id-ID" w:eastAsia="zh-CN"/>
              </w:rPr>
            </w:pPr>
            <w:r w:rsidRPr="00032E97">
              <w:rPr>
                <w:color w:val="000000" w:themeColor="text1"/>
                <w:sz w:val="22"/>
                <w:szCs w:val="22"/>
                <w:lang w:eastAsia="en-ID"/>
              </w:rPr>
              <w:t>.507</w:t>
            </w:r>
          </w:p>
        </w:tc>
        <w:tc>
          <w:tcPr>
            <w:tcW w:w="1718" w:type="dxa"/>
            <w:tcBorders>
              <w:top w:val="single" w:sz="8" w:space="0" w:color="152935"/>
              <w:left w:val="single" w:sz="8" w:space="0" w:color="E0E0E0"/>
              <w:bottom w:val="single" w:sz="8" w:space="0" w:color="152935"/>
            </w:tcBorders>
            <w:shd w:val="clear" w:color="FFFFFF" w:fill="F9F9FB"/>
            <w:tcMar>
              <w:top w:w="0" w:type="dxa"/>
              <w:left w:w="0" w:type="dxa"/>
              <w:bottom w:w="0" w:type="dxa"/>
              <w:right w:w="0" w:type="dxa"/>
            </w:tcMar>
          </w:tcPr>
          <w:p w:rsidR="00851B43" w:rsidRPr="00032E97" w:rsidRDefault="00000000" w:rsidP="007213C8">
            <w:pPr>
              <w:autoSpaceDE w:val="0"/>
              <w:autoSpaceDN w:val="0"/>
              <w:adjustRightInd w:val="0"/>
              <w:ind w:left="60" w:right="60"/>
              <w:jc w:val="right"/>
              <w:rPr>
                <w:noProof/>
                <w:color w:val="000000" w:themeColor="text1"/>
                <w:position w:val="-1"/>
                <w:sz w:val="22"/>
                <w:szCs w:val="22"/>
                <w:lang w:val="id-ID" w:eastAsia="zh-CN"/>
              </w:rPr>
            </w:pPr>
            <w:r w:rsidRPr="00032E97">
              <w:rPr>
                <w:color w:val="000000" w:themeColor="text1"/>
                <w:sz w:val="22"/>
                <w:szCs w:val="22"/>
                <w:lang w:eastAsia="en-ID"/>
              </w:rPr>
              <w:t>2.437</w:t>
            </w:r>
          </w:p>
        </w:tc>
      </w:tr>
      <w:tr w:rsidR="00032E97" w:rsidRPr="00032E97" w:rsidTr="0027044C">
        <w:trPr>
          <w:cantSplit/>
          <w:trHeight w:val="20"/>
          <w:jc w:val="center"/>
        </w:trPr>
        <w:tc>
          <w:tcPr>
            <w:tcW w:w="6676" w:type="dxa"/>
            <w:gridSpan w:val="5"/>
            <w:shd w:val="clear" w:color="FFFFFF" w:fill="FFFFFF"/>
            <w:tcMar>
              <w:top w:w="0" w:type="dxa"/>
              <w:left w:w="0" w:type="dxa"/>
              <w:bottom w:w="0" w:type="dxa"/>
              <w:right w:w="0" w:type="dxa"/>
            </w:tcMar>
          </w:tcPr>
          <w:p w:rsidR="00851B43" w:rsidRPr="00032E97" w:rsidRDefault="00000000" w:rsidP="007213C8">
            <w:pPr>
              <w:autoSpaceDE w:val="0"/>
              <w:autoSpaceDN w:val="0"/>
              <w:adjustRightInd w:val="0"/>
              <w:ind w:left="60" w:right="60"/>
              <w:rPr>
                <w:noProof/>
                <w:color w:val="000000" w:themeColor="text1"/>
                <w:position w:val="-1"/>
                <w:sz w:val="22"/>
                <w:szCs w:val="22"/>
                <w:lang w:val="id-ID" w:eastAsia="zh-CN"/>
              </w:rPr>
            </w:pPr>
            <w:r w:rsidRPr="00032E97">
              <w:rPr>
                <w:color w:val="000000" w:themeColor="text1"/>
                <w:sz w:val="22"/>
                <w:szCs w:val="22"/>
                <w:lang w:eastAsia="en-ID"/>
              </w:rPr>
              <w:t>a. Predictors: (Constant), VAR00002</w:t>
            </w:r>
          </w:p>
        </w:tc>
      </w:tr>
    </w:tbl>
    <w:p w:rsidR="00851B43" w:rsidRPr="007213C8" w:rsidRDefault="007213C8" w:rsidP="007213C8">
      <w:pPr>
        <w:tabs>
          <w:tab w:val="left" w:pos="1134"/>
        </w:tabs>
        <w:spacing w:line="360" w:lineRule="auto"/>
        <w:jc w:val="both"/>
        <w:rPr>
          <w:b/>
          <w:bCs/>
          <w:i/>
          <w:iCs/>
          <w:noProof/>
          <w:color w:val="000000"/>
          <w:position w:val="-1"/>
          <w:sz w:val="22"/>
          <w:szCs w:val="22"/>
          <w:lang w:val="id-ID" w:eastAsia="zh-CN"/>
        </w:rPr>
      </w:pPr>
      <w:r>
        <w:rPr>
          <w:b/>
          <w:bCs/>
          <w:i/>
          <w:iCs/>
          <w:sz w:val="22"/>
          <w:szCs w:val="22"/>
        </w:rPr>
        <w:tab/>
      </w:r>
      <w:proofErr w:type="spellStart"/>
      <w:r w:rsidRPr="00204DD9">
        <w:rPr>
          <w:b/>
          <w:bCs/>
          <w:i/>
          <w:iCs/>
          <w:sz w:val="22"/>
          <w:szCs w:val="22"/>
        </w:rPr>
        <w:t>Sumber</w:t>
      </w:r>
      <w:proofErr w:type="spellEnd"/>
      <w:r w:rsidRPr="00204DD9">
        <w:rPr>
          <w:b/>
          <w:bCs/>
          <w:i/>
          <w:iCs/>
          <w:sz w:val="22"/>
          <w:szCs w:val="22"/>
        </w:rPr>
        <w:t xml:space="preserve">: Output SPSS </w:t>
      </w:r>
      <w:proofErr w:type="spellStart"/>
      <w:r w:rsidR="003D5BDF">
        <w:rPr>
          <w:b/>
          <w:bCs/>
          <w:i/>
          <w:iCs/>
          <w:sz w:val="22"/>
          <w:szCs w:val="22"/>
        </w:rPr>
        <w:t>Versi</w:t>
      </w:r>
      <w:proofErr w:type="spellEnd"/>
      <w:r w:rsidRPr="00204DD9">
        <w:rPr>
          <w:b/>
          <w:bCs/>
          <w:i/>
          <w:iCs/>
          <w:sz w:val="22"/>
          <w:szCs w:val="22"/>
        </w:rPr>
        <w:t xml:space="preserve"> 29</w:t>
      </w:r>
    </w:p>
    <w:p w:rsidR="00851B43" w:rsidRDefault="007213C8" w:rsidP="007213C8">
      <w:pPr>
        <w:tabs>
          <w:tab w:val="left" w:pos="567"/>
        </w:tabs>
        <w:spacing w:line="360" w:lineRule="auto"/>
        <w:jc w:val="both"/>
        <w:rPr>
          <w:noProof/>
          <w:color w:val="000000"/>
          <w:position w:val="-1"/>
          <w:sz w:val="22"/>
          <w:szCs w:val="22"/>
          <w:lang w:val="id-ID" w:eastAsia="zh-CN"/>
        </w:rPr>
      </w:pPr>
      <w:r>
        <w:rPr>
          <w:noProof/>
          <w:color w:val="000000"/>
          <w:position w:val="-1"/>
          <w:sz w:val="22"/>
          <w:szCs w:val="22"/>
          <w:lang w:eastAsia="zh-CN"/>
        </w:rPr>
        <w:tab/>
        <w:t>Berdasarkan data dari tabel diatas, menunjukkan bahwa nilai hubungan r = 0,721 dan nilai kontribusi 0,520. Jadi dapat disimpulkan bahwa r = 0,721 berkontribusi terhadap prestasi belajar siswa sebesar 0,520 atau 52% dari prestasi belajar terhadap manajemen kelas dan interaksi sosial. Jadi manajemen kelas dan interaksi sosial memberi sumbangan kepada prestasi belajar sebesar 0,721. Menurut tabel koofisien korelasi 0,721 berarti hubungannya kuat terhadap prestasi belajar siswa.</w:t>
      </w:r>
    </w:p>
    <w:p w:rsidR="007213C8" w:rsidRDefault="007213C8" w:rsidP="007213C8">
      <w:pPr>
        <w:pStyle w:val="Heading1"/>
        <w:spacing w:line="360" w:lineRule="auto"/>
        <w:jc w:val="left"/>
        <w:rPr>
          <w:noProof/>
          <w:sz w:val="22"/>
          <w:szCs w:val="22"/>
          <w:lang w:val="id-ID"/>
        </w:rPr>
      </w:pPr>
    </w:p>
    <w:p w:rsidR="00851B43" w:rsidRDefault="00000000" w:rsidP="007213C8">
      <w:pPr>
        <w:pStyle w:val="Heading1"/>
        <w:spacing w:line="360" w:lineRule="auto"/>
        <w:jc w:val="left"/>
        <w:rPr>
          <w:noProof/>
          <w:sz w:val="22"/>
          <w:szCs w:val="22"/>
          <w:lang w:val="id-ID"/>
        </w:rPr>
      </w:pPr>
      <w:r>
        <w:rPr>
          <w:noProof/>
          <w:sz w:val="22"/>
          <w:szCs w:val="22"/>
          <w:lang w:val="id-ID"/>
        </w:rPr>
        <w:t xml:space="preserve">KESIMPULAN DAN REKOMENDASI </w:t>
      </w:r>
    </w:p>
    <w:p w:rsidR="00851B43" w:rsidRDefault="007213C8" w:rsidP="007213C8">
      <w:pPr>
        <w:tabs>
          <w:tab w:val="left" w:pos="567"/>
        </w:tabs>
        <w:spacing w:line="360" w:lineRule="auto"/>
        <w:jc w:val="both"/>
        <w:rPr>
          <w:noProof/>
          <w:color w:val="000000"/>
          <w:position w:val="-1"/>
          <w:sz w:val="22"/>
          <w:szCs w:val="22"/>
          <w:lang w:eastAsia="zh-CN"/>
        </w:rPr>
      </w:pPr>
      <w:r>
        <w:rPr>
          <w:noProof/>
          <w:color w:val="000000"/>
          <w:position w:val="-1"/>
          <w:sz w:val="22"/>
          <w:szCs w:val="22"/>
          <w:lang w:eastAsia="zh-CN"/>
        </w:rPr>
        <w:tab/>
        <w:t xml:space="preserve">Berdasarkan keseluruhan pembahasan penelitian pada skripsi tentang pengaruh manajemen kelas dan interaksi sosial terhadap prestasi belajar peserta didik  di SMK Muhammadiyah 2 Nganjuk Tahun Ajaran 2023/2024. Dapat diambil kesimpulan bahwa: 1. </w:t>
      </w:r>
      <w:r>
        <w:rPr>
          <w:sz w:val="22"/>
          <w:szCs w:val="22"/>
        </w:rPr>
        <w:t xml:space="preserve">Ada </w:t>
      </w:r>
      <w:proofErr w:type="spellStart"/>
      <w:r>
        <w:rPr>
          <w:sz w:val="22"/>
          <w:szCs w:val="22"/>
        </w:rPr>
        <w:t>pengaruh</w:t>
      </w:r>
      <w:proofErr w:type="spellEnd"/>
      <w:r>
        <w:rPr>
          <w:sz w:val="22"/>
          <w:szCs w:val="22"/>
        </w:rPr>
        <w:t xml:space="preserve"> </w:t>
      </w:r>
      <w:proofErr w:type="spellStart"/>
      <w:r>
        <w:rPr>
          <w:sz w:val="22"/>
          <w:szCs w:val="22"/>
        </w:rPr>
        <w:t>manajemen</w:t>
      </w:r>
      <w:proofErr w:type="spellEnd"/>
      <w:r>
        <w:rPr>
          <w:sz w:val="22"/>
          <w:szCs w:val="22"/>
        </w:rPr>
        <w:t xml:space="preserve"> </w:t>
      </w:r>
      <w:proofErr w:type="spellStart"/>
      <w:r>
        <w:rPr>
          <w:sz w:val="22"/>
          <w:szCs w:val="22"/>
        </w:rPr>
        <w:t>kelas</w:t>
      </w:r>
      <w:proofErr w:type="spellEnd"/>
      <w:r>
        <w:rPr>
          <w:sz w:val="22"/>
          <w:szCs w:val="22"/>
        </w:rPr>
        <w:t xml:space="preserve"> </w:t>
      </w:r>
      <w:proofErr w:type="spellStart"/>
      <w:r>
        <w:rPr>
          <w:sz w:val="22"/>
          <w:szCs w:val="22"/>
        </w:rPr>
        <w:t>terhadap</w:t>
      </w:r>
      <w:proofErr w:type="spellEnd"/>
      <w:r>
        <w:rPr>
          <w:sz w:val="22"/>
          <w:szCs w:val="22"/>
        </w:rPr>
        <w:t xml:space="preserve"> </w:t>
      </w:r>
      <w:proofErr w:type="spellStart"/>
      <w:r>
        <w:rPr>
          <w:sz w:val="22"/>
          <w:szCs w:val="22"/>
        </w:rPr>
        <w:t>prestasi</w:t>
      </w:r>
      <w:proofErr w:type="spellEnd"/>
      <w:r>
        <w:rPr>
          <w:sz w:val="22"/>
          <w:szCs w:val="22"/>
        </w:rPr>
        <w:t xml:space="preserve"> </w:t>
      </w:r>
      <w:proofErr w:type="spellStart"/>
      <w:r>
        <w:rPr>
          <w:sz w:val="22"/>
          <w:szCs w:val="22"/>
        </w:rPr>
        <w:t>belajar</w:t>
      </w:r>
      <w:proofErr w:type="spellEnd"/>
      <w:r>
        <w:rPr>
          <w:sz w:val="22"/>
          <w:szCs w:val="22"/>
        </w:rPr>
        <w:t xml:space="preserve"> </w:t>
      </w:r>
      <w:proofErr w:type="spellStart"/>
      <w:r>
        <w:rPr>
          <w:sz w:val="22"/>
          <w:szCs w:val="22"/>
        </w:rPr>
        <w:t>peserta</w:t>
      </w:r>
      <w:proofErr w:type="spellEnd"/>
      <w:r>
        <w:rPr>
          <w:sz w:val="22"/>
          <w:szCs w:val="22"/>
        </w:rPr>
        <w:t xml:space="preserve"> </w:t>
      </w:r>
      <w:proofErr w:type="spellStart"/>
      <w:r>
        <w:rPr>
          <w:sz w:val="22"/>
          <w:szCs w:val="22"/>
        </w:rPr>
        <w:t>didik</w:t>
      </w:r>
      <w:proofErr w:type="spellEnd"/>
      <w:r>
        <w:rPr>
          <w:sz w:val="22"/>
          <w:szCs w:val="22"/>
        </w:rPr>
        <w:t xml:space="preserve"> di SMK Muhammadiyah 2 </w:t>
      </w:r>
      <w:proofErr w:type="spellStart"/>
      <w:r>
        <w:rPr>
          <w:sz w:val="22"/>
          <w:szCs w:val="22"/>
        </w:rPr>
        <w:t>Nganjuk</w:t>
      </w:r>
      <w:proofErr w:type="spellEnd"/>
      <w:r>
        <w:rPr>
          <w:sz w:val="22"/>
          <w:szCs w:val="22"/>
        </w:rPr>
        <w:t xml:space="preserve"> </w:t>
      </w:r>
      <w:proofErr w:type="spellStart"/>
      <w:r>
        <w:rPr>
          <w:sz w:val="22"/>
          <w:szCs w:val="22"/>
        </w:rPr>
        <w:t>Tahun</w:t>
      </w:r>
      <w:proofErr w:type="spellEnd"/>
      <w:r>
        <w:rPr>
          <w:sz w:val="22"/>
          <w:szCs w:val="22"/>
        </w:rPr>
        <w:t xml:space="preserve"> </w:t>
      </w:r>
      <w:proofErr w:type="spellStart"/>
      <w:r>
        <w:rPr>
          <w:sz w:val="22"/>
          <w:szCs w:val="22"/>
        </w:rPr>
        <w:t>Ajran</w:t>
      </w:r>
      <w:proofErr w:type="spellEnd"/>
      <w:r>
        <w:rPr>
          <w:sz w:val="22"/>
          <w:szCs w:val="22"/>
        </w:rPr>
        <w:t xml:space="preserve"> 2023/2024. </w:t>
      </w:r>
      <w:proofErr w:type="spellStart"/>
      <w:r>
        <w:rPr>
          <w:sz w:val="22"/>
          <w:szCs w:val="22"/>
        </w:rPr>
        <w:t>Berdasarkan</w:t>
      </w:r>
      <w:proofErr w:type="spellEnd"/>
      <w:r>
        <w:rPr>
          <w:sz w:val="22"/>
          <w:szCs w:val="22"/>
        </w:rPr>
        <w:t xml:space="preserve"> </w:t>
      </w:r>
      <w:proofErr w:type="spellStart"/>
      <w:r>
        <w:rPr>
          <w:sz w:val="22"/>
          <w:szCs w:val="22"/>
        </w:rPr>
        <w:t>hasil</w:t>
      </w:r>
      <w:proofErr w:type="spellEnd"/>
      <w:r>
        <w:rPr>
          <w:sz w:val="22"/>
          <w:szCs w:val="22"/>
        </w:rPr>
        <w:t xml:space="preserve"> </w:t>
      </w:r>
      <w:proofErr w:type="spellStart"/>
      <w:r>
        <w:rPr>
          <w:sz w:val="22"/>
          <w:szCs w:val="22"/>
        </w:rPr>
        <w:t>pengujian</w:t>
      </w:r>
      <w:proofErr w:type="spellEnd"/>
      <w:r>
        <w:rPr>
          <w:sz w:val="22"/>
          <w:szCs w:val="22"/>
        </w:rPr>
        <w:t xml:space="preserve"> </w:t>
      </w:r>
      <w:proofErr w:type="spellStart"/>
      <w:r>
        <w:rPr>
          <w:sz w:val="22"/>
          <w:szCs w:val="22"/>
        </w:rPr>
        <w:t>reabilitas</w:t>
      </w:r>
      <w:proofErr w:type="spellEnd"/>
      <w:r>
        <w:rPr>
          <w:sz w:val="22"/>
          <w:szCs w:val="22"/>
        </w:rPr>
        <w:t xml:space="preserve"> </w:t>
      </w:r>
      <w:proofErr w:type="spellStart"/>
      <w:r>
        <w:rPr>
          <w:sz w:val="22"/>
          <w:szCs w:val="22"/>
        </w:rPr>
        <w:t>diatas</w:t>
      </w:r>
      <w:proofErr w:type="spellEnd"/>
      <w:r>
        <w:rPr>
          <w:sz w:val="22"/>
          <w:szCs w:val="22"/>
        </w:rPr>
        <w:t xml:space="preserve">, </w:t>
      </w:r>
      <w:proofErr w:type="spellStart"/>
      <w:r>
        <w:rPr>
          <w:sz w:val="22"/>
          <w:szCs w:val="22"/>
        </w:rPr>
        <w:t>dapat</w:t>
      </w:r>
      <w:proofErr w:type="spellEnd"/>
      <w:r>
        <w:rPr>
          <w:sz w:val="22"/>
          <w:szCs w:val="22"/>
        </w:rPr>
        <w:t xml:space="preserve"> </w:t>
      </w:r>
      <w:proofErr w:type="spellStart"/>
      <w:r>
        <w:rPr>
          <w:sz w:val="22"/>
          <w:szCs w:val="22"/>
        </w:rPr>
        <w:t>diketahui</w:t>
      </w:r>
      <w:proofErr w:type="spellEnd"/>
      <w:r>
        <w:rPr>
          <w:sz w:val="22"/>
          <w:szCs w:val="22"/>
        </w:rPr>
        <w:t xml:space="preserve"> </w:t>
      </w:r>
      <w:proofErr w:type="spellStart"/>
      <w:r>
        <w:rPr>
          <w:sz w:val="22"/>
          <w:szCs w:val="22"/>
        </w:rPr>
        <w:t>bahwa</w:t>
      </w:r>
      <w:proofErr w:type="spellEnd"/>
      <w:r>
        <w:rPr>
          <w:sz w:val="22"/>
          <w:szCs w:val="22"/>
        </w:rPr>
        <w:t xml:space="preserve"> </w:t>
      </w:r>
      <w:proofErr w:type="spellStart"/>
      <w:r>
        <w:rPr>
          <w:sz w:val="22"/>
          <w:szCs w:val="22"/>
        </w:rPr>
        <w:t>terdapat</w:t>
      </w:r>
      <w:proofErr w:type="spellEnd"/>
      <w:r>
        <w:rPr>
          <w:sz w:val="22"/>
          <w:szCs w:val="22"/>
        </w:rPr>
        <w:t xml:space="preserve"> 15 </w:t>
      </w:r>
      <w:proofErr w:type="spellStart"/>
      <w:r>
        <w:rPr>
          <w:sz w:val="22"/>
          <w:szCs w:val="22"/>
        </w:rPr>
        <w:t>butir</w:t>
      </w:r>
      <w:proofErr w:type="spellEnd"/>
      <w:r>
        <w:rPr>
          <w:sz w:val="22"/>
          <w:szCs w:val="22"/>
        </w:rPr>
        <w:t xml:space="preserve"> item </w:t>
      </w:r>
      <w:proofErr w:type="spellStart"/>
      <w:r>
        <w:rPr>
          <w:sz w:val="22"/>
          <w:szCs w:val="22"/>
        </w:rPr>
        <w:t>pertanyaan</w:t>
      </w:r>
      <w:proofErr w:type="spellEnd"/>
      <w:r>
        <w:rPr>
          <w:sz w:val="22"/>
          <w:szCs w:val="22"/>
        </w:rPr>
        <w:t xml:space="preserve"> </w:t>
      </w:r>
      <w:proofErr w:type="spellStart"/>
      <w:r>
        <w:rPr>
          <w:sz w:val="22"/>
          <w:szCs w:val="22"/>
        </w:rPr>
        <w:t>dengan</w:t>
      </w:r>
      <w:proofErr w:type="spellEnd"/>
      <w:r>
        <w:rPr>
          <w:sz w:val="22"/>
          <w:szCs w:val="22"/>
        </w:rPr>
        <w:t xml:space="preserve"> </w:t>
      </w:r>
      <w:proofErr w:type="spellStart"/>
      <w:r>
        <w:rPr>
          <w:sz w:val="22"/>
          <w:szCs w:val="22"/>
        </w:rPr>
        <w:t>nilai</w:t>
      </w:r>
      <w:proofErr w:type="spellEnd"/>
      <w:r>
        <w:rPr>
          <w:sz w:val="22"/>
          <w:szCs w:val="22"/>
        </w:rPr>
        <w:t xml:space="preserve"> </w:t>
      </w:r>
      <w:r>
        <w:rPr>
          <w:i/>
          <w:iCs/>
          <w:sz w:val="22"/>
          <w:szCs w:val="22"/>
        </w:rPr>
        <w:t xml:space="preserve">Cronbach’s Alpha </w:t>
      </w:r>
      <w:proofErr w:type="spellStart"/>
      <w:r>
        <w:rPr>
          <w:sz w:val="22"/>
          <w:szCs w:val="22"/>
        </w:rPr>
        <w:t>sebesar</w:t>
      </w:r>
      <w:proofErr w:type="spellEnd"/>
      <w:r>
        <w:rPr>
          <w:sz w:val="22"/>
          <w:szCs w:val="22"/>
        </w:rPr>
        <w:t xml:space="preserve"> 0,915 dan 0,781, </w:t>
      </w:r>
      <w:proofErr w:type="spellStart"/>
      <w:r>
        <w:rPr>
          <w:sz w:val="22"/>
          <w:szCs w:val="22"/>
        </w:rPr>
        <w:t>dikarenakan</w:t>
      </w:r>
      <w:proofErr w:type="spellEnd"/>
      <w:r>
        <w:rPr>
          <w:sz w:val="22"/>
          <w:szCs w:val="22"/>
        </w:rPr>
        <w:t xml:space="preserve"> </w:t>
      </w:r>
      <w:proofErr w:type="spellStart"/>
      <w:r>
        <w:rPr>
          <w:sz w:val="22"/>
          <w:szCs w:val="22"/>
        </w:rPr>
        <w:t>nilai</w:t>
      </w:r>
      <w:proofErr w:type="spellEnd"/>
      <w:r>
        <w:rPr>
          <w:sz w:val="22"/>
          <w:szCs w:val="22"/>
        </w:rPr>
        <w:t xml:space="preserve"> </w:t>
      </w:r>
      <w:r>
        <w:rPr>
          <w:i/>
          <w:iCs/>
          <w:sz w:val="22"/>
          <w:szCs w:val="22"/>
        </w:rPr>
        <w:t xml:space="preserve">Cronbach’s Alpha </w:t>
      </w:r>
      <w:r>
        <w:rPr>
          <w:sz w:val="22"/>
          <w:szCs w:val="22"/>
        </w:rPr>
        <w:t xml:space="preserve">&gt; 0,6 </w:t>
      </w:r>
      <w:proofErr w:type="spellStart"/>
      <w:r>
        <w:rPr>
          <w:sz w:val="22"/>
          <w:szCs w:val="22"/>
        </w:rPr>
        <w:t>yaitu</w:t>
      </w:r>
      <w:proofErr w:type="spellEnd"/>
      <w:r>
        <w:rPr>
          <w:sz w:val="22"/>
          <w:szCs w:val="22"/>
        </w:rPr>
        <w:t xml:space="preserve"> 0,915 &gt; 0,6 dan 0,781 &gt; 0,6 </w:t>
      </w:r>
      <w:proofErr w:type="spellStart"/>
      <w:r>
        <w:rPr>
          <w:sz w:val="22"/>
          <w:szCs w:val="22"/>
        </w:rPr>
        <w:t>maka</w:t>
      </w:r>
      <w:proofErr w:type="spellEnd"/>
      <w:r>
        <w:rPr>
          <w:sz w:val="22"/>
          <w:szCs w:val="22"/>
        </w:rPr>
        <w:t xml:space="preserve">, </w:t>
      </w:r>
      <w:proofErr w:type="spellStart"/>
      <w:r>
        <w:rPr>
          <w:sz w:val="22"/>
          <w:szCs w:val="22"/>
        </w:rPr>
        <w:t>dapat</w:t>
      </w:r>
      <w:proofErr w:type="spellEnd"/>
      <w:r>
        <w:rPr>
          <w:sz w:val="22"/>
          <w:szCs w:val="22"/>
        </w:rPr>
        <w:t xml:space="preserve"> </w:t>
      </w:r>
      <w:proofErr w:type="spellStart"/>
      <w:r>
        <w:rPr>
          <w:sz w:val="22"/>
          <w:szCs w:val="22"/>
        </w:rPr>
        <w:t>ditarik</w:t>
      </w:r>
      <w:proofErr w:type="spellEnd"/>
      <w:r>
        <w:rPr>
          <w:sz w:val="22"/>
          <w:szCs w:val="22"/>
        </w:rPr>
        <w:t xml:space="preserve"> </w:t>
      </w:r>
      <w:proofErr w:type="spellStart"/>
      <w:r>
        <w:rPr>
          <w:sz w:val="22"/>
          <w:szCs w:val="22"/>
        </w:rPr>
        <w:t>kesimpulan</w:t>
      </w:r>
      <w:proofErr w:type="spellEnd"/>
      <w:r>
        <w:rPr>
          <w:sz w:val="22"/>
          <w:szCs w:val="22"/>
        </w:rPr>
        <w:t xml:space="preserve"> </w:t>
      </w:r>
      <w:proofErr w:type="spellStart"/>
      <w:r>
        <w:rPr>
          <w:sz w:val="22"/>
          <w:szCs w:val="22"/>
        </w:rPr>
        <w:t>bahwa</w:t>
      </w:r>
      <w:proofErr w:type="spellEnd"/>
      <w:r>
        <w:rPr>
          <w:sz w:val="22"/>
          <w:szCs w:val="22"/>
        </w:rPr>
        <w:t xml:space="preserve"> </w:t>
      </w:r>
      <w:proofErr w:type="spellStart"/>
      <w:r>
        <w:rPr>
          <w:sz w:val="22"/>
          <w:szCs w:val="22"/>
        </w:rPr>
        <w:t>kuisioner</w:t>
      </w:r>
      <w:proofErr w:type="spellEnd"/>
      <w:r>
        <w:rPr>
          <w:sz w:val="22"/>
          <w:szCs w:val="22"/>
        </w:rPr>
        <w:t xml:space="preserve"> </w:t>
      </w:r>
      <w:proofErr w:type="spellStart"/>
      <w:r>
        <w:rPr>
          <w:sz w:val="22"/>
          <w:szCs w:val="22"/>
        </w:rPr>
        <w:t>angket</w:t>
      </w:r>
      <w:proofErr w:type="spellEnd"/>
      <w:r>
        <w:rPr>
          <w:sz w:val="22"/>
          <w:szCs w:val="22"/>
        </w:rPr>
        <w:t xml:space="preserve"> </w:t>
      </w:r>
      <w:proofErr w:type="spellStart"/>
      <w:r>
        <w:rPr>
          <w:sz w:val="22"/>
          <w:szCs w:val="22"/>
        </w:rPr>
        <w:t>manajemen</w:t>
      </w:r>
      <w:proofErr w:type="spellEnd"/>
      <w:r>
        <w:rPr>
          <w:sz w:val="22"/>
          <w:szCs w:val="22"/>
        </w:rPr>
        <w:t xml:space="preserve"> </w:t>
      </w:r>
      <w:proofErr w:type="spellStart"/>
      <w:proofErr w:type="gramStart"/>
      <w:r>
        <w:rPr>
          <w:sz w:val="22"/>
          <w:szCs w:val="22"/>
        </w:rPr>
        <w:t>kelas</w:t>
      </w:r>
      <w:proofErr w:type="spellEnd"/>
      <w:r>
        <w:rPr>
          <w:sz w:val="22"/>
          <w:szCs w:val="22"/>
        </w:rPr>
        <w:t xml:space="preserve">  </w:t>
      </w:r>
      <w:proofErr w:type="spellStart"/>
      <w:r>
        <w:rPr>
          <w:sz w:val="22"/>
          <w:szCs w:val="22"/>
        </w:rPr>
        <w:t>dinyatakan</w:t>
      </w:r>
      <w:proofErr w:type="spellEnd"/>
      <w:proofErr w:type="gramEnd"/>
      <w:r>
        <w:rPr>
          <w:sz w:val="22"/>
          <w:szCs w:val="22"/>
        </w:rPr>
        <w:t xml:space="preserve"> </w:t>
      </w:r>
      <w:r>
        <w:rPr>
          <w:b/>
          <w:bCs/>
          <w:sz w:val="22"/>
          <w:szCs w:val="22"/>
        </w:rPr>
        <w:t>reliable</w:t>
      </w:r>
      <w:r>
        <w:rPr>
          <w:sz w:val="22"/>
          <w:szCs w:val="22"/>
        </w:rPr>
        <w:t xml:space="preserve"> </w:t>
      </w:r>
      <w:proofErr w:type="spellStart"/>
      <w:r>
        <w:rPr>
          <w:sz w:val="22"/>
          <w:szCs w:val="22"/>
        </w:rPr>
        <w:t>atau</w:t>
      </w:r>
      <w:proofErr w:type="spellEnd"/>
      <w:r>
        <w:rPr>
          <w:sz w:val="22"/>
          <w:szCs w:val="22"/>
        </w:rPr>
        <w:t xml:space="preserve"> </w:t>
      </w:r>
      <w:proofErr w:type="spellStart"/>
      <w:r>
        <w:rPr>
          <w:b/>
          <w:bCs/>
          <w:sz w:val="22"/>
          <w:szCs w:val="22"/>
        </w:rPr>
        <w:t>konsisten</w:t>
      </w:r>
      <w:proofErr w:type="spellEnd"/>
      <w:r>
        <w:rPr>
          <w:sz w:val="22"/>
          <w:szCs w:val="22"/>
        </w:rPr>
        <w:t xml:space="preserve"> </w:t>
      </w:r>
      <w:proofErr w:type="spellStart"/>
      <w:r>
        <w:rPr>
          <w:sz w:val="22"/>
          <w:szCs w:val="22"/>
        </w:rPr>
        <w:t>digunakan</w:t>
      </w:r>
      <w:proofErr w:type="spellEnd"/>
      <w:r>
        <w:rPr>
          <w:sz w:val="22"/>
          <w:szCs w:val="22"/>
        </w:rPr>
        <w:t xml:space="preserve"> </w:t>
      </w:r>
      <w:proofErr w:type="spellStart"/>
      <w:r>
        <w:rPr>
          <w:sz w:val="22"/>
          <w:szCs w:val="22"/>
        </w:rPr>
        <w:t>dalam</w:t>
      </w:r>
      <w:proofErr w:type="spellEnd"/>
      <w:r>
        <w:rPr>
          <w:sz w:val="22"/>
          <w:szCs w:val="22"/>
        </w:rPr>
        <w:t xml:space="preserve"> </w:t>
      </w:r>
      <w:proofErr w:type="spellStart"/>
      <w:r>
        <w:rPr>
          <w:sz w:val="22"/>
          <w:szCs w:val="22"/>
        </w:rPr>
        <w:t>penelitian</w:t>
      </w:r>
      <w:proofErr w:type="spellEnd"/>
      <w:r>
        <w:rPr>
          <w:sz w:val="22"/>
          <w:szCs w:val="22"/>
        </w:rPr>
        <w:t xml:space="preserve">. </w:t>
      </w:r>
      <w:proofErr w:type="gramStart"/>
      <w:r>
        <w:rPr>
          <w:sz w:val="22"/>
          <w:szCs w:val="22"/>
        </w:rPr>
        <w:t>2. .Ada</w:t>
      </w:r>
      <w:proofErr w:type="gramEnd"/>
      <w:r>
        <w:rPr>
          <w:sz w:val="22"/>
          <w:szCs w:val="22"/>
        </w:rPr>
        <w:t xml:space="preserve"> </w:t>
      </w:r>
      <w:proofErr w:type="spellStart"/>
      <w:r>
        <w:rPr>
          <w:sz w:val="22"/>
          <w:szCs w:val="22"/>
        </w:rPr>
        <w:t>pengaruh</w:t>
      </w:r>
      <w:proofErr w:type="spellEnd"/>
      <w:r>
        <w:rPr>
          <w:sz w:val="22"/>
          <w:szCs w:val="22"/>
        </w:rPr>
        <w:t xml:space="preserve"> </w:t>
      </w:r>
      <w:proofErr w:type="spellStart"/>
      <w:r>
        <w:rPr>
          <w:sz w:val="22"/>
          <w:szCs w:val="22"/>
        </w:rPr>
        <w:t>interaksi</w:t>
      </w:r>
      <w:proofErr w:type="spellEnd"/>
      <w:r>
        <w:rPr>
          <w:sz w:val="22"/>
          <w:szCs w:val="22"/>
        </w:rPr>
        <w:t xml:space="preserve"> </w:t>
      </w:r>
      <w:proofErr w:type="spellStart"/>
      <w:r>
        <w:rPr>
          <w:sz w:val="22"/>
          <w:szCs w:val="22"/>
        </w:rPr>
        <w:t>sosial</w:t>
      </w:r>
      <w:proofErr w:type="spellEnd"/>
      <w:r>
        <w:rPr>
          <w:sz w:val="22"/>
          <w:szCs w:val="22"/>
        </w:rPr>
        <w:t xml:space="preserve"> </w:t>
      </w:r>
      <w:proofErr w:type="spellStart"/>
      <w:r>
        <w:rPr>
          <w:sz w:val="22"/>
          <w:szCs w:val="22"/>
        </w:rPr>
        <w:t>terhadap</w:t>
      </w:r>
      <w:proofErr w:type="spellEnd"/>
      <w:r>
        <w:rPr>
          <w:sz w:val="22"/>
          <w:szCs w:val="22"/>
        </w:rPr>
        <w:t xml:space="preserve"> </w:t>
      </w:r>
      <w:proofErr w:type="spellStart"/>
      <w:r>
        <w:rPr>
          <w:sz w:val="22"/>
          <w:szCs w:val="22"/>
        </w:rPr>
        <w:t>prestasi</w:t>
      </w:r>
      <w:proofErr w:type="spellEnd"/>
      <w:r>
        <w:rPr>
          <w:sz w:val="22"/>
          <w:szCs w:val="22"/>
        </w:rPr>
        <w:t xml:space="preserve"> </w:t>
      </w:r>
      <w:proofErr w:type="spellStart"/>
      <w:r>
        <w:rPr>
          <w:sz w:val="22"/>
          <w:szCs w:val="22"/>
        </w:rPr>
        <w:t>belajar</w:t>
      </w:r>
      <w:proofErr w:type="spellEnd"/>
      <w:r>
        <w:rPr>
          <w:sz w:val="22"/>
          <w:szCs w:val="22"/>
        </w:rPr>
        <w:t xml:space="preserve"> </w:t>
      </w:r>
      <w:proofErr w:type="spellStart"/>
      <w:r>
        <w:rPr>
          <w:sz w:val="22"/>
          <w:szCs w:val="22"/>
        </w:rPr>
        <w:t>peserta</w:t>
      </w:r>
      <w:proofErr w:type="spellEnd"/>
      <w:r>
        <w:rPr>
          <w:sz w:val="22"/>
          <w:szCs w:val="22"/>
        </w:rPr>
        <w:t xml:space="preserve"> </w:t>
      </w:r>
      <w:proofErr w:type="spellStart"/>
      <w:r>
        <w:rPr>
          <w:sz w:val="22"/>
          <w:szCs w:val="22"/>
        </w:rPr>
        <w:t>didik</w:t>
      </w:r>
      <w:proofErr w:type="spellEnd"/>
      <w:r>
        <w:rPr>
          <w:sz w:val="22"/>
          <w:szCs w:val="22"/>
        </w:rPr>
        <w:t xml:space="preserve"> di SMK Muhammadiyah 2 </w:t>
      </w:r>
      <w:proofErr w:type="spellStart"/>
      <w:r>
        <w:rPr>
          <w:sz w:val="22"/>
          <w:szCs w:val="22"/>
        </w:rPr>
        <w:t>Nganjuk</w:t>
      </w:r>
      <w:proofErr w:type="spellEnd"/>
      <w:r>
        <w:rPr>
          <w:sz w:val="22"/>
          <w:szCs w:val="22"/>
        </w:rPr>
        <w:t xml:space="preserve"> </w:t>
      </w:r>
      <w:proofErr w:type="spellStart"/>
      <w:r>
        <w:rPr>
          <w:sz w:val="22"/>
          <w:szCs w:val="22"/>
        </w:rPr>
        <w:t>Tahun</w:t>
      </w:r>
      <w:proofErr w:type="spellEnd"/>
      <w:r>
        <w:rPr>
          <w:sz w:val="22"/>
          <w:szCs w:val="22"/>
        </w:rPr>
        <w:t xml:space="preserve"> </w:t>
      </w:r>
      <w:proofErr w:type="spellStart"/>
      <w:r>
        <w:rPr>
          <w:sz w:val="22"/>
          <w:szCs w:val="22"/>
        </w:rPr>
        <w:t>Ajaran</w:t>
      </w:r>
      <w:proofErr w:type="spellEnd"/>
      <w:r>
        <w:rPr>
          <w:sz w:val="22"/>
          <w:szCs w:val="22"/>
        </w:rPr>
        <w:t xml:space="preserve"> 2023/2024. </w:t>
      </w:r>
      <w:proofErr w:type="spellStart"/>
      <w:r>
        <w:rPr>
          <w:sz w:val="22"/>
          <w:szCs w:val="22"/>
        </w:rPr>
        <w:t>Berdasarkan</w:t>
      </w:r>
      <w:proofErr w:type="spellEnd"/>
      <w:r>
        <w:rPr>
          <w:sz w:val="22"/>
          <w:szCs w:val="22"/>
        </w:rPr>
        <w:t xml:space="preserve"> table </w:t>
      </w:r>
      <w:proofErr w:type="spellStart"/>
      <w:r>
        <w:rPr>
          <w:sz w:val="22"/>
          <w:szCs w:val="22"/>
        </w:rPr>
        <w:t>diatas</w:t>
      </w:r>
      <w:proofErr w:type="spellEnd"/>
      <w:r>
        <w:rPr>
          <w:sz w:val="22"/>
          <w:szCs w:val="22"/>
        </w:rPr>
        <w:t xml:space="preserve">, </w:t>
      </w:r>
      <w:proofErr w:type="spellStart"/>
      <w:r>
        <w:rPr>
          <w:sz w:val="22"/>
          <w:szCs w:val="22"/>
        </w:rPr>
        <w:t>diketahui</w:t>
      </w:r>
      <w:proofErr w:type="spellEnd"/>
      <w:r>
        <w:rPr>
          <w:sz w:val="22"/>
          <w:szCs w:val="22"/>
        </w:rPr>
        <w:t xml:space="preserve"> </w:t>
      </w:r>
      <w:proofErr w:type="spellStart"/>
      <w:r>
        <w:rPr>
          <w:sz w:val="22"/>
          <w:szCs w:val="22"/>
        </w:rPr>
        <w:t>bahwa</w:t>
      </w:r>
      <w:proofErr w:type="spellEnd"/>
      <w:r>
        <w:rPr>
          <w:sz w:val="22"/>
          <w:szCs w:val="22"/>
        </w:rPr>
        <w:t xml:space="preserve"> </w:t>
      </w:r>
      <w:proofErr w:type="spellStart"/>
      <w:r>
        <w:rPr>
          <w:sz w:val="22"/>
          <w:szCs w:val="22"/>
        </w:rPr>
        <w:t>dari</w:t>
      </w:r>
      <w:proofErr w:type="spellEnd"/>
      <w:r>
        <w:rPr>
          <w:sz w:val="22"/>
          <w:szCs w:val="22"/>
        </w:rPr>
        <w:t xml:space="preserve"> </w:t>
      </w:r>
      <w:proofErr w:type="spellStart"/>
      <w:r>
        <w:rPr>
          <w:sz w:val="22"/>
          <w:szCs w:val="22"/>
        </w:rPr>
        <w:t>segi</w:t>
      </w:r>
      <w:proofErr w:type="spellEnd"/>
      <w:r>
        <w:rPr>
          <w:sz w:val="22"/>
          <w:szCs w:val="22"/>
        </w:rPr>
        <w:t xml:space="preserve"> item yang di uji </w:t>
      </w:r>
      <w:proofErr w:type="spellStart"/>
      <w:r>
        <w:rPr>
          <w:sz w:val="22"/>
          <w:szCs w:val="22"/>
        </w:rPr>
        <w:t>cobakan</w:t>
      </w:r>
      <w:proofErr w:type="spellEnd"/>
      <w:r>
        <w:rPr>
          <w:sz w:val="22"/>
          <w:szCs w:val="22"/>
        </w:rPr>
        <w:t xml:space="preserve">, </w:t>
      </w:r>
      <w:proofErr w:type="spellStart"/>
      <w:r>
        <w:rPr>
          <w:sz w:val="22"/>
          <w:szCs w:val="22"/>
        </w:rPr>
        <w:t>yaitu</w:t>
      </w:r>
      <w:proofErr w:type="spellEnd"/>
      <w:r>
        <w:rPr>
          <w:sz w:val="22"/>
          <w:szCs w:val="22"/>
        </w:rPr>
        <w:t xml:space="preserve"> 15 </w:t>
      </w:r>
      <w:proofErr w:type="spellStart"/>
      <w:r>
        <w:rPr>
          <w:sz w:val="22"/>
          <w:szCs w:val="22"/>
        </w:rPr>
        <w:t>butir</w:t>
      </w:r>
      <w:proofErr w:type="spellEnd"/>
      <w:r>
        <w:rPr>
          <w:sz w:val="22"/>
          <w:szCs w:val="22"/>
        </w:rPr>
        <w:t xml:space="preserve"> </w:t>
      </w:r>
      <w:proofErr w:type="spellStart"/>
      <w:r>
        <w:rPr>
          <w:sz w:val="22"/>
          <w:szCs w:val="22"/>
        </w:rPr>
        <w:t>soal</w:t>
      </w:r>
      <w:proofErr w:type="spellEnd"/>
      <w:r>
        <w:rPr>
          <w:sz w:val="22"/>
          <w:szCs w:val="22"/>
        </w:rPr>
        <w:t xml:space="preserve"> </w:t>
      </w:r>
      <w:proofErr w:type="spellStart"/>
      <w:r>
        <w:rPr>
          <w:sz w:val="22"/>
          <w:szCs w:val="22"/>
        </w:rPr>
        <w:t>dinyatakan</w:t>
      </w:r>
      <w:proofErr w:type="spellEnd"/>
      <w:r>
        <w:rPr>
          <w:sz w:val="22"/>
          <w:szCs w:val="22"/>
        </w:rPr>
        <w:t xml:space="preserve"> valid </w:t>
      </w:r>
      <w:proofErr w:type="spellStart"/>
      <w:r>
        <w:rPr>
          <w:sz w:val="22"/>
          <w:szCs w:val="22"/>
        </w:rPr>
        <w:t>karena</w:t>
      </w:r>
      <w:proofErr w:type="spellEnd"/>
      <w:r>
        <w:rPr>
          <w:sz w:val="22"/>
          <w:szCs w:val="22"/>
        </w:rPr>
        <w:t xml:space="preserve"> </w:t>
      </w:r>
      <w:proofErr w:type="spellStart"/>
      <w:r>
        <w:rPr>
          <w:sz w:val="22"/>
          <w:szCs w:val="22"/>
        </w:rPr>
        <w:t>rhitung</w:t>
      </w:r>
      <w:proofErr w:type="spellEnd"/>
      <w:r>
        <w:rPr>
          <w:sz w:val="22"/>
          <w:szCs w:val="22"/>
        </w:rPr>
        <w:t xml:space="preserve"> </w:t>
      </w:r>
      <w:proofErr w:type="spellStart"/>
      <w:r>
        <w:rPr>
          <w:sz w:val="22"/>
          <w:szCs w:val="22"/>
        </w:rPr>
        <w:t>lebih</w:t>
      </w:r>
      <w:proofErr w:type="spellEnd"/>
      <w:r>
        <w:rPr>
          <w:sz w:val="22"/>
          <w:szCs w:val="22"/>
        </w:rPr>
        <w:t xml:space="preserve"> </w:t>
      </w:r>
      <w:proofErr w:type="spellStart"/>
      <w:r>
        <w:rPr>
          <w:sz w:val="22"/>
          <w:szCs w:val="22"/>
        </w:rPr>
        <w:t>besar</w:t>
      </w:r>
      <w:proofErr w:type="spellEnd"/>
      <w:r>
        <w:rPr>
          <w:sz w:val="22"/>
          <w:szCs w:val="22"/>
        </w:rPr>
        <w:t xml:space="preserve"> </w:t>
      </w:r>
      <w:proofErr w:type="spellStart"/>
      <w:r>
        <w:rPr>
          <w:sz w:val="22"/>
          <w:szCs w:val="22"/>
        </w:rPr>
        <w:t>dari</w:t>
      </w:r>
      <w:proofErr w:type="spellEnd"/>
      <w:r>
        <w:rPr>
          <w:sz w:val="22"/>
          <w:szCs w:val="22"/>
        </w:rPr>
        <w:t xml:space="preserve"> </w:t>
      </w:r>
      <w:proofErr w:type="spellStart"/>
      <w:r>
        <w:rPr>
          <w:sz w:val="22"/>
          <w:szCs w:val="22"/>
        </w:rPr>
        <w:t>nilai</w:t>
      </w:r>
      <w:proofErr w:type="spellEnd"/>
      <w:r>
        <w:rPr>
          <w:sz w:val="22"/>
          <w:szCs w:val="22"/>
        </w:rPr>
        <w:t xml:space="preserve"> rtabel.3. Ada </w:t>
      </w:r>
      <w:proofErr w:type="spellStart"/>
      <w:r>
        <w:rPr>
          <w:sz w:val="22"/>
          <w:szCs w:val="22"/>
        </w:rPr>
        <w:t>pengaruh</w:t>
      </w:r>
      <w:proofErr w:type="spellEnd"/>
      <w:r>
        <w:rPr>
          <w:sz w:val="22"/>
          <w:szCs w:val="22"/>
        </w:rPr>
        <w:t xml:space="preserve"> </w:t>
      </w:r>
      <w:proofErr w:type="spellStart"/>
      <w:r>
        <w:rPr>
          <w:sz w:val="22"/>
          <w:szCs w:val="22"/>
        </w:rPr>
        <w:t>antara</w:t>
      </w:r>
      <w:proofErr w:type="spellEnd"/>
      <w:r>
        <w:rPr>
          <w:sz w:val="22"/>
          <w:szCs w:val="22"/>
        </w:rPr>
        <w:t xml:space="preserve"> </w:t>
      </w:r>
      <w:proofErr w:type="spellStart"/>
      <w:r>
        <w:rPr>
          <w:sz w:val="22"/>
          <w:szCs w:val="22"/>
        </w:rPr>
        <w:t>manajemen</w:t>
      </w:r>
      <w:proofErr w:type="spellEnd"/>
      <w:r>
        <w:rPr>
          <w:sz w:val="22"/>
          <w:szCs w:val="22"/>
        </w:rPr>
        <w:t xml:space="preserve"> </w:t>
      </w:r>
      <w:proofErr w:type="spellStart"/>
      <w:r>
        <w:rPr>
          <w:sz w:val="22"/>
          <w:szCs w:val="22"/>
        </w:rPr>
        <w:t>kelas</w:t>
      </w:r>
      <w:proofErr w:type="spellEnd"/>
      <w:r>
        <w:rPr>
          <w:sz w:val="22"/>
          <w:szCs w:val="22"/>
        </w:rPr>
        <w:t xml:space="preserve"> dan </w:t>
      </w:r>
      <w:proofErr w:type="spellStart"/>
      <w:r>
        <w:rPr>
          <w:sz w:val="22"/>
          <w:szCs w:val="22"/>
        </w:rPr>
        <w:t>interaksi</w:t>
      </w:r>
      <w:proofErr w:type="spellEnd"/>
      <w:r>
        <w:rPr>
          <w:sz w:val="22"/>
          <w:szCs w:val="22"/>
        </w:rPr>
        <w:t xml:space="preserve"> </w:t>
      </w:r>
      <w:proofErr w:type="spellStart"/>
      <w:r>
        <w:rPr>
          <w:sz w:val="22"/>
          <w:szCs w:val="22"/>
        </w:rPr>
        <w:t>sosial</w:t>
      </w:r>
      <w:proofErr w:type="spellEnd"/>
      <w:r>
        <w:rPr>
          <w:sz w:val="22"/>
          <w:szCs w:val="22"/>
        </w:rPr>
        <w:t xml:space="preserve"> </w:t>
      </w:r>
      <w:proofErr w:type="spellStart"/>
      <w:r>
        <w:rPr>
          <w:sz w:val="22"/>
          <w:szCs w:val="22"/>
        </w:rPr>
        <w:t>terhadap</w:t>
      </w:r>
      <w:proofErr w:type="spellEnd"/>
      <w:r>
        <w:rPr>
          <w:sz w:val="22"/>
          <w:szCs w:val="22"/>
        </w:rPr>
        <w:t xml:space="preserve"> </w:t>
      </w:r>
      <w:proofErr w:type="spellStart"/>
      <w:r>
        <w:rPr>
          <w:sz w:val="22"/>
          <w:szCs w:val="22"/>
        </w:rPr>
        <w:t>prestasi</w:t>
      </w:r>
      <w:proofErr w:type="spellEnd"/>
      <w:r>
        <w:rPr>
          <w:sz w:val="22"/>
          <w:szCs w:val="22"/>
        </w:rPr>
        <w:t xml:space="preserve"> </w:t>
      </w:r>
      <w:proofErr w:type="spellStart"/>
      <w:r>
        <w:rPr>
          <w:sz w:val="22"/>
          <w:szCs w:val="22"/>
        </w:rPr>
        <w:t>peserta</w:t>
      </w:r>
      <w:proofErr w:type="spellEnd"/>
      <w:r>
        <w:rPr>
          <w:sz w:val="22"/>
          <w:szCs w:val="22"/>
        </w:rPr>
        <w:t xml:space="preserve"> </w:t>
      </w:r>
      <w:proofErr w:type="spellStart"/>
      <w:r>
        <w:rPr>
          <w:sz w:val="22"/>
          <w:szCs w:val="22"/>
        </w:rPr>
        <w:t>didik</w:t>
      </w:r>
      <w:proofErr w:type="spellEnd"/>
      <w:r>
        <w:rPr>
          <w:sz w:val="22"/>
          <w:szCs w:val="22"/>
        </w:rPr>
        <w:t xml:space="preserve"> di SMK Muhammadiyah 2 </w:t>
      </w:r>
      <w:proofErr w:type="spellStart"/>
      <w:r>
        <w:rPr>
          <w:sz w:val="22"/>
          <w:szCs w:val="22"/>
        </w:rPr>
        <w:t>Nganjuk</w:t>
      </w:r>
      <w:proofErr w:type="spellEnd"/>
      <w:r>
        <w:rPr>
          <w:sz w:val="22"/>
          <w:szCs w:val="22"/>
        </w:rPr>
        <w:t xml:space="preserve"> </w:t>
      </w:r>
      <w:proofErr w:type="spellStart"/>
      <w:r>
        <w:rPr>
          <w:sz w:val="22"/>
          <w:szCs w:val="22"/>
        </w:rPr>
        <w:t>Tahun</w:t>
      </w:r>
      <w:proofErr w:type="spellEnd"/>
      <w:r>
        <w:rPr>
          <w:sz w:val="22"/>
          <w:szCs w:val="22"/>
        </w:rPr>
        <w:t xml:space="preserve"> </w:t>
      </w:r>
      <w:proofErr w:type="spellStart"/>
      <w:r>
        <w:rPr>
          <w:sz w:val="22"/>
          <w:szCs w:val="22"/>
        </w:rPr>
        <w:t>Ajaran</w:t>
      </w:r>
      <w:proofErr w:type="spellEnd"/>
      <w:r>
        <w:rPr>
          <w:sz w:val="22"/>
          <w:szCs w:val="22"/>
        </w:rPr>
        <w:t xml:space="preserve"> 2023/2024.Untuk </w:t>
      </w:r>
      <w:proofErr w:type="spellStart"/>
      <w:r>
        <w:rPr>
          <w:sz w:val="22"/>
          <w:szCs w:val="22"/>
        </w:rPr>
        <w:t>melihat</w:t>
      </w:r>
      <w:proofErr w:type="spellEnd"/>
      <w:r>
        <w:rPr>
          <w:sz w:val="22"/>
          <w:szCs w:val="22"/>
        </w:rPr>
        <w:t xml:space="preserve"> </w:t>
      </w:r>
      <w:proofErr w:type="spellStart"/>
      <w:r>
        <w:rPr>
          <w:sz w:val="22"/>
          <w:szCs w:val="22"/>
        </w:rPr>
        <w:t>apakah</w:t>
      </w:r>
      <w:proofErr w:type="spellEnd"/>
      <w:r>
        <w:rPr>
          <w:sz w:val="22"/>
          <w:szCs w:val="22"/>
        </w:rPr>
        <w:t xml:space="preserve"> </w:t>
      </w:r>
      <w:proofErr w:type="spellStart"/>
      <w:r>
        <w:rPr>
          <w:sz w:val="22"/>
          <w:szCs w:val="22"/>
        </w:rPr>
        <w:t>ada</w:t>
      </w:r>
      <w:proofErr w:type="spellEnd"/>
      <w:r>
        <w:rPr>
          <w:sz w:val="22"/>
          <w:szCs w:val="22"/>
        </w:rPr>
        <w:t xml:space="preserve"> </w:t>
      </w:r>
      <w:proofErr w:type="spellStart"/>
      <w:r>
        <w:rPr>
          <w:sz w:val="22"/>
          <w:szCs w:val="22"/>
        </w:rPr>
        <w:t>hubungan</w:t>
      </w:r>
      <w:proofErr w:type="spellEnd"/>
      <w:r>
        <w:rPr>
          <w:sz w:val="22"/>
          <w:szCs w:val="22"/>
        </w:rPr>
        <w:t xml:space="preserve"> </w:t>
      </w:r>
      <w:proofErr w:type="spellStart"/>
      <w:r>
        <w:rPr>
          <w:sz w:val="22"/>
          <w:szCs w:val="22"/>
        </w:rPr>
        <w:t>anatara</w:t>
      </w:r>
      <w:proofErr w:type="spellEnd"/>
      <w:r>
        <w:rPr>
          <w:sz w:val="22"/>
          <w:szCs w:val="22"/>
        </w:rPr>
        <w:t xml:space="preserve"> X1 X2 </w:t>
      </w:r>
      <w:proofErr w:type="spellStart"/>
      <w:r>
        <w:rPr>
          <w:sz w:val="22"/>
          <w:szCs w:val="22"/>
        </w:rPr>
        <w:t>terhadap</w:t>
      </w:r>
      <w:proofErr w:type="spellEnd"/>
      <w:r>
        <w:rPr>
          <w:sz w:val="22"/>
          <w:szCs w:val="22"/>
        </w:rPr>
        <w:t xml:space="preserve"> Y. Hal </w:t>
      </w:r>
      <w:proofErr w:type="spellStart"/>
      <w:r>
        <w:rPr>
          <w:sz w:val="22"/>
          <w:szCs w:val="22"/>
        </w:rPr>
        <w:t>ini</w:t>
      </w:r>
      <w:proofErr w:type="spellEnd"/>
      <w:r>
        <w:rPr>
          <w:sz w:val="22"/>
          <w:szCs w:val="22"/>
        </w:rPr>
        <w:t xml:space="preserve"> </w:t>
      </w:r>
      <w:proofErr w:type="spellStart"/>
      <w:r>
        <w:rPr>
          <w:sz w:val="22"/>
          <w:szCs w:val="22"/>
        </w:rPr>
        <w:t>terbukti</w:t>
      </w:r>
      <w:proofErr w:type="spellEnd"/>
      <w:r>
        <w:rPr>
          <w:sz w:val="22"/>
          <w:szCs w:val="22"/>
        </w:rPr>
        <w:t xml:space="preserve"> </w:t>
      </w:r>
      <w:proofErr w:type="spellStart"/>
      <w:r>
        <w:rPr>
          <w:sz w:val="22"/>
          <w:szCs w:val="22"/>
        </w:rPr>
        <w:t>berdasarkan</w:t>
      </w:r>
      <w:proofErr w:type="spellEnd"/>
      <w:r>
        <w:rPr>
          <w:sz w:val="22"/>
          <w:szCs w:val="22"/>
        </w:rPr>
        <w:t xml:space="preserve"> </w:t>
      </w:r>
      <w:proofErr w:type="spellStart"/>
      <w:r>
        <w:rPr>
          <w:sz w:val="22"/>
          <w:szCs w:val="22"/>
        </w:rPr>
        <w:t>hasil</w:t>
      </w:r>
      <w:proofErr w:type="spellEnd"/>
      <w:r>
        <w:rPr>
          <w:sz w:val="22"/>
          <w:szCs w:val="22"/>
        </w:rPr>
        <w:t xml:space="preserve"> </w:t>
      </w:r>
      <w:proofErr w:type="spellStart"/>
      <w:r>
        <w:rPr>
          <w:sz w:val="22"/>
          <w:szCs w:val="22"/>
        </w:rPr>
        <w:t>perhitungan</w:t>
      </w:r>
      <w:proofErr w:type="spellEnd"/>
      <w:r>
        <w:rPr>
          <w:sz w:val="22"/>
          <w:szCs w:val="22"/>
        </w:rPr>
        <w:t xml:space="preserve"> SPSS </w:t>
      </w:r>
      <w:proofErr w:type="spellStart"/>
      <w:r>
        <w:rPr>
          <w:sz w:val="22"/>
          <w:szCs w:val="22"/>
        </w:rPr>
        <w:t>menunjukkan</w:t>
      </w:r>
      <w:proofErr w:type="spellEnd"/>
      <w:r>
        <w:rPr>
          <w:sz w:val="22"/>
          <w:szCs w:val="22"/>
        </w:rPr>
        <w:t xml:space="preserve"> </w:t>
      </w:r>
      <w:proofErr w:type="spellStart"/>
      <w:r>
        <w:rPr>
          <w:sz w:val="22"/>
          <w:szCs w:val="22"/>
        </w:rPr>
        <w:t>dari</w:t>
      </w:r>
      <w:proofErr w:type="spellEnd"/>
      <w:r>
        <w:rPr>
          <w:sz w:val="22"/>
          <w:szCs w:val="22"/>
        </w:rPr>
        <w:t xml:space="preserve"> </w:t>
      </w:r>
      <w:proofErr w:type="spellStart"/>
      <w:r>
        <w:rPr>
          <w:sz w:val="22"/>
          <w:szCs w:val="22"/>
        </w:rPr>
        <w:t>persentase</w:t>
      </w:r>
      <w:proofErr w:type="spellEnd"/>
      <w:r>
        <w:rPr>
          <w:sz w:val="22"/>
          <w:szCs w:val="22"/>
        </w:rPr>
        <w:t xml:space="preserve"> </w:t>
      </w:r>
      <w:proofErr w:type="spellStart"/>
      <w:r>
        <w:rPr>
          <w:sz w:val="22"/>
          <w:szCs w:val="22"/>
        </w:rPr>
        <w:t>diperoleh</w:t>
      </w:r>
      <w:proofErr w:type="spellEnd"/>
      <w:r>
        <w:rPr>
          <w:sz w:val="22"/>
          <w:szCs w:val="22"/>
        </w:rPr>
        <w:t xml:space="preserve"> 0,721 </w:t>
      </w:r>
      <w:proofErr w:type="spellStart"/>
      <w:r>
        <w:rPr>
          <w:sz w:val="22"/>
          <w:szCs w:val="22"/>
        </w:rPr>
        <w:t>persentase</w:t>
      </w:r>
      <w:proofErr w:type="spellEnd"/>
      <w:r>
        <w:rPr>
          <w:sz w:val="22"/>
          <w:szCs w:val="22"/>
        </w:rPr>
        <w:t xml:space="preserve"> </w:t>
      </w:r>
      <w:proofErr w:type="spellStart"/>
      <w:r>
        <w:rPr>
          <w:sz w:val="22"/>
          <w:szCs w:val="22"/>
        </w:rPr>
        <w:t>ini</w:t>
      </w:r>
      <w:proofErr w:type="spellEnd"/>
      <w:r>
        <w:rPr>
          <w:sz w:val="22"/>
          <w:szCs w:val="22"/>
        </w:rPr>
        <w:t xml:space="preserve"> </w:t>
      </w:r>
      <w:proofErr w:type="spellStart"/>
      <w:r>
        <w:rPr>
          <w:sz w:val="22"/>
          <w:szCs w:val="22"/>
        </w:rPr>
        <w:t>berada</w:t>
      </w:r>
      <w:proofErr w:type="spellEnd"/>
      <w:r>
        <w:rPr>
          <w:sz w:val="22"/>
          <w:szCs w:val="22"/>
        </w:rPr>
        <w:t xml:space="preserve"> pada </w:t>
      </w:r>
      <w:proofErr w:type="spellStart"/>
      <w:r>
        <w:rPr>
          <w:sz w:val="22"/>
          <w:szCs w:val="22"/>
        </w:rPr>
        <w:t>kategori</w:t>
      </w:r>
      <w:proofErr w:type="spellEnd"/>
      <w:r>
        <w:rPr>
          <w:sz w:val="22"/>
          <w:szCs w:val="22"/>
        </w:rPr>
        <w:t xml:space="preserve"> sangat </w:t>
      </w:r>
      <w:proofErr w:type="spellStart"/>
      <w:r>
        <w:rPr>
          <w:sz w:val="22"/>
          <w:szCs w:val="22"/>
        </w:rPr>
        <w:t>baik</w:t>
      </w:r>
      <w:proofErr w:type="spellEnd"/>
      <w:r>
        <w:rPr>
          <w:sz w:val="22"/>
          <w:szCs w:val="22"/>
        </w:rPr>
        <w:t xml:space="preserve">. Jadi </w:t>
      </w:r>
      <w:proofErr w:type="spellStart"/>
      <w:r>
        <w:rPr>
          <w:sz w:val="22"/>
          <w:szCs w:val="22"/>
        </w:rPr>
        <w:t>hasil</w:t>
      </w:r>
      <w:proofErr w:type="spellEnd"/>
      <w:r>
        <w:rPr>
          <w:sz w:val="22"/>
          <w:szCs w:val="22"/>
        </w:rPr>
        <w:t xml:space="preserve"> </w:t>
      </w:r>
      <w:proofErr w:type="spellStart"/>
      <w:r>
        <w:rPr>
          <w:sz w:val="22"/>
          <w:szCs w:val="22"/>
        </w:rPr>
        <w:t>pengolahan</w:t>
      </w:r>
      <w:proofErr w:type="spellEnd"/>
      <w:r>
        <w:rPr>
          <w:sz w:val="22"/>
          <w:szCs w:val="22"/>
        </w:rPr>
        <w:t xml:space="preserve"> data </w:t>
      </w:r>
      <w:proofErr w:type="spellStart"/>
      <w:r>
        <w:rPr>
          <w:sz w:val="22"/>
          <w:szCs w:val="22"/>
        </w:rPr>
        <w:t>dapat</w:t>
      </w:r>
      <w:proofErr w:type="spellEnd"/>
      <w:r>
        <w:rPr>
          <w:sz w:val="22"/>
          <w:szCs w:val="22"/>
        </w:rPr>
        <w:t xml:space="preserve"> </w:t>
      </w:r>
      <w:proofErr w:type="spellStart"/>
      <w:r>
        <w:rPr>
          <w:sz w:val="22"/>
          <w:szCs w:val="22"/>
        </w:rPr>
        <w:t>disimpulkan</w:t>
      </w:r>
      <w:proofErr w:type="spellEnd"/>
      <w:r>
        <w:rPr>
          <w:sz w:val="22"/>
          <w:szCs w:val="22"/>
        </w:rPr>
        <w:t xml:space="preserve"> </w:t>
      </w:r>
      <w:proofErr w:type="spellStart"/>
      <w:r>
        <w:rPr>
          <w:sz w:val="22"/>
          <w:szCs w:val="22"/>
        </w:rPr>
        <w:t>bahwa</w:t>
      </w:r>
      <w:proofErr w:type="spellEnd"/>
      <w:r>
        <w:rPr>
          <w:sz w:val="22"/>
          <w:szCs w:val="22"/>
        </w:rPr>
        <w:t xml:space="preserve"> </w:t>
      </w:r>
      <w:proofErr w:type="spellStart"/>
      <w:r>
        <w:rPr>
          <w:sz w:val="22"/>
          <w:szCs w:val="22"/>
        </w:rPr>
        <w:t>manajemen</w:t>
      </w:r>
      <w:proofErr w:type="spellEnd"/>
      <w:r>
        <w:rPr>
          <w:sz w:val="22"/>
          <w:szCs w:val="22"/>
        </w:rPr>
        <w:t xml:space="preserve"> </w:t>
      </w:r>
      <w:proofErr w:type="spellStart"/>
      <w:r>
        <w:rPr>
          <w:sz w:val="22"/>
          <w:szCs w:val="22"/>
        </w:rPr>
        <w:t>kelas</w:t>
      </w:r>
      <w:proofErr w:type="spellEnd"/>
      <w:r>
        <w:rPr>
          <w:sz w:val="22"/>
          <w:szCs w:val="22"/>
        </w:rPr>
        <w:t xml:space="preserve"> dan </w:t>
      </w:r>
      <w:proofErr w:type="spellStart"/>
      <w:r>
        <w:rPr>
          <w:sz w:val="22"/>
          <w:szCs w:val="22"/>
        </w:rPr>
        <w:t>interaksi</w:t>
      </w:r>
      <w:proofErr w:type="spellEnd"/>
      <w:r>
        <w:rPr>
          <w:sz w:val="22"/>
          <w:szCs w:val="22"/>
        </w:rPr>
        <w:t xml:space="preserve"> </w:t>
      </w:r>
      <w:proofErr w:type="spellStart"/>
      <w:r>
        <w:rPr>
          <w:sz w:val="22"/>
          <w:szCs w:val="22"/>
        </w:rPr>
        <w:t>sosial</w:t>
      </w:r>
      <w:proofErr w:type="spellEnd"/>
      <w:r>
        <w:rPr>
          <w:sz w:val="22"/>
          <w:szCs w:val="22"/>
        </w:rPr>
        <w:t xml:space="preserve"> </w:t>
      </w:r>
      <w:proofErr w:type="spellStart"/>
      <w:r>
        <w:rPr>
          <w:sz w:val="22"/>
          <w:szCs w:val="22"/>
        </w:rPr>
        <w:t>terhadap</w:t>
      </w:r>
      <w:proofErr w:type="spellEnd"/>
      <w:r>
        <w:rPr>
          <w:sz w:val="22"/>
          <w:szCs w:val="22"/>
        </w:rPr>
        <w:t xml:space="preserve"> </w:t>
      </w:r>
      <w:proofErr w:type="spellStart"/>
      <w:r>
        <w:rPr>
          <w:sz w:val="22"/>
          <w:szCs w:val="22"/>
        </w:rPr>
        <w:t>prestasi</w:t>
      </w:r>
      <w:proofErr w:type="spellEnd"/>
      <w:r>
        <w:rPr>
          <w:sz w:val="22"/>
          <w:szCs w:val="22"/>
        </w:rPr>
        <w:t xml:space="preserve"> </w:t>
      </w:r>
      <w:proofErr w:type="spellStart"/>
      <w:r>
        <w:rPr>
          <w:sz w:val="22"/>
          <w:szCs w:val="22"/>
        </w:rPr>
        <w:t>belajar</w:t>
      </w:r>
      <w:proofErr w:type="spellEnd"/>
      <w:r>
        <w:rPr>
          <w:sz w:val="22"/>
          <w:szCs w:val="22"/>
        </w:rPr>
        <w:t xml:space="preserve"> </w:t>
      </w:r>
      <w:proofErr w:type="spellStart"/>
      <w:r>
        <w:rPr>
          <w:sz w:val="22"/>
          <w:szCs w:val="22"/>
        </w:rPr>
        <w:t>mempunyai</w:t>
      </w:r>
      <w:proofErr w:type="spellEnd"/>
      <w:r>
        <w:rPr>
          <w:sz w:val="22"/>
          <w:szCs w:val="22"/>
        </w:rPr>
        <w:t xml:space="preserve"> </w:t>
      </w:r>
      <w:proofErr w:type="spellStart"/>
      <w:r>
        <w:rPr>
          <w:sz w:val="22"/>
          <w:szCs w:val="22"/>
        </w:rPr>
        <w:t>hubungan</w:t>
      </w:r>
      <w:proofErr w:type="spellEnd"/>
      <w:r>
        <w:rPr>
          <w:sz w:val="22"/>
          <w:szCs w:val="22"/>
        </w:rPr>
        <w:t xml:space="preserve"> yang sangat </w:t>
      </w:r>
      <w:proofErr w:type="spellStart"/>
      <w:r>
        <w:rPr>
          <w:sz w:val="22"/>
          <w:szCs w:val="22"/>
        </w:rPr>
        <w:t>baik</w:t>
      </w:r>
      <w:proofErr w:type="spellEnd"/>
      <w:proofErr w:type="gramStart"/>
      <w:r>
        <w:rPr>
          <w:sz w:val="22"/>
          <w:szCs w:val="22"/>
        </w:rPr>
        <w:t>. .</w:t>
      </w:r>
      <w:proofErr w:type="gramEnd"/>
      <w:r>
        <w:rPr>
          <w:sz w:val="22"/>
          <w:szCs w:val="22"/>
        </w:rPr>
        <w:t xml:space="preserve"> Jadi </w:t>
      </w:r>
      <w:proofErr w:type="spellStart"/>
      <w:r>
        <w:rPr>
          <w:sz w:val="22"/>
          <w:szCs w:val="22"/>
        </w:rPr>
        <w:t>manajemen</w:t>
      </w:r>
      <w:proofErr w:type="spellEnd"/>
      <w:r>
        <w:rPr>
          <w:sz w:val="22"/>
          <w:szCs w:val="22"/>
        </w:rPr>
        <w:t xml:space="preserve"> </w:t>
      </w:r>
      <w:proofErr w:type="spellStart"/>
      <w:r>
        <w:rPr>
          <w:sz w:val="22"/>
          <w:szCs w:val="22"/>
        </w:rPr>
        <w:t>kelas</w:t>
      </w:r>
      <w:proofErr w:type="spellEnd"/>
      <w:r>
        <w:rPr>
          <w:sz w:val="22"/>
          <w:szCs w:val="22"/>
        </w:rPr>
        <w:t xml:space="preserve"> dan </w:t>
      </w:r>
      <w:proofErr w:type="spellStart"/>
      <w:r>
        <w:rPr>
          <w:sz w:val="22"/>
          <w:szCs w:val="22"/>
        </w:rPr>
        <w:t>interaksi</w:t>
      </w:r>
      <w:proofErr w:type="spellEnd"/>
      <w:r>
        <w:rPr>
          <w:sz w:val="22"/>
          <w:szCs w:val="22"/>
        </w:rPr>
        <w:t xml:space="preserve"> </w:t>
      </w:r>
      <w:proofErr w:type="spellStart"/>
      <w:r>
        <w:rPr>
          <w:sz w:val="22"/>
          <w:szCs w:val="22"/>
        </w:rPr>
        <w:t>sosial</w:t>
      </w:r>
      <w:proofErr w:type="spellEnd"/>
      <w:r>
        <w:rPr>
          <w:sz w:val="22"/>
          <w:szCs w:val="22"/>
        </w:rPr>
        <w:t xml:space="preserve"> </w:t>
      </w:r>
      <w:proofErr w:type="spellStart"/>
      <w:r>
        <w:rPr>
          <w:sz w:val="22"/>
          <w:szCs w:val="22"/>
        </w:rPr>
        <w:t>memberi</w:t>
      </w:r>
      <w:proofErr w:type="spellEnd"/>
      <w:r>
        <w:rPr>
          <w:sz w:val="22"/>
          <w:szCs w:val="22"/>
        </w:rPr>
        <w:t xml:space="preserve"> </w:t>
      </w:r>
      <w:proofErr w:type="spellStart"/>
      <w:r>
        <w:rPr>
          <w:sz w:val="22"/>
          <w:szCs w:val="22"/>
        </w:rPr>
        <w:t>sumbangan</w:t>
      </w:r>
      <w:proofErr w:type="spellEnd"/>
      <w:r>
        <w:rPr>
          <w:sz w:val="22"/>
          <w:szCs w:val="22"/>
        </w:rPr>
        <w:t xml:space="preserve"> </w:t>
      </w:r>
      <w:proofErr w:type="spellStart"/>
      <w:r>
        <w:rPr>
          <w:sz w:val="22"/>
          <w:szCs w:val="22"/>
        </w:rPr>
        <w:t>kepada</w:t>
      </w:r>
      <w:proofErr w:type="spellEnd"/>
      <w:r>
        <w:rPr>
          <w:sz w:val="22"/>
          <w:szCs w:val="22"/>
        </w:rPr>
        <w:t xml:space="preserve"> </w:t>
      </w:r>
      <w:proofErr w:type="spellStart"/>
      <w:r>
        <w:rPr>
          <w:sz w:val="22"/>
          <w:szCs w:val="22"/>
        </w:rPr>
        <w:t>prestasi</w:t>
      </w:r>
      <w:proofErr w:type="spellEnd"/>
      <w:r>
        <w:rPr>
          <w:sz w:val="22"/>
          <w:szCs w:val="22"/>
        </w:rPr>
        <w:t xml:space="preserve"> </w:t>
      </w:r>
      <w:proofErr w:type="spellStart"/>
      <w:r>
        <w:rPr>
          <w:sz w:val="22"/>
          <w:szCs w:val="22"/>
        </w:rPr>
        <w:t>belajar</w:t>
      </w:r>
      <w:proofErr w:type="spellEnd"/>
      <w:r>
        <w:rPr>
          <w:sz w:val="22"/>
          <w:szCs w:val="22"/>
        </w:rPr>
        <w:t xml:space="preserve"> </w:t>
      </w:r>
      <w:proofErr w:type="spellStart"/>
      <w:r>
        <w:rPr>
          <w:sz w:val="22"/>
          <w:szCs w:val="22"/>
        </w:rPr>
        <w:t>sebesar</w:t>
      </w:r>
      <w:proofErr w:type="spellEnd"/>
      <w:r>
        <w:rPr>
          <w:sz w:val="22"/>
          <w:szCs w:val="22"/>
        </w:rPr>
        <w:t xml:space="preserve"> 0,721. </w:t>
      </w:r>
      <w:proofErr w:type="spellStart"/>
      <w:r>
        <w:rPr>
          <w:sz w:val="22"/>
          <w:szCs w:val="22"/>
        </w:rPr>
        <w:t>Menurut</w:t>
      </w:r>
      <w:proofErr w:type="spellEnd"/>
      <w:r>
        <w:rPr>
          <w:sz w:val="22"/>
          <w:szCs w:val="22"/>
        </w:rPr>
        <w:t xml:space="preserve"> </w:t>
      </w:r>
      <w:proofErr w:type="spellStart"/>
      <w:r>
        <w:rPr>
          <w:sz w:val="22"/>
          <w:szCs w:val="22"/>
        </w:rPr>
        <w:t>tabel</w:t>
      </w:r>
      <w:proofErr w:type="spellEnd"/>
      <w:r>
        <w:rPr>
          <w:sz w:val="22"/>
          <w:szCs w:val="22"/>
        </w:rPr>
        <w:t xml:space="preserve"> </w:t>
      </w:r>
      <w:proofErr w:type="spellStart"/>
      <w:r>
        <w:rPr>
          <w:sz w:val="22"/>
          <w:szCs w:val="22"/>
        </w:rPr>
        <w:t>koefisien</w:t>
      </w:r>
      <w:proofErr w:type="spellEnd"/>
      <w:r>
        <w:rPr>
          <w:sz w:val="22"/>
          <w:szCs w:val="22"/>
        </w:rPr>
        <w:t xml:space="preserve"> </w:t>
      </w:r>
      <w:proofErr w:type="spellStart"/>
      <w:r>
        <w:rPr>
          <w:sz w:val="22"/>
          <w:szCs w:val="22"/>
        </w:rPr>
        <w:t>korelasi</w:t>
      </w:r>
      <w:proofErr w:type="spellEnd"/>
      <w:r>
        <w:rPr>
          <w:sz w:val="22"/>
          <w:szCs w:val="22"/>
        </w:rPr>
        <w:t xml:space="preserve"> 0,721 </w:t>
      </w:r>
      <w:proofErr w:type="spellStart"/>
      <w:r>
        <w:rPr>
          <w:sz w:val="22"/>
          <w:szCs w:val="22"/>
        </w:rPr>
        <w:t>berarti</w:t>
      </w:r>
      <w:proofErr w:type="spellEnd"/>
      <w:r>
        <w:rPr>
          <w:sz w:val="22"/>
          <w:szCs w:val="22"/>
        </w:rPr>
        <w:t xml:space="preserve"> </w:t>
      </w:r>
      <w:proofErr w:type="spellStart"/>
      <w:r>
        <w:rPr>
          <w:sz w:val="22"/>
          <w:szCs w:val="22"/>
        </w:rPr>
        <w:t>hubungannya</w:t>
      </w:r>
      <w:proofErr w:type="spellEnd"/>
      <w:r>
        <w:rPr>
          <w:sz w:val="22"/>
          <w:szCs w:val="22"/>
        </w:rPr>
        <w:t xml:space="preserve"> </w:t>
      </w:r>
      <w:proofErr w:type="spellStart"/>
      <w:r>
        <w:rPr>
          <w:sz w:val="22"/>
          <w:szCs w:val="22"/>
        </w:rPr>
        <w:t>kuat</w:t>
      </w:r>
      <w:proofErr w:type="spellEnd"/>
      <w:r>
        <w:rPr>
          <w:sz w:val="22"/>
          <w:szCs w:val="22"/>
        </w:rPr>
        <w:t xml:space="preserve"> </w:t>
      </w:r>
      <w:proofErr w:type="spellStart"/>
      <w:r>
        <w:rPr>
          <w:sz w:val="22"/>
          <w:szCs w:val="22"/>
        </w:rPr>
        <w:t>terhadap</w:t>
      </w:r>
      <w:proofErr w:type="spellEnd"/>
      <w:r>
        <w:rPr>
          <w:sz w:val="22"/>
          <w:szCs w:val="22"/>
        </w:rPr>
        <w:t xml:space="preserve"> </w:t>
      </w:r>
      <w:proofErr w:type="spellStart"/>
      <w:r>
        <w:rPr>
          <w:sz w:val="22"/>
          <w:szCs w:val="22"/>
        </w:rPr>
        <w:t>prestasi</w:t>
      </w:r>
      <w:proofErr w:type="spellEnd"/>
      <w:r>
        <w:rPr>
          <w:sz w:val="22"/>
          <w:szCs w:val="22"/>
        </w:rPr>
        <w:t xml:space="preserve"> </w:t>
      </w:r>
      <w:proofErr w:type="spellStart"/>
      <w:r>
        <w:rPr>
          <w:sz w:val="22"/>
          <w:szCs w:val="22"/>
        </w:rPr>
        <w:t>belajar</w:t>
      </w:r>
      <w:proofErr w:type="spellEnd"/>
      <w:r>
        <w:rPr>
          <w:sz w:val="22"/>
          <w:szCs w:val="22"/>
        </w:rPr>
        <w:t>.</w:t>
      </w:r>
    </w:p>
    <w:p w:rsidR="00851B43" w:rsidRDefault="00CF1F69" w:rsidP="0036111F">
      <w:pPr>
        <w:tabs>
          <w:tab w:val="left" w:pos="567"/>
        </w:tabs>
        <w:spacing w:line="360" w:lineRule="auto"/>
        <w:jc w:val="both"/>
        <w:rPr>
          <w:b/>
          <w:smallCaps/>
          <w:noProof/>
          <w:position w:val="-1"/>
          <w:sz w:val="22"/>
          <w:szCs w:val="22"/>
          <w:lang w:val="id-ID" w:eastAsia="zh-CN"/>
        </w:rPr>
      </w:pPr>
      <w:r>
        <w:rPr>
          <w:noProof/>
          <w:position w:val="-1"/>
          <w:sz w:val="22"/>
          <w:szCs w:val="22"/>
        </w:rPr>
        <w:tab/>
        <w:t>Saran yang dapat diberikan oleh peneliti kepada pembaca yang akan melakukan penelitan sejenis, diharapkan dapat menjadi bahan refrensi yang bermanfaat, serta dapat mengembangkan manajemen kelas dan interaksi sosial maupun permasalahannya.</w:t>
      </w:r>
    </w:p>
    <w:p w:rsidR="0054783D" w:rsidRDefault="0054783D">
      <w:pPr>
        <w:spacing w:line="360" w:lineRule="auto"/>
        <w:jc w:val="both"/>
        <w:rPr>
          <w:b/>
          <w:smallCaps/>
          <w:noProof/>
          <w:position w:val="-1"/>
          <w:sz w:val="22"/>
          <w:szCs w:val="22"/>
          <w:lang w:val="id-ID" w:eastAsia="zh-CN"/>
        </w:rPr>
      </w:pPr>
    </w:p>
    <w:p w:rsidR="00851B43" w:rsidRDefault="00000000">
      <w:pPr>
        <w:spacing w:line="360" w:lineRule="auto"/>
        <w:jc w:val="both"/>
        <w:rPr>
          <w:noProof/>
          <w:color w:val="000000"/>
          <w:position w:val="-1"/>
          <w:sz w:val="22"/>
          <w:szCs w:val="22"/>
          <w:lang w:val="id-ID" w:eastAsia="zh-CN"/>
        </w:rPr>
      </w:pPr>
      <w:r>
        <w:rPr>
          <w:b/>
          <w:smallCaps/>
          <w:noProof/>
          <w:position w:val="-1"/>
          <w:sz w:val="22"/>
          <w:szCs w:val="22"/>
          <w:lang w:val="id-ID" w:eastAsia="zh-CN"/>
        </w:rPr>
        <w:t>UCAPAN TERIMAKASI</w:t>
      </w:r>
      <w:r>
        <w:rPr>
          <w:b/>
          <w:smallCaps/>
          <w:noProof/>
          <w:position w:val="-1"/>
          <w:sz w:val="22"/>
          <w:szCs w:val="22"/>
          <w:lang w:eastAsia="zh-CN"/>
        </w:rPr>
        <w:t>H</w:t>
      </w:r>
    </w:p>
    <w:p w:rsidR="00851B43" w:rsidRDefault="00ED5E63" w:rsidP="009A551F">
      <w:pPr>
        <w:tabs>
          <w:tab w:val="left" w:pos="567"/>
        </w:tabs>
        <w:spacing w:line="360" w:lineRule="auto"/>
        <w:jc w:val="both"/>
        <w:rPr>
          <w:noProof/>
          <w:color w:val="000000"/>
          <w:sz w:val="22"/>
          <w:szCs w:val="22"/>
        </w:rPr>
      </w:pPr>
      <w:r>
        <w:rPr>
          <w:noProof/>
          <w:color w:val="000000"/>
          <w:sz w:val="22"/>
          <w:szCs w:val="22"/>
        </w:rPr>
        <w:tab/>
        <w:t xml:space="preserve">Ucap terimakasih untuk semua pihak yang selalu ada untuk mendoakan, membantu dan mendukung. Terimakasih sudah berkenan memberikan kontribusi yang sangat membantu untuk </w:t>
      </w:r>
      <w:r>
        <w:rPr>
          <w:noProof/>
          <w:color w:val="000000"/>
          <w:sz w:val="22"/>
          <w:szCs w:val="22"/>
        </w:rPr>
        <w:lastRenderedPageBreak/>
        <w:t>kelancaran tahapan-tahapan dari awal sampai skripsi ini di puncak akhir. Semoga kalian selalu sehat serta selalu dalam lindungan Allah SWT.</w:t>
      </w:r>
    </w:p>
    <w:p w:rsidR="00851B43" w:rsidRDefault="00851B43">
      <w:pPr>
        <w:spacing w:line="360" w:lineRule="auto"/>
        <w:jc w:val="both"/>
        <w:rPr>
          <w:noProof/>
          <w:color w:val="000000"/>
          <w:position w:val="-1"/>
          <w:sz w:val="22"/>
          <w:szCs w:val="22"/>
          <w:lang w:eastAsia="zh-CN"/>
        </w:rPr>
      </w:pPr>
    </w:p>
    <w:p w:rsidR="00851B43" w:rsidRDefault="00CF1F69">
      <w:pPr>
        <w:spacing w:line="360" w:lineRule="auto"/>
        <w:jc w:val="both"/>
        <w:rPr>
          <w:noProof/>
          <w:sz w:val="22"/>
          <w:szCs w:val="22"/>
        </w:rPr>
      </w:pPr>
      <w:r>
        <w:rPr>
          <w:b/>
          <w:noProof/>
          <w:sz w:val="22"/>
          <w:szCs w:val="22"/>
        </w:rPr>
        <w:t>REFERENSI</w:t>
      </w:r>
    </w:p>
    <w:p w:rsidR="00851B43" w:rsidRDefault="00000000" w:rsidP="00D85768">
      <w:pPr>
        <w:ind w:left="567" w:hanging="567"/>
        <w:jc w:val="both"/>
        <w:rPr>
          <w:noProof/>
          <w:sz w:val="22"/>
          <w:szCs w:val="22"/>
        </w:rPr>
      </w:pPr>
      <w:r>
        <w:rPr>
          <w:noProof/>
          <w:sz w:val="22"/>
          <w:szCs w:val="22"/>
        </w:rPr>
        <w:t>Aulia Rinaldi; Manajemen Pengelolaan Kelas Dalam Meningkatkan Prestasi Belajar Siswa DI SMKKN 4Aceh Barat Daya</w:t>
      </w:r>
      <w:r w:rsidR="0099022F">
        <w:rPr>
          <w:noProof/>
          <w:sz w:val="22"/>
          <w:szCs w:val="22"/>
        </w:rPr>
        <w:t xml:space="preserve"> </w:t>
      </w:r>
      <w:r>
        <w:rPr>
          <w:noProof/>
          <w:sz w:val="22"/>
          <w:szCs w:val="22"/>
        </w:rPr>
        <w:t>(Aceh,2020)</w:t>
      </w:r>
    </w:p>
    <w:p w:rsidR="00851B43" w:rsidRDefault="00000000" w:rsidP="00D85768">
      <w:pPr>
        <w:ind w:left="567" w:hanging="567"/>
        <w:jc w:val="both"/>
        <w:rPr>
          <w:noProof/>
          <w:sz w:val="22"/>
          <w:szCs w:val="22"/>
        </w:rPr>
      </w:pPr>
      <w:r>
        <w:rPr>
          <w:noProof/>
          <w:sz w:val="22"/>
          <w:szCs w:val="22"/>
        </w:rPr>
        <w:t>Ayu Shalihan; Pengaruh Manajemen Kelas Terhadap Motivasi Belajar Siswa di SMP Negeri 1 Manggung (ABDYA,2018)</w:t>
      </w:r>
    </w:p>
    <w:p w:rsidR="00851B43" w:rsidRDefault="00000000" w:rsidP="00D85768">
      <w:pPr>
        <w:ind w:left="567" w:hanging="567"/>
        <w:jc w:val="both"/>
        <w:rPr>
          <w:noProof/>
          <w:sz w:val="22"/>
          <w:szCs w:val="22"/>
        </w:rPr>
      </w:pPr>
      <w:r>
        <w:rPr>
          <w:noProof/>
          <w:sz w:val="22"/>
          <w:szCs w:val="22"/>
        </w:rPr>
        <w:t>Ansori, Manual, u,, Bramswig, K,, Ploner, F,, Martel, A,, Bauernhofer, T,, Hilbe, W,, Kuhr, T., Leitgeb, C,, Mlineritsch, B,., Petzer, A., Seebacher, V,, Stoger, H., Girschikofsky, M., Hochreiner, G., Ressler, S., Romeder, F., Woll., Brodowicz, T., … Baker, D, (2022)</w:t>
      </w:r>
    </w:p>
    <w:p w:rsidR="00851B43" w:rsidRDefault="00000000" w:rsidP="00D85768">
      <w:pPr>
        <w:ind w:left="567" w:hanging="567"/>
        <w:jc w:val="both"/>
        <w:rPr>
          <w:noProof/>
          <w:sz w:val="22"/>
          <w:szCs w:val="22"/>
        </w:rPr>
      </w:pPr>
      <w:r>
        <w:rPr>
          <w:noProof/>
          <w:sz w:val="22"/>
          <w:szCs w:val="22"/>
        </w:rPr>
        <w:t>Dinda Yani Gustirizky; Pengantar Bisnis  Manajemen Akuntansi Manajerial Tahun 2015-2016</w:t>
      </w:r>
    </w:p>
    <w:p w:rsidR="00851B43" w:rsidRDefault="00000000" w:rsidP="00D85768">
      <w:pPr>
        <w:ind w:left="567" w:hanging="567"/>
        <w:jc w:val="both"/>
        <w:rPr>
          <w:noProof/>
          <w:sz w:val="22"/>
          <w:szCs w:val="22"/>
        </w:rPr>
      </w:pPr>
      <w:r>
        <w:rPr>
          <w:noProof/>
          <w:sz w:val="22"/>
          <w:szCs w:val="22"/>
        </w:rPr>
        <w:t>Hafis Hasan; Pengaruh Manajemen Kesiswaan Terhadap Prestasi Belajar Peserta Didik di MTS Al Washliyah 16 Perbaungan ;Universitas Islam Negeri Sumatera Utara,(Medan,2020)</w:t>
      </w:r>
    </w:p>
    <w:sdt>
      <w:sdtPr>
        <w:rPr>
          <w:noProof/>
          <w:color w:val="000000"/>
          <w:sz w:val="22"/>
          <w:szCs w:val="22"/>
        </w:rPr>
        <w:tag w:val="MENDELEY_BIBLIOGRAPHY"/>
        <w:id w:val="-1589374253"/>
        <w:placeholder>
          <w:docPart w:val="DefaultPlaceholder_-1854013440"/>
        </w:placeholder>
      </w:sdtPr>
      <w:sdtContent>
        <w:p w:rsidR="00471766" w:rsidRPr="00471766" w:rsidRDefault="00471766">
          <w:pPr>
            <w:autoSpaceDE w:val="0"/>
            <w:autoSpaceDN w:val="0"/>
            <w:ind w:hanging="480"/>
            <w:divId w:val="103964113"/>
            <w:rPr>
              <w:color w:val="000000"/>
              <w:sz w:val="22"/>
              <w:szCs w:val="22"/>
            </w:rPr>
          </w:pPr>
          <w:proofErr w:type="spellStart"/>
          <w:r w:rsidRPr="00471766">
            <w:rPr>
              <w:color w:val="000000"/>
              <w:sz w:val="22"/>
              <w:szCs w:val="22"/>
            </w:rPr>
            <w:t>Hidayati</w:t>
          </w:r>
          <w:proofErr w:type="spellEnd"/>
          <w:r w:rsidRPr="00471766">
            <w:rPr>
              <w:color w:val="000000"/>
              <w:sz w:val="22"/>
              <w:szCs w:val="22"/>
            </w:rPr>
            <w:t xml:space="preserve">, U. (2015). Performance Analysis of Village-Owned Enterprise Managers as a Basic of Designing Education and Training. </w:t>
          </w:r>
          <w:r w:rsidRPr="00471766">
            <w:rPr>
              <w:i/>
              <w:iCs/>
              <w:color w:val="000000"/>
              <w:sz w:val="22"/>
              <w:szCs w:val="22"/>
            </w:rPr>
            <w:t>European Journal of Business and Management</w:t>
          </w:r>
          <w:r w:rsidRPr="00471766">
            <w:rPr>
              <w:color w:val="000000"/>
              <w:sz w:val="22"/>
              <w:szCs w:val="22"/>
            </w:rPr>
            <w:t xml:space="preserve">, </w:t>
          </w:r>
          <w:r w:rsidRPr="00471766">
            <w:rPr>
              <w:i/>
              <w:iCs/>
              <w:color w:val="000000"/>
              <w:sz w:val="22"/>
              <w:szCs w:val="22"/>
            </w:rPr>
            <w:t>7</w:t>
          </w:r>
          <w:r w:rsidRPr="00471766">
            <w:rPr>
              <w:color w:val="000000"/>
              <w:sz w:val="22"/>
              <w:szCs w:val="22"/>
            </w:rPr>
            <w:t>, 32–147. www.iiste.org</w:t>
          </w:r>
          <w:r w:rsidR="00C35A0B">
            <w:rPr>
              <w:color w:val="000000"/>
              <w:sz w:val="22"/>
              <w:szCs w:val="22"/>
            </w:rPr>
            <w:t>.</w:t>
          </w:r>
        </w:p>
        <w:p w:rsidR="00471766" w:rsidRDefault="00471766" w:rsidP="00471766">
          <w:pPr>
            <w:autoSpaceDE w:val="0"/>
            <w:autoSpaceDN w:val="0"/>
            <w:ind w:hanging="426"/>
            <w:divId w:val="1850483468"/>
            <w:rPr>
              <w:color w:val="000000"/>
              <w:sz w:val="22"/>
              <w:szCs w:val="22"/>
            </w:rPr>
          </w:pPr>
          <w:r w:rsidRPr="00471766">
            <w:rPr>
              <w:color w:val="000000"/>
              <w:sz w:val="22"/>
              <w:szCs w:val="22"/>
            </w:rPr>
            <w:t xml:space="preserve">Kusuma, M. A., </w:t>
          </w:r>
          <w:proofErr w:type="spellStart"/>
          <w:r w:rsidRPr="00471766">
            <w:rPr>
              <w:color w:val="000000"/>
              <w:sz w:val="22"/>
              <w:szCs w:val="22"/>
            </w:rPr>
            <w:t>Kusumajanto</w:t>
          </w:r>
          <w:proofErr w:type="spellEnd"/>
          <w:r w:rsidRPr="00471766">
            <w:rPr>
              <w:color w:val="000000"/>
              <w:sz w:val="22"/>
              <w:szCs w:val="22"/>
            </w:rPr>
            <w:t xml:space="preserve">, D. D., </w:t>
          </w:r>
          <w:proofErr w:type="spellStart"/>
          <w:r w:rsidRPr="00471766">
            <w:rPr>
              <w:color w:val="000000"/>
              <w:sz w:val="22"/>
              <w:szCs w:val="22"/>
            </w:rPr>
            <w:t>Handayani</w:t>
          </w:r>
          <w:proofErr w:type="spellEnd"/>
          <w:r w:rsidRPr="00471766">
            <w:rPr>
              <w:color w:val="000000"/>
              <w:sz w:val="22"/>
              <w:szCs w:val="22"/>
            </w:rPr>
            <w:t xml:space="preserve">, R., &amp; </w:t>
          </w:r>
          <w:proofErr w:type="spellStart"/>
          <w:r w:rsidRPr="00471766">
            <w:rPr>
              <w:color w:val="000000"/>
              <w:sz w:val="22"/>
              <w:szCs w:val="22"/>
            </w:rPr>
            <w:t>Febrianto</w:t>
          </w:r>
          <w:proofErr w:type="spellEnd"/>
          <w:r w:rsidRPr="00471766">
            <w:rPr>
              <w:color w:val="000000"/>
              <w:sz w:val="22"/>
              <w:szCs w:val="22"/>
            </w:rPr>
            <w:t xml:space="preserve">, I. (2022). </w:t>
          </w:r>
          <w:proofErr w:type="spellStart"/>
          <w:r w:rsidRPr="00471766">
            <w:rPr>
              <w:color w:val="000000"/>
              <w:sz w:val="22"/>
              <w:szCs w:val="22"/>
            </w:rPr>
            <w:t>Alternatif</w:t>
          </w:r>
          <w:proofErr w:type="spellEnd"/>
          <w:r w:rsidRPr="00471766">
            <w:rPr>
              <w:color w:val="000000"/>
              <w:sz w:val="22"/>
              <w:szCs w:val="22"/>
            </w:rPr>
            <w:t xml:space="preserve"> </w:t>
          </w:r>
          <w:proofErr w:type="spellStart"/>
          <w:r w:rsidRPr="00471766">
            <w:rPr>
              <w:color w:val="000000"/>
              <w:sz w:val="22"/>
              <w:szCs w:val="22"/>
            </w:rPr>
            <w:t>Pembelajaran</w:t>
          </w:r>
          <w:proofErr w:type="spellEnd"/>
          <w:r w:rsidRPr="00471766">
            <w:rPr>
              <w:color w:val="000000"/>
              <w:sz w:val="22"/>
              <w:szCs w:val="22"/>
            </w:rPr>
            <w:t xml:space="preserve"> </w:t>
          </w:r>
          <w:proofErr w:type="spellStart"/>
          <w:r w:rsidRPr="00471766">
            <w:rPr>
              <w:color w:val="000000"/>
              <w:sz w:val="22"/>
              <w:szCs w:val="22"/>
            </w:rPr>
            <w:t>Aktif</w:t>
          </w:r>
          <w:proofErr w:type="spellEnd"/>
          <w:r w:rsidRPr="00471766">
            <w:rPr>
              <w:color w:val="000000"/>
              <w:sz w:val="22"/>
              <w:szCs w:val="22"/>
            </w:rPr>
            <w:t xml:space="preserve"> di Era </w:t>
          </w:r>
          <w:proofErr w:type="spellStart"/>
          <w:r w:rsidRPr="00471766">
            <w:rPr>
              <w:color w:val="000000"/>
              <w:sz w:val="22"/>
              <w:szCs w:val="22"/>
            </w:rPr>
            <w:t>Pandemi</w:t>
          </w:r>
          <w:proofErr w:type="spellEnd"/>
          <w:r w:rsidRPr="00471766">
            <w:rPr>
              <w:color w:val="000000"/>
              <w:sz w:val="22"/>
              <w:szCs w:val="22"/>
            </w:rPr>
            <w:t xml:space="preserve"> </w:t>
          </w:r>
          <w:proofErr w:type="spellStart"/>
          <w:r w:rsidRPr="00471766">
            <w:rPr>
              <w:color w:val="000000"/>
              <w:sz w:val="22"/>
              <w:szCs w:val="22"/>
            </w:rPr>
            <w:t>melalui</w:t>
          </w:r>
          <w:proofErr w:type="spellEnd"/>
          <w:r w:rsidRPr="00471766">
            <w:rPr>
              <w:color w:val="000000"/>
              <w:sz w:val="22"/>
              <w:szCs w:val="22"/>
            </w:rPr>
            <w:t xml:space="preserve"> </w:t>
          </w:r>
          <w:proofErr w:type="spellStart"/>
          <w:r w:rsidRPr="00471766">
            <w:rPr>
              <w:color w:val="000000"/>
              <w:sz w:val="22"/>
              <w:szCs w:val="22"/>
            </w:rPr>
            <w:t>Metode</w:t>
          </w:r>
          <w:proofErr w:type="spellEnd"/>
          <w:r w:rsidRPr="00471766">
            <w:rPr>
              <w:color w:val="000000"/>
              <w:sz w:val="22"/>
              <w:szCs w:val="22"/>
            </w:rPr>
            <w:t xml:space="preserve"> </w:t>
          </w:r>
          <w:proofErr w:type="spellStart"/>
          <w:r w:rsidRPr="00471766">
            <w:rPr>
              <w:color w:val="000000"/>
              <w:sz w:val="22"/>
              <w:szCs w:val="22"/>
            </w:rPr>
            <w:t>Pembelajaran</w:t>
          </w:r>
          <w:proofErr w:type="spellEnd"/>
          <w:r w:rsidRPr="00471766">
            <w:rPr>
              <w:color w:val="000000"/>
              <w:sz w:val="22"/>
              <w:szCs w:val="22"/>
            </w:rPr>
            <w:t xml:space="preserve"> Game Based Learning. </w:t>
          </w:r>
          <w:proofErr w:type="spellStart"/>
          <w:r w:rsidRPr="00471766">
            <w:rPr>
              <w:i/>
              <w:iCs/>
              <w:color w:val="000000"/>
              <w:sz w:val="22"/>
              <w:szCs w:val="22"/>
            </w:rPr>
            <w:t>Edcomtech</w:t>
          </w:r>
          <w:proofErr w:type="spellEnd"/>
          <w:r w:rsidRPr="00471766">
            <w:rPr>
              <w:i/>
              <w:iCs/>
              <w:color w:val="000000"/>
              <w:sz w:val="22"/>
              <w:szCs w:val="22"/>
            </w:rPr>
            <w:t xml:space="preserve">: </w:t>
          </w:r>
          <w:proofErr w:type="spellStart"/>
          <w:r w:rsidRPr="00471766">
            <w:rPr>
              <w:i/>
              <w:iCs/>
              <w:color w:val="000000"/>
              <w:sz w:val="22"/>
              <w:szCs w:val="22"/>
            </w:rPr>
            <w:t>Jurnal</w:t>
          </w:r>
          <w:proofErr w:type="spellEnd"/>
          <w:r w:rsidRPr="00471766">
            <w:rPr>
              <w:i/>
              <w:iCs/>
              <w:color w:val="000000"/>
              <w:sz w:val="22"/>
              <w:szCs w:val="22"/>
            </w:rPr>
            <w:t xml:space="preserve"> Kajian </w:t>
          </w:r>
          <w:proofErr w:type="spellStart"/>
          <w:r w:rsidRPr="00471766">
            <w:rPr>
              <w:i/>
              <w:iCs/>
              <w:color w:val="000000"/>
              <w:sz w:val="22"/>
              <w:szCs w:val="22"/>
            </w:rPr>
            <w:t>Teknologi</w:t>
          </w:r>
          <w:proofErr w:type="spellEnd"/>
          <w:r w:rsidRPr="00471766">
            <w:rPr>
              <w:i/>
              <w:iCs/>
              <w:color w:val="000000"/>
              <w:sz w:val="22"/>
              <w:szCs w:val="22"/>
            </w:rPr>
            <w:t xml:space="preserve"> Pendidikan</w:t>
          </w:r>
          <w:r w:rsidRPr="00471766">
            <w:rPr>
              <w:color w:val="000000"/>
              <w:sz w:val="22"/>
              <w:szCs w:val="22"/>
            </w:rPr>
            <w:t xml:space="preserve">, </w:t>
          </w:r>
          <w:r w:rsidRPr="00471766">
            <w:rPr>
              <w:i/>
              <w:iCs/>
              <w:color w:val="000000"/>
              <w:sz w:val="22"/>
              <w:szCs w:val="22"/>
            </w:rPr>
            <w:t>7</w:t>
          </w:r>
          <w:r w:rsidRPr="00471766">
            <w:rPr>
              <w:color w:val="000000"/>
              <w:sz w:val="22"/>
              <w:szCs w:val="22"/>
            </w:rPr>
            <w:t>(1), 28. https://doi.org/10.17977/um039v7i12022p028</w:t>
          </w:r>
          <w:r w:rsidR="00C35A0B">
            <w:rPr>
              <w:color w:val="000000"/>
              <w:sz w:val="22"/>
              <w:szCs w:val="22"/>
            </w:rPr>
            <w:t>.</w:t>
          </w:r>
        </w:p>
      </w:sdtContent>
    </w:sdt>
    <w:p w:rsidR="00851B43" w:rsidRDefault="00000000" w:rsidP="00471766">
      <w:pPr>
        <w:jc w:val="both"/>
        <w:rPr>
          <w:noProof/>
          <w:sz w:val="22"/>
          <w:szCs w:val="22"/>
        </w:rPr>
      </w:pPr>
      <w:r>
        <w:rPr>
          <w:noProof/>
          <w:sz w:val="22"/>
          <w:szCs w:val="22"/>
        </w:rPr>
        <w:t>Konsep Teoritis; Prestasi Belajar Siswa;</w:t>
      </w:r>
      <w:r w:rsidR="00BF0096">
        <w:rPr>
          <w:noProof/>
          <w:sz w:val="22"/>
          <w:szCs w:val="22"/>
        </w:rPr>
        <w:t xml:space="preserve"> </w:t>
      </w:r>
      <w:r>
        <w:rPr>
          <w:noProof/>
          <w:sz w:val="22"/>
          <w:szCs w:val="22"/>
        </w:rPr>
        <w:t>(Repository UIN Suska)</w:t>
      </w:r>
    </w:p>
    <w:p w:rsidR="00851B43" w:rsidRDefault="00000000" w:rsidP="00D85768">
      <w:pPr>
        <w:ind w:left="567" w:hanging="567"/>
        <w:jc w:val="both"/>
        <w:rPr>
          <w:noProof/>
          <w:sz w:val="22"/>
          <w:szCs w:val="22"/>
        </w:rPr>
      </w:pPr>
      <w:r>
        <w:rPr>
          <w:noProof/>
          <w:sz w:val="22"/>
          <w:szCs w:val="22"/>
        </w:rPr>
        <w:t>Lutfi Indriyani; Pengaruh Interaksi Sosial dan Motivasi Belajar Terhadap Hasil Belajar PPKN Siswa Kelas V SD Gugus Cik Ditiro Kecamatan Tegal Selatan Kota Tegal ,(Universitas Negeri Semarang,2019</w:t>
      </w:r>
    </w:p>
    <w:p w:rsidR="00851B43" w:rsidRDefault="00000000" w:rsidP="00D85768">
      <w:pPr>
        <w:ind w:left="567" w:hanging="567"/>
        <w:jc w:val="both"/>
        <w:rPr>
          <w:noProof/>
          <w:sz w:val="22"/>
          <w:szCs w:val="22"/>
        </w:rPr>
      </w:pPr>
      <w:r>
        <w:rPr>
          <w:noProof/>
          <w:sz w:val="22"/>
          <w:szCs w:val="22"/>
        </w:rPr>
        <w:t>Moh Fahri L, H, Q, (2019), Interaksi Sosial Dalam Proses Pembelajaran Nur Wajriani, Hubungan Antara Interaksi Sosial Dengan Prestasi Belajar Pada Siswa Di SMK Gita KIRTTI 2 Jakarta,(Jakarta,2012)</w:t>
      </w:r>
    </w:p>
    <w:p w:rsidR="00851B43" w:rsidRDefault="00000000" w:rsidP="00D85768">
      <w:pPr>
        <w:ind w:left="567" w:hanging="567"/>
        <w:jc w:val="both"/>
        <w:rPr>
          <w:noProof/>
          <w:sz w:val="22"/>
          <w:szCs w:val="22"/>
        </w:rPr>
      </w:pPr>
      <w:r>
        <w:rPr>
          <w:noProof/>
          <w:sz w:val="22"/>
          <w:szCs w:val="22"/>
        </w:rPr>
        <w:t>Nur Wajriani, Hubungan Antara Interaksi Sosial Dengan Prestasi Belajar Pada Siswa Di SMK Gita KIRTTI 2 Jakarta,(Jakarta,2012)</w:t>
      </w:r>
    </w:p>
    <w:p w:rsidR="00851B43" w:rsidRDefault="00957357" w:rsidP="00D85768">
      <w:pPr>
        <w:ind w:left="567" w:hanging="567"/>
        <w:jc w:val="both"/>
        <w:rPr>
          <w:noProof/>
          <w:sz w:val="22"/>
          <w:szCs w:val="22"/>
        </w:rPr>
      </w:pPr>
      <w:r>
        <w:rPr>
          <w:noProof/>
          <w:sz w:val="22"/>
          <w:szCs w:val="22"/>
        </w:rPr>
        <w:t>Palapa; Jurnal Studi Keislaman dan Ilmu Pendidikan Volume 7, Nomor 1,Mei,2019; P-ISSN 238-2325; e- ISSN 2540-9697;149-166 Lalu Moh. Fahri&amp;Lalu A Hery Qusyair</w:t>
      </w:r>
      <w:r w:rsidR="00845A3F">
        <w:rPr>
          <w:noProof/>
          <w:sz w:val="22"/>
          <w:szCs w:val="22"/>
        </w:rPr>
        <w:t>.</w:t>
      </w:r>
    </w:p>
    <w:p w:rsidR="00851B43" w:rsidRDefault="00851B43">
      <w:pPr>
        <w:rPr>
          <w:b/>
          <w:bCs/>
          <w:color w:val="000000"/>
          <w:sz w:val="22"/>
          <w:szCs w:val="22"/>
        </w:rPr>
      </w:pPr>
    </w:p>
    <w:p w:rsidR="00851B43" w:rsidRPr="00ED5E63" w:rsidRDefault="00851B43" w:rsidP="00ED5E63">
      <w:pPr>
        <w:suppressAutoHyphens w:val="0"/>
        <w:spacing w:after="160" w:line="259" w:lineRule="auto"/>
        <w:rPr>
          <w:b/>
          <w:bCs/>
          <w:color w:val="000000"/>
          <w:sz w:val="24"/>
          <w:szCs w:val="24"/>
        </w:rPr>
      </w:pPr>
    </w:p>
    <w:sectPr w:rsidR="00851B43" w:rsidRPr="00ED5E63">
      <w:headerReference w:type="even" r:id="rId12"/>
      <w:headerReference w:type="default" r:id="rId13"/>
      <w:footerReference w:type="default" r:id="rId14"/>
      <w:headerReference w:type="first" r:id="rId15"/>
      <w:pgSz w:w="11907" w:h="16840" w:code="9"/>
      <w:pgMar w:top="1440" w:right="1440" w:bottom="1440" w:left="1440" w:header="720" w:footer="62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8B495F" w:rsidRDefault="008B495F">
      <w:r>
        <w:separator/>
      </w:r>
    </w:p>
  </w:endnote>
  <w:endnote w:type="continuationSeparator" w:id="0">
    <w:p w:rsidR="008B495F" w:rsidRDefault="008B49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97B5E" w:rsidRPr="00040193" w:rsidRDefault="00497B5E" w:rsidP="00497B5E">
    <w:pPr>
      <w:pBdr>
        <w:top w:val="nil"/>
        <w:left w:val="nil"/>
        <w:bottom w:val="nil"/>
        <w:right w:val="nil"/>
        <w:between w:val="nil"/>
      </w:pBdr>
      <w:tabs>
        <w:tab w:val="center" w:pos="6237"/>
        <w:tab w:val="right" w:pos="9026"/>
        <w:tab w:val="right" w:pos="8504"/>
      </w:tabs>
      <w:ind w:hanging="2"/>
      <w:rPr>
        <w:noProof/>
        <w:color w:val="000000"/>
        <w:sz w:val="22"/>
        <w:szCs w:val="22"/>
        <w:lang w:val="id-ID"/>
      </w:rPr>
    </w:pPr>
    <w:r w:rsidRPr="00067FC8">
      <w:rPr>
        <w:b/>
        <w:noProof/>
        <w:color w:val="000000"/>
        <w:sz w:val="22"/>
        <w:szCs w:val="22"/>
        <w:lang w:val="id-ID"/>
      </w:rPr>
      <w:t xml:space="preserve">Jurnal Edukasi </w:t>
    </w:r>
    <w:r w:rsidRPr="00067FC8">
      <w:rPr>
        <w:bCs/>
        <w:noProof/>
        <w:color w:val="000000"/>
        <w:sz w:val="22"/>
        <w:szCs w:val="22"/>
        <w:lang w:val="id-ID"/>
      </w:rPr>
      <w:t>(Ekonomi dan Pendidikan Sinergi untuk Inovasi)</w:t>
    </w:r>
    <w:r w:rsidRPr="00067FC8">
      <w:rPr>
        <w:b/>
        <w:noProof/>
        <w:color w:val="000000"/>
        <w:sz w:val="22"/>
        <w:szCs w:val="22"/>
        <w:lang w:val="id-ID"/>
      </w:rPr>
      <w:t xml:space="preserve"> </w:t>
    </w:r>
    <w:r w:rsidRPr="00067FC8">
      <w:rPr>
        <w:noProof/>
        <w:color w:val="000000"/>
        <w:sz w:val="22"/>
        <w:szCs w:val="22"/>
        <w:lang w:val="id-ID"/>
      </w:rPr>
      <w:t>|</w:t>
    </w:r>
    <w:r w:rsidRPr="00040193">
      <w:rPr>
        <w:noProof/>
        <w:color w:val="000000"/>
        <w:sz w:val="24"/>
        <w:szCs w:val="24"/>
        <w:lang w:val="id-ID"/>
      </w:rPr>
      <w:tab/>
    </w:r>
    <w:r w:rsidRPr="00040193">
      <w:rPr>
        <w:noProof/>
        <w:color w:val="000000"/>
        <w:sz w:val="24"/>
        <w:szCs w:val="24"/>
        <w:lang w:val="id-ID"/>
      </w:rPr>
      <w:tab/>
    </w:r>
    <w:r w:rsidRPr="00040193">
      <w:rPr>
        <w:noProof/>
        <w:color w:val="000000"/>
        <w:sz w:val="22"/>
        <w:szCs w:val="22"/>
        <w:lang w:val="id-ID"/>
      </w:rPr>
      <w:fldChar w:fldCharType="begin"/>
    </w:r>
    <w:r w:rsidRPr="00040193">
      <w:rPr>
        <w:noProof/>
        <w:color w:val="000000"/>
        <w:sz w:val="22"/>
        <w:szCs w:val="22"/>
        <w:lang w:val="id-ID"/>
      </w:rPr>
      <w:instrText>PAGE</w:instrText>
    </w:r>
    <w:r w:rsidRPr="00040193">
      <w:rPr>
        <w:noProof/>
        <w:color w:val="000000"/>
        <w:sz w:val="22"/>
        <w:szCs w:val="22"/>
        <w:lang w:val="id-ID"/>
      </w:rPr>
      <w:fldChar w:fldCharType="separate"/>
    </w:r>
    <w:r>
      <w:rPr>
        <w:noProof/>
        <w:color w:val="000000"/>
        <w:sz w:val="22"/>
        <w:szCs w:val="22"/>
        <w:lang w:val="id-ID"/>
      </w:rPr>
      <w:t>1</w:t>
    </w:r>
    <w:r w:rsidRPr="00040193">
      <w:rPr>
        <w:noProof/>
        <w:color w:val="000000"/>
        <w:sz w:val="22"/>
        <w:szCs w:val="22"/>
        <w:lang w:val="id-ID"/>
      </w:rPr>
      <w:fldChar w:fldCharType="end"/>
    </w:r>
  </w:p>
  <w:p w:rsidR="00851B43" w:rsidRDefault="00851B43">
    <w:pPr>
      <w:pStyle w:val="Footer"/>
      <w:rPr>
        <w:noProof/>
        <w:sz w:val="22"/>
        <w:szCs w:val="22"/>
        <w:lang w:val="id-ID"/>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8B495F" w:rsidRDefault="008B495F">
      <w:r>
        <w:separator/>
      </w:r>
    </w:p>
  </w:footnote>
  <w:footnote w:type="continuationSeparator" w:id="0">
    <w:p w:rsidR="008B495F" w:rsidRDefault="008B49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51B43" w:rsidRDefault="008B495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098" o:spid="_x0000_s1026" type="#_x0000_t136" alt="" style="position:absolute;margin-left:0;margin-top:0;width:572.65pt;height:63.6pt;rotation:315;z-index:-251658240;visibility:visible;mso-wrap-edited:f;mso-width-percent:0;mso-height-percent:0;mso-wrap-distance-left:0;mso-wrap-distance-right:0;mso-position-horizontal:center;mso-position-horizontal-relative:margin;mso-position-vertical:center;mso-position-vertical-relative:margin;mso-width-percent:0;mso-height-percent:0;mso-width-relative:page;mso-height-relative:page" o:allowincell="f" fillcolor="silver" stroked="f">
          <v:fill opacity=".5"/>
          <v:textpath style="font-family:&quot;Times New Roman&quot;;font-size:1pt" string="STKIP PGRI NGANJUK"/>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97B5E" w:rsidRPr="00F42DE1" w:rsidRDefault="00497B5E" w:rsidP="00497B5E">
    <w:pPr>
      <w:pBdr>
        <w:top w:val="nil"/>
        <w:left w:val="nil"/>
        <w:bottom w:val="nil"/>
        <w:right w:val="nil"/>
        <w:between w:val="nil"/>
      </w:pBdr>
      <w:tabs>
        <w:tab w:val="center" w:pos="4513"/>
        <w:tab w:val="right" w:pos="9026"/>
      </w:tabs>
      <w:ind w:hanging="2"/>
      <w:jc w:val="right"/>
      <w:rPr>
        <w:noProof/>
        <w:color w:val="000000"/>
      </w:rPr>
    </w:pPr>
    <w:r w:rsidRPr="008E4D9C">
      <w:rPr>
        <w:b/>
        <w:bCs/>
        <w:noProof/>
        <w:color w:val="000000"/>
        <w:lang w:val="id-ID"/>
      </w:rPr>
      <w:drawing>
        <wp:anchor distT="0" distB="0" distL="114300" distR="114300" simplePos="0" relativeHeight="251660288" behindDoc="0" locked="0" layoutInCell="1" allowOverlap="1" wp14:anchorId="707446F9" wp14:editId="37D3A765">
          <wp:simplePos x="0" y="0"/>
          <wp:positionH relativeFrom="column">
            <wp:posOffset>-116735</wp:posOffset>
          </wp:positionH>
          <wp:positionV relativeFrom="paragraph">
            <wp:posOffset>-222250</wp:posOffset>
          </wp:positionV>
          <wp:extent cx="817296" cy="817296"/>
          <wp:effectExtent l="0" t="0" r="0" b="0"/>
          <wp:wrapNone/>
          <wp:docPr id="154348996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489962" name="Picture 1543489962"/>
                  <pic:cNvPicPr/>
                </pic:nvPicPr>
                <pic:blipFill>
                  <a:blip r:embed="rId1">
                    <a:extLst>
                      <a:ext uri="{28A0092B-C50C-407E-A947-70E740481C1C}">
                        <a14:useLocalDpi xmlns:a14="http://schemas.microsoft.com/office/drawing/2010/main" val="0"/>
                      </a:ext>
                    </a:extLst>
                  </a:blip>
                  <a:stretch>
                    <a:fillRect/>
                  </a:stretch>
                </pic:blipFill>
                <pic:spPr>
                  <a:xfrm>
                    <a:off x="0" y="0"/>
                    <a:ext cx="817296" cy="817296"/>
                  </a:xfrm>
                  <a:prstGeom prst="rect">
                    <a:avLst/>
                  </a:prstGeom>
                </pic:spPr>
              </pic:pic>
            </a:graphicData>
          </a:graphic>
          <wp14:sizeRelH relativeFrom="page">
            <wp14:pctWidth>0</wp14:pctWidth>
          </wp14:sizeRelH>
          <wp14:sizeRelV relativeFrom="page">
            <wp14:pctHeight>0</wp14:pctHeight>
          </wp14:sizeRelV>
        </wp:anchor>
      </w:drawing>
    </w:r>
    <w:r w:rsidRPr="008E4D9C">
      <w:rPr>
        <w:b/>
        <w:bCs/>
        <w:noProof/>
        <w:color w:val="000000"/>
        <w:lang w:val="id-ID"/>
      </w:rPr>
      <w:t>Jurnal Edukasi</w:t>
    </w:r>
    <w:r w:rsidRPr="00F42DE1">
      <w:rPr>
        <w:noProof/>
        <w:color w:val="000000"/>
        <w:lang w:val="id-ID"/>
      </w:rPr>
      <w:t xml:space="preserve"> (Ekonomi dan Pendidikan Sinergi untuk Inovasi), Vol.</w:t>
    </w:r>
    <w:r w:rsidRPr="00F42DE1">
      <w:rPr>
        <w:noProof/>
        <w:color w:val="000000"/>
      </w:rPr>
      <w:t>5</w:t>
    </w:r>
    <w:r w:rsidRPr="00F42DE1">
      <w:rPr>
        <w:noProof/>
        <w:color w:val="000000"/>
        <w:lang w:val="id-ID"/>
      </w:rPr>
      <w:t xml:space="preserve"> No.1 </w:t>
    </w:r>
    <w:r w:rsidR="006706E9">
      <w:rPr>
        <w:noProof/>
        <w:color w:val="000000"/>
        <w:lang w:val="id-ID"/>
      </w:rPr>
      <w:t>Juni</w:t>
    </w:r>
    <w:r w:rsidRPr="00F42DE1">
      <w:rPr>
        <w:noProof/>
        <w:color w:val="000000"/>
        <w:lang w:val="id-ID"/>
      </w:rPr>
      <w:t xml:space="preserve"> 202</w:t>
    </w:r>
    <w:r w:rsidRPr="00F42DE1">
      <w:rPr>
        <w:noProof/>
        <w:color w:val="000000"/>
      </w:rPr>
      <w:t>4</w:t>
    </w:r>
  </w:p>
  <w:p w:rsidR="00497B5E" w:rsidRPr="00F42DE1" w:rsidRDefault="00497B5E" w:rsidP="00497B5E">
    <w:pPr>
      <w:pBdr>
        <w:top w:val="nil"/>
        <w:left w:val="nil"/>
        <w:bottom w:val="nil"/>
        <w:right w:val="nil"/>
        <w:between w:val="nil"/>
      </w:pBdr>
      <w:tabs>
        <w:tab w:val="center" w:pos="4513"/>
        <w:tab w:val="right" w:pos="9026"/>
      </w:tabs>
      <w:ind w:hanging="2"/>
      <w:jc w:val="right"/>
      <w:rPr>
        <w:noProof/>
        <w:color w:val="000000"/>
        <w:lang w:val="id-ID"/>
      </w:rPr>
    </w:pPr>
    <w:r w:rsidRPr="00F42DE1">
      <w:rPr>
        <w:b/>
        <w:noProof/>
        <w:color w:val="000000"/>
        <w:lang w:val="id-ID"/>
      </w:rPr>
      <w:t>ISSN: 2747-1977 (Print) / 2747-1969 (Online)</w:t>
    </w:r>
  </w:p>
  <w:p w:rsidR="00497B5E" w:rsidRPr="00F42DE1" w:rsidRDefault="00497B5E" w:rsidP="00497B5E">
    <w:pPr>
      <w:pBdr>
        <w:top w:val="nil"/>
        <w:left w:val="nil"/>
        <w:bottom w:val="nil"/>
        <w:right w:val="nil"/>
        <w:between w:val="nil"/>
      </w:pBdr>
      <w:tabs>
        <w:tab w:val="center" w:pos="5670"/>
        <w:tab w:val="right" w:pos="9026"/>
      </w:tabs>
      <w:ind w:hanging="2"/>
      <w:rPr>
        <w:noProof/>
        <w:color w:val="000000"/>
        <w:lang w:val="id-ID"/>
      </w:rPr>
    </w:pPr>
    <w:r w:rsidRPr="00F42DE1">
      <w:rPr>
        <w:b/>
        <w:noProof/>
        <w:color w:val="000000"/>
        <w:lang w:val="id-ID"/>
      </w:rPr>
      <w:tab/>
    </w:r>
    <w:r w:rsidRPr="00F42DE1">
      <w:rPr>
        <w:b/>
        <w:noProof/>
        <w:color w:val="000000"/>
        <w:lang w:val="id-ID"/>
      </w:rPr>
      <w:tab/>
    </w:r>
  </w:p>
  <w:p w:rsidR="00497B5E" w:rsidRPr="00CC6E2A" w:rsidRDefault="00497B5E" w:rsidP="00497B5E">
    <w:pPr>
      <w:pStyle w:val="Header"/>
      <w:tabs>
        <w:tab w:val="center" w:pos="5670"/>
      </w:tabs>
    </w:pPr>
  </w:p>
  <w:p w:rsidR="00851B43" w:rsidRPr="00497B5E" w:rsidRDefault="00851B43" w:rsidP="00497B5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51B43" w:rsidRDefault="008B495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101" o:spid="_x0000_s1025" type="#_x0000_t136" alt="" style="position:absolute;margin-left:0;margin-top:0;width:572.65pt;height:63.6pt;rotation:315;z-index:-251659264;visibility:visible;mso-wrap-edited:f;mso-width-percent:0;mso-height-percent:0;mso-wrap-distance-left:0;mso-wrap-distance-right:0;mso-position-horizontal:center;mso-position-horizontal-relative:margin;mso-position-vertical:center;mso-position-vertical-relative:margin;mso-width-percent:0;mso-height-percent:0;mso-width-relative:page;mso-height-relative:page" o:allowincell="f" fillcolor="silver" stroked="f">
          <v:fill opacity=".5"/>
          <v:textpath style="font-family:&quot;Times New Roman&quot;;font-size:1pt" string="STKIP PGRI NGANJUK"/>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1F0E7F"/>
    <w:multiLevelType w:val="multilevel"/>
    <w:tmpl w:val="C30E9B8C"/>
    <w:lvl w:ilvl="0">
      <w:start w:val="1"/>
      <w:numFmt w:val="decimal"/>
      <w:lvlText w:val="%1"/>
      <w:lvlJc w:val="left"/>
      <w:pPr>
        <w:tabs>
          <w:tab w:val="left" w:pos="0"/>
        </w:tabs>
        <w:ind w:left="360" w:hanging="360"/>
      </w:pPr>
    </w:lvl>
    <w:lvl w:ilvl="1">
      <w:start w:val="1"/>
      <w:numFmt w:val="lowerLetter"/>
      <w:lvlText w:val="%2)"/>
      <w:lvlJc w:val="left"/>
      <w:pPr>
        <w:tabs>
          <w:tab w:val="left" w:pos="0"/>
        </w:tabs>
        <w:ind w:left="720" w:hanging="360"/>
      </w:pPr>
    </w:lvl>
    <w:lvl w:ilvl="2">
      <w:start w:val="1"/>
      <w:numFmt w:val="lowerRoman"/>
      <w:lvlText w:val="%3)"/>
      <w:lvlJc w:val="left"/>
      <w:pPr>
        <w:tabs>
          <w:tab w:val="left" w:pos="0"/>
        </w:tabs>
        <w:ind w:left="1080" w:hanging="360"/>
      </w:pPr>
    </w:lvl>
    <w:lvl w:ilvl="3">
      <w:start w:val="1"/>
      <w:numFmt w:val="decimal"/>
      <w:lvlText w:val="(%4)"/>
      <w:lvlJc w:val="left"/>
      <w:pPr>
        <w:tabs>
          <w:tab w:val="left" w:pos="0"/>
        </w:tabs>
        <w:ind w:left="1440" w:hanging="360"/>
      </w:pPr>
    </w:lvl>
    <w:lvl w:ilvl="4">
      <w:start w:val="1"/>
      <w:numFmt w:val="lowerLetter"/>
      <w:lvlText w:val="(%5)"/>
      <w:lvlJc w:val="left"/>
      <w:pPr>
        <w:tabs>
          <w:tab w:val="left" w:pos="0"/>
        </w:tabs>
        <w:ind w:left="1800" w:hanging="360"/>
      </w:pPr>
    </w:lvl>
    <w:lvl w:ilvl="5">
      <w:start w:val="1"/>
      <w:numFmt w:val="lowerRoman"/>
      <w:lvlText w:val="(%6)"/>
      <w:lvlJc w:val="left"/>
      <w:pPr>
        <w:tabs>
          <w:tab w:val="left" w:pos="0"/>
        </w:tabs>
        <w:ind w:left="2160" w:hanging="360"/>
      </w:pPr>
    </w:lvl>
    <w:lvl w:ilvl="6">
      <w:start w:val="1"/>
      <w:numFmt w:val="decimal"/>
      <w:lvlText w:val="%7."/>
      <w:lvlJc w:val="left"/>
      <w:pPr>
        <w:tabs>
          <w:tab w:val="left" w:pos="0"/>
        </w:tabs>
        <w:ind w:left="2520" w:hanging="360"/>
      </w:pPr>
    </w:lvl>
    <w:lvl w:ilvl="7">
      <w:start w:val="1"/>
      <w:numFmt w:val="lowerLetter"/>
      <w:lvlText w:val="%8."/>
      <w:lvlJc w:val="left"/>
      <w:pPr>
        <w:tabs>
          <w:tab w:val="left" w:pos="0"/>
        </w:tabs>
        <w:ind w:left="2880" w:hanging="360"/>
      </w:pPr>
    </w:lvl>
    <w:lvl w:ilvl="8">
      <w:start w:val="1"/>
      <w:numFmt w:val="lowerRoman"/>
      <w:lvlText w:val="%9."/>
      <w:lvlJc w:val="left"/>
      <w:pPr>
        <w:tabs>
          <w:tab w:val="left" w:pos="0"/>
        </w:tabs>
        <w:ind w:left="3240" w:hanging="360"/>
      </w:pPr>
    </w:lvl>
  </w:abstractNum>
  <w:num w:numId="1" w16cid:durableId="18244724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9"/>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51B43"/>
    <w:rsid w:val="00005145"/>
    <w:rsid w:val="000128D0"/>
    <w:rsid w:val="0002164F"/>
    <w:rsid w:val="00032E97"/>
    <w:rsid w:val="000D48D2"/>
    <w:rsid w:val="000E0DC2"/>
    <w:rsid w:val="00120F7D"/>
    <w:rsid w:val="00150402"/>
    <w:rsid w:val="00162419"/>
    <w:rsid w:val="00204DD9"/>
    <w:rsid w:val="002269FE"/>
    <w:rsid w:val="0024493E"/>
    <w:rsid w:val="002702F3"/>
    <w:rsid w:val="0027044C"/>
    <w:rsid w:val="00286C20"/>
    <w:rsid w:val="002B7773"/>
    <w:rsid w:val="002C3639"/>
    <w:rsid w:val="002D4EE2"/>
    <w:rsid w:val="002F68F4"/>
    <w:rsid w:val="0036111F"/>
    <w:rsid w:val="003D3026"/>
    <w:rsid w:val="003D5BDF"/>
    <w:rsid w:val="003F30EE"/>
    <w:rsid w:val="004457CC"/>
    <w:rsid w:val="00455D23"/>
    <w:rsid w:val="00470B7E"/>
    <w:rsid w:val="00471766"/>
    <w:rsid w:val="00497B5E"/>
    <w:rsid w:val="004F4C5C"/>
    <w:rsid w:val="0050704E"/>
    <w:rsid w:val="00512F7E"/>
    <w:rsid w:val="0054783D"/>
    <w:rsid w:val="00554D53"/>
    <w:rsid w:val="006171DB"/>
    <w:rsid w:val="006706E9"/>
    <w:rsid w:val="007213C8"/>
    <w:rsid w:val="00756B55"/>
    <w:rsid w:val="00783B40"/>
    <w:rsid w:val="00786A72"/>
    <w:rsid w:val="007B4897"/>
    <w:rsid w:val="007D4A63"/>
    <w:rsid w:val="007E38AD"/>
    <w:rsid w:val="007F5FC4"/>
    <w:rsid w:val="00842485"/>
    <w:rsid w:val="00845A3F"/>
    <w:rsid w:val="00851B43"/>
    <w:rsid w:val="008B495F"/>
    <w:rsid w:val="008B6AB1"/>
    <w:rsid w:val="008D5BDC"/>
    <w:rsid w:val="00957357"/>
    <w:rsid w:val="00970C84"/>
    <w:rsid w:val="00971710"/>
    <w:rsid w:val="0099022F"/>
    <w:rsid w:val="009A551F"/>
    <w:rsid w:val="009A624B"/>
    <w:rsid w:val="00A300D2"/>
    <w:rsid w:val="00A72F34"/>
    <w:rsid w:val="00AA2C6D"/>
    <w:rsid w:val="00AC50A4"/>
    <w:rsid w:val="00B23136"/>
    <w:rsid w:val="00BF0096"/>
    <w:rsid w:val="00C16111"/>
    <w:rsid w:val="00C35A0B"/>
    <w:rsid w:val="00C55A30"/>
    <w:rsid w:val="00C724C6"/>
    <w:rsid w:val="00CD2B24"/>
    <w:rsid w:val="00CF1F69"/>
    <w:rsid w:val="00D01C0F"/>
    <w:rsid w:val="00D104CE"/>
    <w:rsid w:val="00D30484"/>
    <w:rsid w:val="00D3073D"/>
    <w:rsid w:val="00D5667D"/>
    <w:rsid w:val="00D83D62"/>
    <w:rsid w:val="00D85768"/>
    <w:rsid w:val="00DE13A3"/>
    <w:rsid w:val="00DF15A8"/>
    <w:rsid w:val="00E21026"/>
    <w:rsid w:val="00E25D0F"/>
    <w:rsid w:val="00ED4307"/>
    <w:rsid w:val="00ED45D4"/>
    <w:rsid w:val="00ED5E63"/>
    <w:rsid w:val="00FA339B"/>
    <w:rsid w:val="00FB3D04"/>
    <w:rsid w:val="00FC498E"/>
    <w:rsid w:val="00FC7A4B"/>
    <w:rsid w:val="00FE1F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7D7406"/>
  <w15:docId w15:val="{E41B0CE6-452C-754B-91F9-2F833B1AD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SimSu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Times New Roman" w:eastAsia="Times New Roman" w:hAnsi="Times New Roman" w:cs="Times New Roman"/>
    </w:rPr>
  </w:style>
  <w:style w:type="paragraph" w:styleId="Heading1">
    <w:name w:val="heading 1"/>
    <w:basedOn w:val="Normal"/>
    <w:next w:val="Normal"/>
    <w:link w:val="Heading1Char"/>
    <w:uiPriority w:val="9"/>
    <w:qFormat/>
    <w:pPr>
      <w:keepNext/>
      <w:spacing w:line="480" w:lineRule="auto"/>
      <w:jc w:val="center"/>
      <w:outlineLvl w:val="0"/>
    </w:pPr>
    <w:rPr>
      <w:b/>
      <w:bCs/>
    </w:rPr>
  </w:style>
  <w:style w:type="paragraph" w:styleId="Heading2">
    <w:name w:val="heading 2"/>
    <w:basedOn w:val="Normal"/>
    <w:next w:val="Normal"/>
    <w:link w:val="Heading2Char"/>
    <w:uiPriority w:val="9"/>
    <w:semiHidden/>
    <w:unhideWhenUsed/>
    <w:qFormat/>
    <w:pPr>
      <w:keepNext/>
      <w:keepLines/>
      <w:spacing w:before="40"/>
      <w:outlineLvl w:val="1"/>
    </w:pPr>
    <w:rPr>
      <w:rFonts w:ascii="Calibri Light" w:eastAsia="SimSun" w:hAnsi="Calibri Light" w:cs="SimSun"/>
      <w:color w:val="2F5496"/>
      <w:sz w:val="26"/>
      <w:szCs w:val="26"/>
    </w:rPr>
  </w:style>
  <w:style w:type="paragraph" w:styleId="Heading5">
    <w:name w:val="heading 5"/>
    <w:basedOn w:val="Normal"/>
    <w:next w:val="Normal"/>
    <w:link w:val="Heading5Char"/>
    <w:uiPriority w:val="9"/>
    <w:semiHidden/>
    <w:unhideWhenUsed/>
    <w:qFormat/>
    <w:pPr>
      <w:keepNext/>
      <w:keepLines/>
      <w:spacing w:before="40"/>
      <w:outlineLvl w:val="4"/>
    </w:pPr>
    <w:rPr>
      <w:rFonts w:ascii="Calibri Light" w:eastAsia="SimSun" w:hAnsi="Calibri Light" w:cs="SimSun"/>
      <w:color w:val="2F5496"/>
    </w:rPr>
  </w:style>
  <w:style w:type="paragraph" w:styleId="Heading6">
    <w:name w:val="heading 6"/>
    <w:basedOn w:val="Normal"/>
    <w:uiPriority w:val="9"/>
    <w:semiHidden/>
    <w:unhideWhenUsed/>
    <w:qFormat/>
    <w:pPr>
      <w:keepNext/>
      <w:spacing w:line="360" w:lineRule="auto"/>
      <w:jc w:val="center"/>
      <w:outlineLvl w:val="5"/>
    </w:pPr>
    <w:rPr>
      <w:rFonts w:eastAsia="SimSun"/>
      <w:b/>
      <w:spacing w:val="8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Times New Roman" w:eastAsia="Times New Roman" w:hAnsi="Times New Roman" w:cs="Times New Roman"/>
      <w:b/>
      <w:bCs/>
      <w:sz w:val="20"/>
      <w:szCs w:val="20"/>
    </w:rPr>
  </w:style>
  <w:style w:type="character" w:customStyle="1" w:styleId="Heading2Char">
    <w:name w:val="Heading 2 Char"/>
    <w:link w:val="Heading2"/>
    <w:uiPriority w:val="9"/>
    <w:rPr>
      <w:rFonts w:ascii="Calibri Light" w:eastAsia="SimSun" w:hAnsi="Calibri Light" w:cs="SimSun"/>
      <w:color w:val="2F5496"/>
      <w:sz w:val="26"/>
      <w:szCs w:val="26"/>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link w:val="Header"/>
    <w:uiPriority w:val="99"/>
    <w:rPr>
      <w:rFonts w:ascii="Times New Roman" w:eastAsia="Times New Roman" w:hAnsi="Times New Roman" w:cs="Times New Roman"/>
      <w:sz w:val="20"/>
      <w:szCs w:val="20"/>
    </w:r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link w:val="Footer"/>
    <w:uiPriority w:val="99"/>
    <w:rPr>
      <w:rFonts w:ascii="Times New Roman" w:eastAsia="Times New Roman" w:hAnsi="Times New Roman" w:cs="Times New Roman"/>
      <w:sz w:val="20"/>
      <w:szCs w:val="20"/>
    </w:rPr>
  </w:style>
  <w:style w:type="character" w:customStyle="1" w:styleId="FootnoteCharacters">
    <w:name w:val="Footnote Characters"/>
    <w:qFormat/>
    <w:rPr>
      <w:vertAlign w:val="superscript"/>
    </w:rPr>
  </w:style>
  <w:style w:type="character" w:styleId="Hyperlink">
    <w:name w:val="Hyperlink"/>
    <w:uiPriority w:val="99"/>
    <w:rPr>
      <w:color w:val="0563C1"/>
      <w:u w:val="single"/>
    </w:rPr>
  </w:style>
  <w:style w:type="character" w:customStyle="1" w:styleId="UnresolvedMention1">
    <w:name w:val="Unresolved Mention1"/>
    <w:uiPriority w:val="99"/>
    <w:rPr>
      <w:color w:val="605E5C"/>
      <w:shd w:val="clear" w:color="auto" w:fill="E1DFDD"/>
    </w:r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pPr>
      <w:suppressAutoHyphens w:val="0"/>
      <w:ind w:leftChars="-1" w:left="-1" w:hangingChars="1" w:hanging="1"/>
      <w:jc w:val="center"/>
      <w:textDirection w:val="btLr"/>
      <w:textAlignment w:val="top"/>
      <w:outlineLvl w:val="0"/>
    </w:pPr>
    <w:rPr>
      <w:position w:val="-1"/>
      <w:lang w:eastAsia="zh-CN"/>
    </w:rPr>
  </w:style>
  <w:style w:type="character" w:customStyle="1" w:styleId="CommentTextChar">
    <w:name w:val="Comment Text Char"/>
    <w:link w:val="CommentText"/>
    <w:uiPriority w:val="99"/>
    <w:rPr>
      <w:rFonts w:ascii="Times New Roman" w:eastAsia="Times New Roman" w:hAnsi="Times New Roman" w:cs="Times New Roman"/>
      <w:position w:val="-1"/>
      <w:sz w:val="20"/>
      <w:szCs w:val="20"/>
      <w:lang w:eastAsia="zh-CN"/>
    </w:rPr>
  </w:style>
  <w:style w:type="paragraph" w:styleId="CommentSubject">
    <w:name w:val="annotation subject"/>
    <w:basedOn w:val="CommentText"/>
    <w:next w:val="CommentText"/>
    <w:link w:val="CommentSubjectChar"/>
    <w:uiPriority w:val="99"/>
    <w:pPr>
      <w:suppressAutoHyphens/>
      <w:ind w:leftChars="0" w:left="0" w:firstLineChars="0" w:firstLine="0"/>
      <w:jc w:val="left"/>
      <w:textDirection w:val="lrTb"/>
      <w:textAlignment w:val="auto"/>
      <w:outlineLvl w:val="9"/>
    </w:pPr>
    <w:rPr>
      <w:b/>
      <w:bCs/>
      <w:position w:val="0"/>
      <w:lang w:eastAsia="en-US"/>
    </w:rPr>
  </w:style>
  <w:style w:type="character" w:customStyle="1" w:styleId="CommentSubjectChar">
    <w:name w:val="Comment Subject Char"/>
    <w:link w:val="CommentSubject"/>
    <w:uiPriority w:val="99"/>
    <w:rPr>
      <w:rFonts w:ascii="Times New Roman" w:eastAsia="Times New Roman" w:hAnsi="Times New Roman" w:cs="Times New Roman"/>
      <w:b/>
      <w:bCs/>
      <w:position w:val="-1"/>
      <w:sz w:val="20"/>
      <w:szCs w:val="20"/>
      <w:lang w:eastAsia="zh-CN"/>
    </w:rPr>
  </w:style>
  <w:style w:type="character" w:customStyle="1" w:styleId="Heading5Char">
    <w:name w:val="Heading 5 Char"/>
    <w:link w:val="Heading5"/>
    <w:uiPriority w:val="9"/>
    <w:rPr>
      <w:rFonts w:ascii="Calibri Light" w:eastAsia="SimSun" w:hAnsi="Calibri Light" w:cs="SimSun"/>
      <w:color w:val="2F5496"/>
      <w:sz w:val="20"/>
      <w:szCs w:val="20"/>
    </w:rPr>
  </w:style>
  <w:style w:type="paragraph" w:styleId="ListParagraph">
    <w:name w:val="List Paragraph"/>
    <w:basedOn w:val="Normal"/>
    <w:link w:val="ListParagraphChar"/>
    <w:uiPriority w:val="34"/>
    <w:qFormat/>
    <w:pPr>
      <w:suppressAutoHyphens w:val="0"/>
      <w:spacing w:line="1" w:lineRule="atLeast"/>
      <w:ind w:leftChars="-1" w:left="720" w:hangingChars="1" w:hanging="1"/>
      <w:contextualSpacing/>
      <w:jc w:val="center"/>
      <w:textDirection w:val="btLr"/>
      <w:textAlignment w:val="top"/>
      <w:outlineLvl w:val="0"/>
    </w:pPr>
    <w:rPr>
      <w:position w:val="-1"/>
      <w:lang w:eastAsia="zh-CN"/>
    </w:rPr>
  </w:style>
  <w:style w:type="paragraph" w:customStyle="1" w:styleId="FigCaption">
    <w:name w:val="FigCaption"/>
    <w:basedOn w:val="Normal"/>
    <w:pPr>
      <w:keepLines/>
      <w:suppressAutoHyphens w:val="0"/>
      <w:spacing w:beforeLines="100" w:afterLines="100"/>
      <w:jc w:val="center"/>
    </w:pPr>
    <w:rPr>
      <w:rFonts w:eastAsia="MS Mincho"/>
      <w:color w:val="000000"/>
      <w:sz w:val="16"/>
      <w:szCs w:val="16"/>
    </w:r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link w:val="BalloonText"/>
    <w:uiPriority w:val="99"/>
    <w:rPr>
      <w:rFonts w:ascii="Tahoma" w:eastAsia="Times New Roman" w:hAnsi="Tahoma" w:cs="Tahoma"/>
      <w:sz w:val="16"/>
      <w:szCs w:val="16"/>
    </w:rPr>
  </w:style>
  <w:style w:type="paragraph" w:styleId="BodyText">
    <w:name w:val="Body Text"/>
    <w:basedOn w:val="Normal"/>
    <w:link w:val="BodyTextChar"/>
    <w:qFormat/>
    <w:pPr>
      <w:tabs>
        <w:tab w:val="left" w:pos="1418"/>
      </w:tabs>
      <w:suppressAutoHyphens w:val="0"/>
      <w:jc w:val="both"/>
    </w:pPr>
    <w:rPr>
      <w:rFonts w:ascii="Arial" w:hAnsi="Arial"/>
      <w:sz w:val="24"/>
    </w:rPr>
  </w:style>
  <w:style w:type="character" w:customStyle="1" w:styleId="BodyTextChar">
    <w:name w:val="Body Text Char"/>
    <w:link w:val="BodyText"/>
    <w:rPr>
      <w:rFonts w:ascii="Arial" w:eastAsia="Times New Roman" w:hAnsi="Arial" w:cs="Times New Roman"/>
      <w:sz w:val="24"/>
      <w:szCs w:val="20"/>
    </w:rPr>
  </w:style>
  <w:style w:type="paragraph" w:styleId="BodyText3">
    <w:name w:val="Body Text 3"/>
    <w:basedOn w:val="Normal"/>
    <w:pPr>
      <w:spacing w:after="120"/>
    </w:pPr>
    <w:rPr>
      <w:rFonts w:eastAsia="SimSun"/>
      <w:sz w:val="16"/>
      <w:szCs w:val="16"/>
    </w:rPr>
  </w:style>
  <w:style w:type="paragraph" w:styleId="BodyTextIndent2">
    <w:name w:val="Body Text Indent 2"/>
    <w:basedOn w:val="Normal"/>
    <w:pPr>
      <w:spacing w:after="120" w:line="480" w:lineRule="auto"/>
      <w:ind w:left="360"/>
    </w:pPr>
    <w:rPr>
      <w:rFonts w:eastAsia="SimSun"/>
      <w:sz w:val="24"/>
      <w:szCs w:val="24"/>
    </w:rPr>
  </w:style>
  <w:style w:type="paragraph" w:styleId="NormalWeb">
    <w:name w:val="Normal (Web)"/>
    <w:basedOn w:val="Normal"/>
    <w:pPr>
      <w:spacing w:before="100" w:beforeAutospacing="1" w:after="100" w:afterAutospacing="1"/>
    </w:pPr>
    <w:rPr>
      <w:rFonts w:eastAsia="SimSun"/>
      <w:sz w:val="24"/>
      <w:szCs w:val="24"/>
    </w:rPr>
  </w:style>
  <w:style w:type="paragraph" w:styleId="TOCHeading">
    <w:name w:val="TOC Heading"/>
    <w:basedOn w:val="Heading1"/>
    <w:qFormat/>
    <w:pPr>
      <w:keepLines/>
      <w:widowControl w:val="0"/>
      <w:spacing w:before="480" w:line="276" w:lineRule="auto"/>
      <w:outlineLvl w:val="9"/>
    </w:pPr>
    <w:rPr>
      <w:rFonts w:ascii="Aptos Display" w:eastAsia="SimSun" w:hAnsi="Aptos Display" w:cs="SimSun"/>
      <w:color w:val="0F4761"/>
      <w:sz w:val="28"/>
      <w:szCs w:val="28"/>
      <w:lang w:eastAsia="ja-JP"/>
    </w:rPr>
  </w:style>
  <w:style w:type="paragraph" w:styleId="Caption">
    <w:name w:val="caption"/>
    <w:basedOn w:val="Normal"/>
    <w:qFormat/>
    <w:pPr>
      <w:jc w:val="center"/>
    </w:pPr>
    <w:rPr>
      <w:rFonts w:eastAsia="SimSun"/>
      <w:b/>
      <w:sz w:val="24"/>
      <w:szCs w:val="24"/>
      <w:lang w:val="fr-FR"/>
    </w:rPr>
  </w:style>
  <w:style w:type="paragraph" w:styleId="BodyTextIndent">
    <w:name w:val="Body Text Indent"/>
    <w:basedOn w:val="Normal"/>
    <w:pPr>
      <w:spacing w:after="120"/>
      <w:ind w:left="360"/>
    </w:pPr>
    <w:rPr>
      <w:rFonts w:eastAsia="SimSun"/>
      <w:sz w:val="24"/>
      <w:szCs w:val="24"/>
    </w:rPr>
  </w:style>
  <w:style w:type="paragraph" w:styleId="TableofFigures">
    <w:name w:val="table of figures"/>
    <w:basedOn w:val="Normal"/>
    <w:rPr>
      <w:rFonts w:eastAsia="SimSun"/>
      <w:sz w:val="24"/>
      <w:szCs w:val="24"/>
    </w:rPr>
  </w:style>
  <w:style w:type="character" w:styleId="PageNumber">
    <w:name w:val="page number"/>
    <w:basedOn w:val="DefaultParagraphFont"/>
  </w:style>
  <w:style w:type="paragraph" w:styleId="TOC2">
    <w:name w:val="toc 2"/>
    <w:basedOn w:val="Normal"/>
    <w:pPr>
      <w:spacing w:after="100"/>
      <w:ind w:left="240"/>
    </w:pPr>
    <w:rPr>
      <w:rFonts w:eastAsia="SimSun"/>
      <w:sz w:val="24"/>
      <w:szCs w:val="24"/>
    </w:rPr>
  </w:style>
  <w:style w:type="character" w:styleId="Strong">
    <w:name w:val="Strong"/>
    <w:uiPriority w:val="22"/>
    <w:qFormat/>
    <w:rPr>
      <w:rFonts w:ascii="Times New Roman" w:eastAsia="SimSun" w:hAnsi="Times New Roman" w:cs="Times New Roman"/>
      <w:b/>
      <w:sz w:val="21"/>
    </w:rPr>
  </w:style>
  <w:style w:type="paragraph" w:styleId="TOC1">
    <w:name w:val="toc 1"/>
    <w:basedOn w:val="Normal"/>
    <w:pPr>
      <w:spacing w:after="100"/>
    </w:pPr>
    <w:rPr>
      <w:rFonts w:eastAsia="SimSun"/>
      <w:sz w:val="24"/>
      <w:szCs w:val="24"/>
    </w:rPr>
  </w:style>
  <w:style w:type="character" w:customStyle="1" w:styleId="UnresolvedMention2">
    <w:name w:val="Unresolved Mention2"/>
    <w:uiPriority w:val="99"/>
    <w:rPr>
      <w:color w:val="605E5C"/>
      <w:shd w:val="clear" w:color="auto" w:fill="E1DFDD"/>
    </w:rPr>
  </w:style>
  <w:style w:type="table" w:styleId="TableGrid">
    <w:name w:val="Table Grid"/>
    <w:basedOn w:val="TableNormal"/>
    <w:rPr>
      <w:rFonts w:ascii="Times New Roman" w:eastAsia="Times New Roman" w:hAnsi="Times New Roman" w:cs="Times New Roman"/>
      <w:lang w:val="en-ID" w:eastAsia="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qFormat/>
    <w:rPr>
      <w:rFonts w:ascii="Times New Roman" w:eastAsia="Times New Roman" w:hAnsi="Times New Roman" w:cs="Times New Roman"/>
      <w:position w:val="-1"/>
      <w:sz w:val="20"/>
      <w:szCs w:val="20"/>
      <w:lang w:eastAsia="zh-CN"/>
    </w:rPr>
  </w:style>
  <w:style w:type="character" w:styleId="PlaceholderText">
    <w:name w:val="Placeholder Text"/>
    <w:uiPriority w:val="9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2567583">
      <w:bodyDiv w:val="1"/>
      <w:marLeft w:val="0"/>
      <w:marRight w:val="0"/>
      <w:marTop w:val="0"/>
      <w:marBottom w:val="0"/>
      <w:divBdr>
        <w:top w:val="none" w:sz="0" w:space="0" w:color="auto"/>
        <w:left w:val="none" w:sz="0" w:space="0" w:color="auto"/>
        <w:bottom w:val="none" w:sz="0" w:space="0" w:color="auto"/>
        <w:right w:val="none" w:sz="0" w:space="0" w:color="auto"/>
      </w:divBdr>
      <w:divsChild>
        <w:div w:id="103964113">
          <w:marLeft w:val="480"/>
          <w:marRight w:val="0"/>
          <w:marTop w:val="0"/>
          <w:marBottom w:val="0"/>
          <w:divBdr>
            <w:top w:val="none" w:sz="0" w:space="0" w:color="auto"/>
            <w:left w:val="none" w:sz="0" w:space="0" w:color="auto"/>
            <w:bottom w:val="none" w:sz="0" w:space="0" w:color="auto"/>
            <w:right w:val="none" w:sz="0" w:space="0" w:color="auto"/>
          </w:divBdr>
        </w:div>
        <w:div w:id="1850483468">
          <w:marLeft w:val="48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praditahana111@gmail.com"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A785E990-B727-F747-BFCE-99424A325138}"/>
      </w:docPartPr>
      <w:docPartBody>
        <w:p w:rsidR="003D7521" w:rsidRDefault="00DC568D">
          <w:r w:rsidRPr="00B304C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68D"/>
    <w:rsid w:val="00377F33"/>
    <w:rsid w:val="0038478D"/>
    <w:rsid w:val="003D7521"/>
    <w:rsid w:val="005A378F"/>
    <w:rsid w:val="0092728D"/>
    <w:rsid w:val="00AA2C6D"/>
    <w:rsid w:val="00B23136"/>
    <w:rsid w:val="00DC568D"/>
    <w:rsid w:val="00FE1F8B"/>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ID"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rsid w:val="00DC568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7BBCF8-D145-5A40-B622-B3E08029806E}">
  <we:reference id="wa104382081" version="1.55.1.0" store="en-US" storeType="OMEX"/>
  <we:alternateReferences>
    <we:reference id="wa104382081" version="1.55.1.0" store="en-US" storeType="OMEX"/>
  </we:alternateReferences>
  <we:properties>
    <we:property name="MENDELEY_CITATIONS" value="[{&quot;citationID&quot;:&quot;MENDELEY_CITATION_a19f867e-4ff0-4872-854e-d5e78e023d85&quot;,&quot;properties&quot;:{&quot;noteIndex&quot;:0},&quot;isEdited&quot;:false,&quot;manualOverride&quot;:{&quot;isManuallyOverridden&quot;:false,&quot;citeprocText&quot;:&quot;(Kusuma et al., 2022)&quot;,&quot;manualOverrideText&quot;:&quot;&quot;},&quot;citationTag&quot;:&quot;MENDELEY_CITATION_v3_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&quot;,&quot;citationItems&quot;:[{&quot;id&quot;:&quot;2de2e1d3-fe0e-34cf-88ef-c560609c8b50&quot;,&quot;itemData&quot;:{&quot;type&quot;:&quot;article-journal&quot;,&quot;id&quot;:&quot;2de2e1d3-fe0e-34cf-88ef-c560609c8b50&quot;,&quot;title&quot;:&quot;Alternatif Pembelajaran Aktif di Era Pandemi melalui Metode Pembelajaran Game Based Learning&quot;,&quot;author&quot;:[{&quot;family&quot;:&quot;Kusuma&quot;,&quot;given&quot;:&quot;Muhammad Ari&quot;,&quot;parse-names&quot;:false,&quot;dropping-particle&quot;:&quot;&quot;,&quot;non-dropping-particle&quot;:&quot;&quot;},{&quot;family&quot;:&quot;Kusumajanto&quot;,&quot;given&quot;:&quot;Djoko Dwi&quot;,&quot;parse-names&quot;:false,&quot;dropping-particle&quot;:&quot;&quot;,&quot;non-dropping-particle&quot;:&quot;&quot;},{&quot;family&quot;:&quot;Handayani&quot;,&quot;given&quot;:&quot;Rima&quot;,&quot;parse-names&quot;:false,&quot;dropping-particle&quot;:&quot;&quot;,&quot;non-dropping-particle&quot;:&quot;&quot;},{&quot;family&quot;:&quot;Febrianto&quot;,&quot;given&quot;:&quot;Indra&quot;,&quot;parse-names&quot;:false,&quot;dropping-particle&quot;:&quot;&quot;,&quot;non-dropping-particle&quot;:&quot;&quot;}],&quot;container-title&quot;:&quot;Edcomtech: Jurnal Kajian Teknologi Pendidikan&quot;,&quot;DOI&quot;:&quot;10.17977/um039v7i12022p028&quot;,&quot;ISSN&quot;:&quot;2548-9879&quot;,&quot;issued&quot;:{&quot;date-parts&quot;:[[2022,4,1]]},&quot;page&quot;:&quot;28&quot;,&quot;abstract&quot;:&quot;Abstrak: Artikel ini mempunyai tujuan untuk melihat bagaimana pemanfaatan teknologi digital melalui metode pembelajaran berbasis game secara efektif di era pandemi COVID-19 dengan menggunakan pembelajaran yang menarik agar siswa yang melakukan pembelajaran tetap aktif. Jenis penelitian ini adalah penelitian literatur review dengan menggunakan studi Pustaka yang memanfaatkan literatur sebagai objek primer dalam penelitian. Dengan memanfaatkan teknologi dalam pembelajaran dengan menggunakan metode pembelajaran Game Based Learning dapat memberikan pembelajaran yang lebih aktif, menarik, efektif dan efisien selama pandemi COVID-19.Abstract: This article aims to see how the use of digital technology through game-based learning methods is effective in the COVID-19 pandemic era by using interesting learning so that students who are learning remain active. This type of research is literature review research using literature study that utilizes literature as the primary object in research. By utilizing technology in learning using game-based learning methods, it can provide more active, interesting, effective and efficient learning during the COVID-19 pandemic.&quot;,&quot;publisher&quot;:&quot;State University of Malang (UM)&quot;,&quot;issue&quot;:&quot;1&quot;,&quot;volume&quot;:&quot;7&quot;,&quot;container-title-short&quot;:&quot;&quot;},&quot;isTemporary&quot;:false}]},{&quot;citationID&quot;:&quot;MENDELEY_CITATION_761b7271-ba76-475e-b074-c233a642bc47&quot;,&quot;properties&quot;:{&quot;noteIndex&quot;:0},&quot;isEdited&quot;:false,&quot;manualOverride&quot;:{&quot;isManuallyOverridden&quot;:false,&quot;citeprocText&quot;:&quot;(Hidayati, 2015)&quot;,&quot;manualOverrideText&quot;:&quot;&quot;},&quot;citationTag&quot;:&quot;MENDELEY_CITATION_v3_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&quot;,&quot;citationItems&quot;:[{&quot;id&quot;:&quot;33a8142c-157e-369d-a810-259081e55be9&quot;,&quot;itemData&quot;:{&quot;type&quot;:&quot;article-journal&quot;,&quot;id&quot;:&quot;33a8142c-157e-369d-a810-259081e55be9&quot;,&quot;title&quot;:&quot;Performance Analysis of Village-Owned Enterprise Managers as a Basic of Designing Education and Training&quot;,&quot;author&quot;:[{&quot;family&quot;:&quot;Hidayati&quot;,&quot;given&quot;:&quot;Umi&quot;,&quot;parse-names&quot;:false,&quot;dropping-particle&quot;:&quot;&quot;,&quot;non-dropping-particle&quot;:&quot;&quot;}],&quot;container-title&quot;:&quot;European Journal of Business and Management&quot;,&quot;URL&quot;:&quot;www.iiste.org&quot;,&quot;issued&quot;:{&quot;date-parts&quot;:[[2015]]},&quot;page&quot;:&quot;32-147&quot;,&quot;abstract&quot;:&quot;Formation and management of Village-Owned Enterprise (BUMDes) is a manifestation of village productive economic management which is done cooperatively, participative, emancipative, transparently, accountable, and sustainable, which the main goal is to improve village economy. This research focus is aimed to examine the performance of BUMDes managers in Jombang Regency by using three performance indicators as a basic to develop educational model and entrepreneurship training for BUMDes managers. This research uses qualitative approach because it is more natural, descriptive, and inductive in form of case study. This research is done in BUMDes in Jombang Regency. The research subjects are BUMDes manager, headmen, BPD and people who use the service of BUMDes. The data collection technique used is interview, observation and documentation, while the data analysis used is Miles and Huberman model. The preliminary result of this research shows that in: (1) input performance indicator, human resources who handle BUMDes are inexperienced and have background education which is not relevant with their job; (2) process performance indicator, managers are not professional in doing their job; (3) output performance indicator, only some of BUMDes goals have been achieved such as: be able to donate some of BUMDes income to the rural income, creating employment, while the business development is not developed yet.&quot;,&quot;volume&quot;:&quot;7&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y name="MENDELEY_BIBLIOGRAPHY_IS_DIRTY" value="true"/>
    <we:property name="MENDELEY_BIBLIOGRAPHY_LAST_MODIFIED" value="1765179390922"/>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4A70B6-90E9-4081-A328-7052011022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9</Pages>
  <Words>3370</Words>
  <Characters>19210</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UPMS</dc:creator>
  <cp:lastModifiedBy>Nonaa</cp:lastModifiedBy>
  <cp:revision>74</cp:revision>
  <cp:lastPrinted>2024-08-07T09:44:00Z</cp:lastPrinted>
  <dcterms:created xsi:type="dcterms:W3CDTF">2024-08-07T12:09:00Z</dcterms:created>
  <dcterms:modified xsi:type="dcterms:W3CDTF">2026-01-19T08:25:00Z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1998f7be5d9041ad901684df5a2f99c3</vt:lpwstr>
  </property>
</Properties>
</file>